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E8" w:rsidRDefault="005447E8">
      <w:pPr>
        <w:pStyle w:val="ConsPlusTitlePage"/>
      </w:pPr>
      <w:r>
        <w:t xml:space="preserve">Документ предоставлен </w:t>
      </w:r>
      <w:hyperlink r:id="rId5" w:history="1">
        <w:r>
          <w:rPr>
            <w:color w:val="0000FF"/>
          </w:rPr>
          <w:t>КонсультантПлюс</w:t>
        </w:r>
      </w:hyperlink>
      <w:r>
        <w:br/>
      </w:r>
    </w:p>
    <w:p w:rsidR="005447E8" w:rsidRDefault="005447E8">
      <w:pPr>
        <w:pStyle w:val="ConsPlusNormal"/>
        <w:jc w:val="both"/>
        <w:outlineLvl w:val="0"/>
      </w:pPr>
    </w:p>
    <w:p w:rsidR="005447E8" w:rsidRDefault="005447E8">
      <w:pPr>
        <w:pStyle w:val="ConsPlusTitle"/>
        <w:jc w:val="center"/>
        <w:outlineLvl w:val="0"/>
      </w:pPr>
      <w:r>
        <w:t>ПРАВИТЕЛЬСТВО БЕЛГОРОДСКОЙ ОБЛАСТИ</w:t>
      </w:r>
    </w:p>
    <w:p w:rsidR="005447E8" w:rsidRDefault="005447E8">
      <w:pPr>
        <w:pStyle w:val="ConsPlusTitle"/>
        <w:jc w:val="center"/>
      </w:pPr>
    </w:p>
    <w:p w:rsidR="005447E8" w:rsidRDefault="005447E8">
      <w:pPr>
        <w:pStyle w:val="ConsPlusTitle"/>
        <w:jc w:val="center"/>
      </w:pPr>
      <w:r>
        <w:t>ПОСТАНОВЛЕНИЕ</w:t>
      </w:r>
    </w:p>
    <w:p w:rsidR="005447E8" w:rsidRDefault="005447E8">
      <w:pPr>
        <w:pStyle w:val="ConsPlusTitle"/>
        <w:jc w:val="center"/>
      </w:pPr>
      <w:r>
        <w:t>от 26 сентября 2016 г. N 350-пп</w:t>
      </w:r>
    </w:p>
    <w:p w:rsidR="005447E8" w:rsidRDefault="005447E8">
      <w:pPr>
        <w:pStyle w:val="ConsPlusTitle"/>
        <w:jc w:val="center"/>
      </w:pPr>
    </w:p>
    <w:p w:rsidR="005447E8" w:rsidRDefault="005447E8">
      <w:pPr>
        <w:pStyle w:val="ConsPlusTitle"/>
        <w:jc w:val="center"/>
      </w:pPr>
      <w:r>
        <w:t>ОБ УТВЕРЖДЕНИИ ТЕРРИТОРИАЛЬНОЙ СХЕМЫ ОБРАЩЕНИЯ С ОТХОДАМИ,</w:t>
      </w:r>
    </w:p>
    <w:p w:rsidR="005447E8" w:rsidRDefault="005447E8">
      <w:pPr>
        <w:pStyle w:val="ConsPlusTitle"/>
        <w:jc w:val="center"/>
      </w:pPr>
      <w:r>
        <w:t>В ТОМ ЧИСЛЕ С ТВЕРДЫМИ КОММУНАЛЬНЫМИ ОТХОДАМИ,</w:t>
      </w:r>
    </w:p>
    <w:p w:rsidR="005447E8" w:rsidRDefault="005447E8">
      <w:pPr>
        <w:pStyle w:val="ConsPlusTitle"/>
        <w:jc w:val="center"/>
      </w:pPr>
      <w:r>
        <w:t>НА ТЕРРИТОРИИ БЕЛГОРОДСКОЙ ОБЛАСТИ</w:t>
      </w:r>
    </w:p>
    <w:p w:rsidR="005447E8" w:rsidRDefault="00544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E8">
        <w:trPr>
          <w:jc w:val="center"/>
        </w:trPr>
        <w:tc>
          <w:tcPr>
            <w:tcW w:w="9294" w:type="dxa"/>
            <w:tcBorders>
              <w:top w:val="nil"/>
              <w:left w:val="single" w:sz="24" w:space="0" w:color="CED3F1"/>
              <w:bottom w:val="nil"/>
              <w:right w:val="single" w:sz="24" w:space="0" w:color="F4F3F8"/>
            </w:tcBorders>
            <w:shd w:val="clear" w:color="auto" w:fill="F4F3F8"/>
          </w:tcPr>
          <w:p w:rsidR="005447E8" w:rsidRDefault="005447E8">
            <w:pPr>
              <w:pStyle w:val="ConsPlusNormal"/>
              <w:jc w:val="center"/>
            </w:pPr>
            <w:r>
              <w:rPr>
                <w:color w:val="392C69"/>
              </w:rPr>
              <w:t>Список изменяющих документов</w:t>
            </w:r>
          </w:p>
          <w:p w:rsidR="005447E8" w:rsidRDefault="005447E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Белгородской области</w:t>
            </w:r>
          </w:p>
          <w:p w:rsidR="005447E8" w:rsidRDefault="005447E8">
            <w:pPr>
              <w:pStyle w:val="ConsPlusNormal"/>
              <w:jc w:val="center"/>
            </w:pPr>
            <w:r>
              <w:rPr>
                <w:color w:val="392C69"/>
              </w:rPr>
              <w:t>от 29.01.2018 N 28-пп)</w:t>
            </w:r>
          </w:p>
        </w:tc>
      </w:tr>
    </w:tbl>
    <w:p w:rsidR="005447E8" w:rsidRDefault="005447E8">
      <w:pPr>
        <w:pStyle w:val="ConsPlusNormal"/>
        <w:jc w:val="both"/>
      </w:pPr>
    </w:p>
    <w:p w:rsidR="005447E8" w:rsidRDefault="005447E8">
      <w:pPr>
        <w:pStyle w:val="ConsPlusNormal"/>
        <w:ind w:firstLine="540"/>
        <w:jc w:val="both"/>
      </w:pPr>
      <w:r>
        <w:t xml:space="preserve">В соответствии с Федеральным </w:t>
      </w:r>
      <w:hyperlink r:id="rId7" w:history="1">
        <w:r>
          <w:rPr>
            <w:color w:val="0000FF"/>
          </w:rPr>
          <w:t>законом</w:t>
        </w:r>
      </w:hyperlink>
      <w:r>
        <w:t xml:space="preserve"> от 24 июня 1998 года N 89-ФЗ "Об отходах производства и потребления", а также </w:t>
      </w:r>
      <w:hyperlink r:id="rId8" w:history="1">
        <w:r>
          <w:rPr>
            <w:color w:val="0000FF"/>
          </w:rPr>
          <w:t>Постановлением</w:t>
        </w:r>
      </w:hyperlink>
      <w:r>
        <w:t xml:space="preserve"> Правительства Российской Федерации от 16 марта 2016 года N 197 "Об утверждении требований к составу и содержанию территориальных схем обращения с отходами, в том числе с твердыми коммунальными отходами" Правительство Белгородской области постановляет:</w:t>
      </w:r>
    </w:p>
    <w:p w:rsidR="005447E8" w:rsidRDefault="005447E8">
      <w:pPr>
        <w:pStyle w:val="ConsPlusNormal"/>
        <w:jc w:val="both"/>
      </w:pPr>
    </w:p>
    <w:p w:rsidR="005447E8" w:rsidRDefault="005447E8">
      <w:pPr>
        <w:pStyle w:val="ConsPlusNormal"/>
        <w:ind w:firstLine="540"/>
        <w:jc w:val="both"/>
      </w:pPr>
      <w:r>
        <w:t xml:space="preserve">1. Утвердить территориальную </w:t>
      </w:r>
      <w:hyperlink w:anchor="P33" w:history="1">
        <w:r>
          <w:rPr>
            <w:color w:val="0000FF"/>
          </w:rPr>
          <w:t>схему</w:t>
        </w:r>
      </w:hyperlink>
      <w:r>
        <w:t xml:space="preserve"> обращения с отходами, в том числе с твердыми коммунальными отходами, на территории Белгородской области (прилагается).</w:t>
      </w:r>
    </w:p>
    <w:p w:rsidR="005447E8" w:rsidRDefault="005447E8">
      <w:pPr>
        <w:pStyle w:val="ConsPlusNormal"/>
        <w:jc w:val="both"/>
      </w:pPr>
    </w:p>
    <w:p w:rsidR="005447E8" w:rsidRDefault="005447E8">
      <w:pPr>
        <w:pStyle w:val="ConsPlusNormal"/>
        <w:ind w:firstLine="540"/>
        <w:jc w:val="both"/>
      </w:pPr>
      <w:r>
        <w:t>2. Контроль за исполнением постановления возложить на департамент жилищно-коммунального хозяйства Белгородской области (Галдун Ю.В.).</w:t>
      </w:r>
    </w:p>
    <w:p w:rsidR="005447E8" w:rsidRDefault="005447E8">
      <w:pPr>
        <w:pStyle w:val="ConsPlusNormal"/>
        <w:jc w:val="both"/>
      </w:pPr>
    </w:p>
    <w:p w:rsidR="005447E8" w:rsidRDefault="005447E8">
      <w:pPr>
        <w:pStyle w:val="ConsPlusNormal"/>
        <w:ind w:firstLine="540"/>
        <w:jc w:val="both"/>
      </w:pPr>
      <w:r>
        <w:t>3. Настоящее постановление вступает в силу со дня его официального опубликования.</w:t>
      </w:r>
    </w:p>
    <w:p w:rsidR="005447E8" w:rsidRDefault="005447E8">
      <w:pPr>
        <w:pStyle w:val="ConsPlusNormal"/>
        <w:jc w:val="both"/>
      </w:pPr>
    </w:p>
    <w:p w:rsidR="005447E8" w:rsidRDefault="005447E8">
      <w:pPr>
        <w:pStyle w:val="ConsPlusNormal"/>
        <w:jc w:val="right"/>
      </w:pPr>
      <w:r>
        <w:t>Губернатор Белгородской области</w:t>
      </w:r>
    </w:p>
    <w:p w:rsidR="005447E8" w:rsidRDefault="005447E8">
      <w:pPr>
        <w:pStyle w:val="ConsPlusNormal"/>
        <w:jc w:val="right"/>
      </w:pPr>
      <w:r>
        <w:t>Е.САВЧЕНКО</w:t>
      </w:r>
    </w:p>
    <w:p w:rsidR="005447E8" w:rsidRDefault="005447E8">
      <w:pPr>
        <w:pStyle w:val="ConsPlusNormal"/>
        <w:jc w:val="both"/>
      </w:pPr>
    </w:p>
    <w:p w:rsidR="005447E8" w:rsidRDefault="005447E8">
      <w:pPr>
        <w:pStyle w:val="ConsPlusNormal"/>
        <w:jc w:val="both"/>
      </w:pPr>
    </w:p>
    <w:p w:rsidR="005447E8" w:rsidRDefault="005447E8">
      <w:pPr>
        <w:pStyle w:val="ConsPlusNormal"/>
        <w:jc w:val="both"/>
      </w:pPr>
    </w:p>
    <w:p w:rsidR="005447E8" w:rsidRDefault="005447E8">
      <w:pPr>
        <w:pStyle w:val="ConsPlusNormal"/>
        <w:jc w:val="both"/>
      </w:pPr>
    </w:p>
    <w:p w:rsidR="005447E8" w:rsidRDefault="005447E8">
      <w:pPr>
        <w:pStyle w:val="ConsPlusNormal"/>
        <w:jc w:val="both"/>
      </w:pPr>
    </w:p>
    <w:p w:rsidR="005447E8" w:rsidRDefault="005447E8">
      <w:pPr>
        <w:pStyle w:val="ConsPlusNormal"/>
        <w:jc w:val="right"/>
        <w:outlineLvl w:val="0"/>
      </w:pPr>
      <w:r>
        <w:t>Утверждена</w:t>
      </w:r>
    </w:p>
    <w:p w:rsidR="005447E8" w:rsidRDefault="005447E8">
      <w:pPr>
        <w:pStyle w:val="ConsPlusNormal"/>
        <w:jc w:val="right"/>
      </w:pPr>
      <w:r>
        <w:t>постановлением</w:t>
      </w:r>
    </w:p>
    <w:p w:rsidR="005447E8" w:rsidRDefault="005447E8">
      <w:pPr>
        <w:pStyle w:val="ConsPlusNormal"/>
        <w:jc w:val="right"/>
      </w:pPr>
      <w:r>
        <w:t>Правительства Белгородской области</w:t>
      </w:r>
    </w:p>
    <w:p w:rsidR="005447E8" w:rsidRDefault="005447E8">
      <w:pPr>
        <w:pStyle w:val="ConsPlusNormal"/>
        <w:jc w:val="right"/>
      </w:pPr>
      <w:r>
        <w:t>от 26 сентября 2016 г. N 350-пп</w:t>
      </w:r>
    </w:p>
    <w:p w:rsidR="005447E8" w:rsidRDefault="005447E8">
      <w:pPr>
        <w:pStyle w:val="ConsPlusNormal"/>
        <w:jc w:val="both"/>
      </w:pPr>
    </w:p>
    <w:p w:rsidR="005447E8" w:rsidRDefault="005447E8">
      <w:pPr>
        <w:pStyle w:val="ConsPlusTitle"/>
        <w:jc w:val="center"/>
      </w:pPr>
      <w:bookmarkStart w:id="0" w:name="P33"/>
      <w:bookmarkEnd w:id="0"/>
      <w:r>
        <w:t>ТЕРРИТОРИАЛЬНАЯ СХЕМА</w:t>
      </w:r>
    </w:p>
    <w:p w:rsidR="005447E8" w:rsidRDefault="005447E8">
      <w:pPr>
        <w:pStyle w:val="ConsPlusTitle"/>
        <w:jc w:val="center"/>
      </w:pPr>
      <w:r>
        <w:t>ОБРАЩЕНИЯ С ОТХОДАМИ, В ТОМ ЧИСЛЕ С ТВЕРДЫМИ КОММУНАЛЬНЫМИ</w:t>
      </w:r>
    </w:p>
    <w:p w:rsidR="005447E8" w:rsidRDefault="005447E8">
      <w:pPr>
        <w:pStyle w:val="ConsPlusTitle"/>
        <w:jc w:val="center"/>
      </w:pPr>
      <w:r>
        <w:t>ОТХОДАМИ, НА ТЕРРИТОРИИ БЕЛГОРОДСКОЙ ОБЛАСТИ</w:t>
      </w:r>
    </w:p>
    <w:p w:rsidR="005447E8" w:rsidRDefault="00544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E8">
        <w:trPr>
          <w:jc w:val="center"/>
        </w:trPr>
        <w:tc>
          <w:tcPr>
            <w:tcW w:w="9294" w:type="dxa"/>
            <w:tcBorders>
              <w:top w:val="nil"/>
              <w:left w:val="single" w:sz="24" w:space="0" w:color="CED3F1"/>
              <w:bottom w:val="nil"/>
              <w:right w:val="single" w:sz="24" w:space="0" w:color="F4F3F8"/>
            </w:tcBorders>
            <w:shd w:val="clear" w:color="auto" w:fill="F4F3F8"/>
          </w:tcPr>
          <w:p w:rsidR="005447E8" w:rsidRDefault="005447E8">
            <w:pPr>
              <w:pStyle w:val="ConsPlusNormal"/>
              <w:jc w:val="center"/>
            </w:pPr>
            <w:r>
              <w:rPr>
                <w:color w:val="392C69"/>
              </w:rPr>
              <w:t>Список изменяющих документов</w:t>
            </w:r>
          </w:p>
          <w:p w:rsidR="005447E8" w:rsidRDefault="005447E8">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Белгородской области</w:t>
            </w:r>
          </w:p>
          <w:p w:rsidR="005447E8" w:rsidRDefault="005447E8">
            <w:pPr>
              <w:pStyle w:val="ConsPlusNormal"/>
              <w:jc w:val="center"/>
            </w:pPr>
            <w:r>
              <w:rPr>
                <w:color w:val="392C69"/>
              </w:rPr>
              <w:t>от 29.01.2018 N 28-пп)</w:t>
            </w:r>
          </w:p>
        </w:tc>
      </w:tr>
    </w:tbl>
    <w:p w:rsidR="005447E8" w:rsidRDefault="005447E8">
      <w:pPr>
        <w:pStyle w:val="ConsPlusNormal"/>
        <w:ind w:firstLine="540"/>
        <w:jc w:val="both"/>
      </w:pPr>
    </w:p>
    <w:p w:rsidR="005447E8" w:rsidRDefault="005447E8">
      <w:pPr>
        <w:pStyle w:val="ConsPlusNormal"/>
        <w:jc w:val="center"/>
        <w:outlineLvl w:val="1"/>
      </w:pPr>
      <w:r>
        <w:t>I. Введение</w:t>
      </w:r>
    </w:p>
    <w:p w:rsidR="005447E8" w:rsidRDefault="005447E8">
      <w:pPr>
        <w:pStyle w:val="ConsPlusNormal"/>
        <w:ind w:firstLine="540"/>
        <w:jc w:val="both"/>
      </w:pPr>
    </w:p>
    <w:p w:rsidR="005447E8" w:rsidRDefault="005447E8">
      <w:pPr>
        <w:pStyle w:val="ConsPlusNormal"/>
        <w:ind w:firstLine="540"/>
        <w:jc w:val="both"/>
      </w:pPr>
      <w:r>
        <w:lastRenderedPageBreak/>
        <w:t xml:space="preserve">Территориальная схема обращения с отходами, в том числе с твердыми коммунальными отходами, на территории Белгородской области (далее - территориальная схема обращения с отходами) разработана в соответствии с требованиями Федерального </w:t>
      </w:r>
      <w:hyperlink r:id="rId10" w:history="1">
        <w:r>
          <w:rPr>
            <w:color w:val="0000FF"/>
          </w:rPr>
          <w:t>закона</w:t>
        </w:r>
      </w:hyperlink>
      <w:r>
        <w:t xml:space="preserve"> от 24 июня 1998 года N 89-ФЗ "Об отходах производства и потребления" и </w:t>
      </w:r>
      <w:hyperlink r:id="rId11" w:history="1">
        <w:r>
          <w:rPr>
            <w:color w:val="0000FF"/>
          </w:rPr>
          <w:t>Постановления</w:t>
        </w:r>
      </w:hyperlink>
      <w:r>
        <w:t xml:space="preserve"> Правительства Российской Федерации от 16 марта 2016 года N 197 "Об утверждении требований к составу и содержанию территориальных схем обращения с отходами, в том числе с твердыми коммунальными отходами", с целью повышения эффективности деятельности по сбору, транспортированию, обработке, утилизации, обезвреживанию, размещению отходов, образующихся на территории Белгородской области, для предотвращения/снижения негативного воздействия отходов на здоровье человека и окружающую среду.</w:t>
      </w:r>
    </w:p>
    <w:p w:rsidR="005447E8" w:rsidRDefault="005447E8">
      <w:pPr>
        <w:pStyle w:val="ConsPlusNormal"/>
        <w:spacing w:before="220"/>
        <w:ind w:firstLine="540"/>
        <w:jc w:val="both"/>
      </w:pPr>
      <w:r>
        <w:t>Территориальная схема обращения с отходами содержит текстовые, табличные, графические и электронные материалы, отражающие текущее состояние системы обращения с отходами в данном субъекте Российской Федерации. Кроме того, здесь отражены направления развития системы организации и осуществления деятельности по сбору, транспортированию, обработке, утилизации, обезвреживанию, размещению отходов; представлена перспективная схема движения отходов, содержащая информацию по строительству, реконструкции и модернизации объектов по обработке, утилизации, обезвреживанию, размещению отходов, по изменению потоков отходов, а также о планируемых зонах деятельности регионального оператора; представлено описание электронной модели территориальной схемы.</w:t>
      </w:r>
    </w:p>
    <w:p w:rsidR="005447E8" w:rsidRDefault="005447E8">
      <w:pPr>
        <w:pStyle w:val="ConsPlusNormal"/>
        <w:spacing w:before="220"/>
        <w:ind w:firstLine="540"/>
        <w:jc w:val="both"/>
      </w:pPr>
      <w:r>
        <w:t>На основании территориальной схемы обращения с отходами разрабатываются проектные предложения и формируются региональные программы в области обращения с отходами.</w:t>
      </w:r>
    </w:p>
    <w:p w:rsidR="005447E8" w:rsidRDefault="005447E8">
      <w:pPr>
        <w:pStyle w:val="ConsPlusNormal"/>
        <w:spacing w:before="220"/>
        <w:ind w:firstLine="540"/>
        <w:jc w:val="both"/>
      </w:pPr>
      <w:r>
        <w:t>Разработка территориальной схемы обращения с отходами основывается на следующих основных принципах:</w:t>
      </w:r>
    </w:p>
    <w:p w:rsidR="005447E8" w:rsidRDefault="005447E8">
      <w:pPr>
        <w:pStyle w:val="ConsPlusNormal"/>
        <w:spacing w:before="220"/>
        <w:ind w:firstLine="540"/>
        <w:jc w:val="both"/>
      </w:pPr>
      <w:r>
        <w:t>1) соблюдение прав человека на благоприятную окружающую среду;</w:t>
      </w:r>
    </w:p>
    <w:p w:rsidR="005447E8" w:rsidRDefault="005447E8">
      <w:pPr>
        <w:pStyle w:val="ConsPlusNormal"/>
        <w:spacing w:before="220"/>
        <w:ind w:firstLine="540"/>
        <w:jc w:val="both"/>
      </w:pPr>
      <w:r>
        <w:t>2) обеспечение обращения с отходами в соответствии с требованиями действующего законодательства;</w:t>
      </w:r>
    </w:p>
    <w:p w:rsidR="005447E8" w:rsidRDefault="005447E8">
      <w:pPr>
        <w:pStyle w:val="ConsPlusNormal"/>
        <w:spacing w:before="220"/>
        <w:ind w:firstLine="540"/>
        <w:jc w:val="both"/>
      </w:pPr>
      <w:r>
        <w:t>3) рациональное использование природных и иных материальных ресурсов, содержащихся в потребляемых товарах (продукции);</w:t>
      </w:r>
    </w:p>
    <w:p w:rsidR="005447E8" w:rsidRDefault="005447E8">
      <w:pPr>
        <w:pStyle w:val="ConsPlusNormal"/>
        <w:spacing w:before="220"/>
        <w:ind w:firstLine="540"/>
        <w:jc w:val="both"/>
      </w:pPr>
      <w:r>
        <w:t>4) предотвращение и снижение образования отходов;</w:t>
      </w:r>
    </w:p>
    <w:p w:rsidR="005447E8" w:rsidRDefault="005447E8">
      <w:pPr>
        <w:pStyle w:val="ConsPlusNormal"/>
        <w:spacing w:before="220"/>
        <w:ind w:firstLine="540"/>
        <w:jc w:val="both"/>
      </w:pPr>
      <w:r>
        <w:t>5) уменьшение количества размещаемых отходов;</w:t>
      </w:r>
    </w:p>
    <w:p w:rsidR="005447E8" w:rsidRDefault="005447E8">
      <w:pPr>
        <w:pStyle w:val="ConsPlusNormal"/>
        <w:spacing w:before="220"/>
        <w:ind w:firstLine="540"/>
        <w:jc w:val="both"/>
      </w:pPr>
      <w:r>
        <w:t>6) предотвращение образования объектов несанкционированного размещения отходов;</w:t>
      </w:r>
    </w:p>
    <w:p w:rsidR="005447E8" w:rsidRDefault="005447E8">
      <w:pPr>
        <w:pStyle w:val="ConsPlusNormal"/>
        <w:spacing w:before="220"/>
        <w:ind w:firstLine="540"/>
        <w:jc w:val="both"/>
      </w:pPr>
      <w:r>
        <w:t>7) снижение экологической нагрузки на окружающую среду и здоровье населения при обращении с отходами;</w:t>
      </w:r>
    </w:p>
    <w:p w:rsidR="005447E8" w:rsidRDefault="005447E8">
      <w:pPr>
        <w:pStyle w:val="ConsPlusNormal"/>
        <w:spacing w:before="220"/>
        <w:ind w:firstLine="540"/>
        <w:jc w:val="both"/>
      </w:pPr>
      <w:r>
        <w:t>8) совершенствование схемы движения отходов;</w:t>
      </w:r>
    </w:p>
    <w:p w:rsidR="005447E8" w:rsidRDefault="005447E8">
      <w:pPr>
        <w:pStyle w:val="ConsPlusNormal"/>
        <w:spacing w:before="220"/>
        <w:ind w:firstLine="540"/>
        <w:jc w:val="both"/>
      </w:pPr>
      <w:r>
        <w:t>9) обеспечение достоверности и доступности информации в сфере обращения с отходами.</w:t>
      </w:r>
    </w:p>
    <w:p w:rsidR="005447E8" w:rsidRDefault="005447E8">
      <w:pPr>
        <w:pStyle w:val="ConsPlusNormal"/>
        <w:spacing w:before="220"/>
        <w:ind w:firstLine="540"/>
        <w:jc w:val="both"/>
      </w:pPr>
      <w:r>
        <w:t>Для достижения поставленной цели в соответствии с вышеуказанными принципами необходимо решение следующих задач:</w:t>
      </w:r>
    </w:p>
    <w:p w:rsidR="005447E8" w:rsidRDefault="005447E8">
      <w:pPr>
        <w:pStyle w:val="ConsPlusNormal"/>
        <w:spacing w:before="220"/>
        <w:ind w:firstLine="540"/>
        <w:jc w:val="both"/>
      </w:pPr>
      <w:r>
        <w:t>а) анализ характеристик источников отходов (нахождение источников, количество, виды отходов, класс опасности), составление баз данных и их визуализация на интерактивной карте с привязкой к топографической основе Белгородской области;</w:t>
      </w:r>
    </w:p>
    <w:p w:rsidR="005447E8" w:rsidRDefault="005447E8">
      <w:pPr>
        <w:pStyle w:val="ConsPlusNormal"/>
        <w:spacing w:before="220"/>
        <w:ind w:firstLine="540"/>
        <w:jc w:val="both"/>
      </w:pPr>
      <w:r>
        <w:t>б) анализ целевых показателей по обезвреживанию, утилизации и размещению отходов;</w:t>
      </w:r>
    </w:p>
    <w:p w:rsidR="005447E8" w:rsidRDefault="005447E8">
      <w:pPr>
        <w:pStyle w:val="ConsPlusNormal"/>
        <w:spacing w:before="220"/>
        <w:ind w:firstLine="540"/>
        <w:jc w:val="both"/>
      </w:pPr>
      <w:r>
        <w:lastRenderedPageBreak/>
        <w:t>в) анализ характеристик объектов накопления, обработки, утилизации, обезвреживания, размещения отходов, составление баз данных и их визуализация на электронных картах с привязкой к топографической основе Белгородской области;</w:t>
      </w:r>
    </w:p>
    <w:p w:rsidR="005447E8" w:rsidRDefault="005447E8">
      <w:pPr>
        <w:pStyle w:val="ConsPlusNormal"/>
        <w:spacing w:before="220"/>
        <w:ind w:firstLine="540"/>
        <w:jc w:val="both"/>
      </w:pPr>
      <w:r>
        <w:t>г) описание схемы движения отходов от источников образования к объектам обработки, утилизации, обезвреживания, размещения отходов, составление баз данных и их визуализация на электронных картах с привязкой к топографической основе Белгородской области;</w:t>
      </w:r>
    </w:p>
    <w:p w:rsidR="005447E8" w:rsidRDefault="005447E8">
      <w:pPr>
        <w:pStyle w:val="ConsPlusNormal"/>
        <w:spacing w:before="220"/>
        <w:ind w:firstLine="540"/>
        <w:jc w:val="both"/>
      </w:pPr>
      <w:r>
        <w:t>д) анализ баланса количественных характеристик образования, обработки, утилизации, обезвреживания, размещения отходов;</w:t>
      </w:r>
    </w:p>
    <w:p w:rsidR="005447E8" w:rsidRDefault="005447E8">
      <w:pPr>
        <w:pStyle w:val="ConsPlusNormal"/>
        <w:spacing w:before="220"/>
        <w:ind w:firstLine="540"/>
        <w:jc w:val="both"/>
      </w:pPr>
      <w:r>
        <w:t>е) выявление основных проблем существующей системы обращения с отходами;</w:t>
      </w:r>
    </w:p>
    <w:p w:rsidR="005447E8" w:rsidRDefault="005447E8">
      <w:pPr>
        <w:pStyle w:val="ConsPlusNormal"/>
        <w:spacing w:before="220"/>
        <w:ind w:firstLine="540"/>
        <w:jc w:val="both"/>
      </w:pPr>
      <w:r>
        <w:t>ж) обоснование и разработка перспективной схемы движения отходов, визуализация на электронной карте с привязкой к топографической основе Белгородской области;</w:t>
      </w:r>
    </w:p>
    <w:p w:rsidR="005447E8" w:rsidRDefault="005447E8">
      <w:pPr>
        <w:pStyle w:val="ConsPlusNormal"/>
        <w:spacing w:before="220"/>
        <w:ind w:firstLine="540"/>
        <w:jc w:val="both"/>
      </w:pPr>
      <w:r>
        <w:t>з) формирование рекомендаций по эффективному развитию системы обращения с отходами.</w:t>
      </w:r>
    </w:p>
    <w:p w:rsidR="005447E8" w:rsidRDefault="005447E8">
      <w:pPr>
        <w:pStyle w:val="ConsPlusNormal"/>
        <w:ind w:firstLine="540"/>
        <w:jc w:val="both"/>
      </w:pPr>
    </w:p>
    <w:p w:rsidR="005447E8" w:rsidRDefault="005447E8">
      <w:pPr>
        <w:pStyle w:val="ConsPlusNormal"/>
        <w:jc w:val="center"/>
        <w:outlineLvl w:val="1"/>
      </w:pPr>
      <w:r>
        <w:t>II. Основные термины и понятия</w:t>
      </w:r>
    </w:p>
    <w:p w:rsidR="005447E8" w:rsidRDefault="005447E8">
      <w:pPr>
        <w:pStyle w:val="ConsPlusNormal"/>
        <w:ind w:firstLine="540"/>
        <w:jc w:val="both"/>
      </w:pPr>
    </w:p>
    <w:p w:rsidR="005447E8" w:rsidRDefault="005447E8">
      <w:pPr>
        <w:pStyle w:val="ConsPlusNormal"/>
        <w:ind w:firstLine="540"/>
        <w:jc w:val="both"/>
      </w:pPr>
      <w:r>
        <w:t>В настоящем документе используются следующие основные термины и понятия:</w:t>
      </w:r>
    </w:p>
    <w:p w:rsidR="005447E8" w:rsidRDefault="005447E8">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5447E8" w:rsidRDefault="005447E8">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5447E8" w:rsidRDefault="005447E8">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447E8" w:rsidRDefault="005447E8">
      <w:pPr>
        <w:pStyle w:val="ConsPlusNormal"/>
        <w:spacing w:before="220"/>
        <w:ind w:firstLine="540"/>
        <w:jc w:val="both"/>
      </w:pPr>
      <w: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5447E8" w:rsidRDefault="005447E8">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447E8" w:rsidRDefault="005447E8">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5447E8" w:rsidRDefault="005447E8">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дальнейшей обработки, утилизации, обезвреживания, размещения.</w:t>
      </w:r>
    </w:p>
    <w:p w:rsidR="005447E8" w:rsidRDefault="005447E8">
      <w:pPr>
        <w:pStyle w:val="ConsPlusNormal"/>
        <w:spacing w:before="220"/>
        <w:ind w:firstLine="540"/>
        <w:jc w:val="both"/>
      </w:pPr>
      <w:r>
        <w:t xml:space="preserve">Норматив накопления твердых коммунальных отходов - среднее количество твердых </w:t>
      </w:r>
      <w:r>
        <w:lastRenderedPageBreak/>
        <w:t>коммунальных отходов, образующихся в единицу времени.</w:t>
      </w:r>
    </w:p>
    <w:p w:rsidR="005447E8" w:rsidRDefault="005447E8">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5447E8" w:rsidRDefault="005447E8">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5447E8" w:rsidRDefault="005447E8">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5447E8" w:rsidRDefault="005447E8">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5447E8" w:rsidRDefault="005447E8">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447E8" w:rsidRDefault="005447E8">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5447E8" w:rsidRDefault="005447E8">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5447E8" w:rsidRDefault="005447E8">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447E8" w:rsidRDefault="005447E8">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5447E8" w:rsidRDefault="005447E8">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5447E8" w:rsidRDefault="005447E8">
      <w:pPr>
        <w:pStyle w:val="ConsPlusNormal"/>
        <w:spacing w:before="220"/>
        <w:ind w:firstLine="540"/>
        <w:jc w:val="both"/>
      </w:pPr>
      <w:r>
        <w:t>Размещение отходов - хранение и захоронение отходов.</w:t>
      </w:r>
    </w:p>
    <w:p w:rsidR="005447E8" w:rsidRDefault="005447E8">
      <w:pPr>
        <w:pStyle w:val="ConsPlusNormal"/>
        <w:spacing w:before="220"/>
        <w:ind w:firstLine="540"/>
        <w:jc w:val="both"/>
      </w:pPr>
      <w:r>
        <w:t>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447E8" w:rsidRDefault="005447E8">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447E8" w:rsidRDefault="005447E8">
      <w:pPr>
        <w:pStyle w:val="ConsPlusNormal"/>
        <w:spacing w:before="220"/>
        <w:ind w:firstLine="540"/>
        <w:jc w:val="both"/>
      </w:pPr>
      <w:r>
        <w:t xml:space="preserve">Схема потоков отходов - графическое отображение перемещения отходов от источников </w:t>
      </w:r>
      <w:r>
        <w:lastRenderedPageBreak/>
        <w:t>образования отходов до объектов, используемых для их обработки, утилизации, обезвреживания, размещения, с информацией о количестве образующихся отходов на территории субъекта Российской Федерации, а также поступающих из других субъектов Российской Федерации отходов.</w:t>
      </w:r>
    </w:p>
    <w:p w:rsidR="005447E8" w:rsidRDefault="005447E8">
      <w:pPr>
        <w:pStyle w:val="ConsPlusNormal"/>
        <w:spacing w:before="220"/>
        <w:ind w:firstLine="540"/>
        <w:jc w:val="both"/>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5447E8" w:rsidRDefault="005447E8">
      <w:pPr>
        <w:pStyle w:val="ConsPlusNormal"/>
        <w:spacing w:before="220"/>
        <w:ind w:firstLine="540"/>
        <w:jc w:val="both"/>
      </w:pPr>
      <w:r>
        <w:t>Территориальная схема - текстовые, табличные и графические (карты, схемы, чертежи, планы и иные материалы) описания системы организации и осуществления на территории субъекта Российской Федерации деятельности по сбору, транспортированию, обработке, утилизации, обезвреживанию, размещению образующихся на территории данного субъекта Российской Федерации и (или) поступающих из других субъектов Российской Федерации отходов.</w:t>
      </w:r>
    </w:p>
    <w:p w:rsidR="005447E8" w:rsidRDefault="005447E8">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447E8" w:rsidRDefault="005447E8">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5447E8" w:rsidRDefault="005447E8">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447E8" w:rsidRDefault="005447E8">
      <w:pPr>
        <w:pStyle w:val="ConsPlusNormal"/>
        <w:spacing w:before="220"/>
        <w:ind w:firstLine="540"/>
        <w:jc w:val="both"/>
      </w:pPr>
      <w:r>
        <w:t>Электронная модель территориальной схемы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на территории субъекта Российской Федерации деятельности по сбору, транспортированию, обработке, утилизации, обезвреживанию, размещению отходов, образующихся на территории субъекта Российской Федерации, и (или) отходов, поступающих из других субъектов Российской Федерации.</w:t>
      </w:r>
    </w:p>
    <w:p w:rsidR="005447E8" w:rsidRDefault="005447E8">
      <w:pPr>
        <w:pStyle w:val="ConsPlusNormal"/>
        <w:ind w:firstLine="540"/>
        <w:jc w:val="both"/>
      </w:pPr>
    </w:p>
    <w:p w:rsidR="005447E8" w:rsidRDefault="005447E8">
      <w:pPr>
        <w:pStyle w:val="ConsPlusNormal"/>
        <w:jc w:val="center"/>
        <w:outlineLvl w:val="1"/>
      </w:pPr>
      <w:r>
        <w:t>III. Общая характеристика Белгородской области</w:t>
      </w:r>
    </w:p>
    <w:p w:rsidR="005447E8" w:rsidRDefault="005447E8">
      <w:pPr>
        <w:pStyle w:val="ConsPlusNormal"/>
        <w:ind w:firstLine="540"/>
        <w:jc w:val="both"/>
      </w:pPr>
    </w:p>
    <w:p w:rsidR="005447E8" w:rsidRDefault="005447E8">
      <w:pPr>
        <w:pStyle w:val="ConsPlusNormal"/>
        <w:ind w:firstLine="540"/>
        <w:jc w:val="both"/>
      </w:pPr>
      <w:r>
        <w:t>Белгородская область образована 6 января 1954 года, расположена в центре европейской части России, входит в состав Центрально-Черноземного экономического района (ЦЧР) и Центрального федерального округа (ЦФО) Российской Федерации. Областной центр Белгородской области - город Белгород (городской округ "Город Белгород").</w:t>
      </w:r>
    </w:p>
    <w:p w:rsidR="005447E8" w:rsidRDefault="005447E8">
      <w:pPr>
        <w:pStyle w:val="ConsPlusNormal"/>
        <w:spacing w:before="220"/>
        <w:ind w:firstLine="540"/>
        <w:jc w:val="both"/>
      </w:pPr>
      <w:r>
        <w:t>Территория Белгородской области занимает южные и юго-восточные склоны Среднерусской возвышенности в бассейне рек Северского Донца, Дона и Днепра. Поверхность территории представляет собой несколько приподнятую равнину, по которой проходят юго-западные отроги Орловско-Курского плато Среднерусской возвышенности, расчлененную многочисленными речными долинами и густой овражно-балочной сетью.</w:t>
      </w:r>
    </w:p>
    <w:p w:rsidR="005447E8" w:rsidRDefault="005447E8">
      <w:pPr>
        <w:pStyle w:val="ConsPlusNormal"/>
        <w:spacing w:before="220"/>
        <w:ind w:firstLine="540"/>
        <w:jc w:val="both"/>
      </w:pPr>
      <w:r>
        <w:t xml:space="preserve">Климат - умеренно континентальный: с жарким летом и сравнительно холодной зимой. Большая часть области относится к зоне умеренного увлажнения. Осадки по территории области </w:t>
      </w:r>
      <w:r>
        <w:lastRenderedPageBreak/>
        <w:t>распространяются неравномерно. В северной и северо-западной более возвышенной части годовая сумма осадков составляет 500 - 565 мм, к югу снижается до 380 мм. Устойчивый снежный покров образуется во второй декаде декабря. В теплые зимы и на юге области устойчивый снежный покров не образуется. Ветровой режим характеризуется преобладанием юго-западных, южных ветров в холодный период года, западных и северо-восточных - в теплое время года. Средняя годовая скорость ветра по области составляет 3,8 - 4,8 м/с. Туманы наиболее часты в холодное время года.</w:t>
      </w:r>
    </w:p>
    <w:p w:rsidR="005447E8" w:rsidRDefault="005447E8">
      <w:pPr>
        <w:pStyle w:val="ConsPlusNormal"/>
        <w:spacing w:before="220"/>
        <w:ind w:firstLine="540"/>
        <w:jc w:val="both"/>
      </w:pPr>
      <w:r>
        <w:t>Хозяйственно-питьевое водоснабжение населения Белгородской области полностью удовлетворяется за счет эксплуатации пресных подземных вод. На территории области известно 14 водоносных горизонтов и комплексов.</w:t>
      </w:r>
    </w:p>
    <w:p w:rsidR="005447E8" w:rsidRDefault="005447E8">
      <w:pPr>
        <w:pStyle w:val="ConsPlusNormal"/>
        <w:spacing w:before="220"/>
        <w:ind w:firstLine="540"/>
        <w:jc w:val="both"/>
      </w:pPr>
      <w:r>
        <w:t>Площадь Белгородской области составляет 27,1 тыс. кв. км, протяженность с севера на юг - около 190 км, с запада на восток - около 270 км. На юге и западе она граничит с Луганской, Харьковской и Сумской областями Украины, на севере и северо-западе - с Курской, на востоке - с Воронежской областями Российской Федерации.</w:t>
      </w:r>
    </w:p>
    <w:p w:rsidR="005447E8" w:rsidRDefault="005447E8">
      <w:pPr>
        <w:pStyle w:val="ConsPlusNormal"/>
        <w:spacing w:before="220"/>
        <w:ind w:firstLine="540"/>
        <w:jc w:val="both"/>
      </w:pPr>
      <w:r>
        <w:t>В Белгородской области проживает около 1550 тыс. человек, в том числе около 1035 тыс. человек городского населения (67 процентов), около 512 тыс. человек (33 процента) - сельского. Плотность населения - 57 человек на 1 кв. км. Кроме того, в последнее годы в Белгородскую область прибывает значительное количество мигрантов, что способствует постоянному росту численности населения.</w:t>
      </w:r>
    </w:p>
    <w:p w:rsidR="005447E8" w:rsidRDefault="005447E8">
      <w:pPr>
        <w:pStyle w:val="ConsPlusNormal"/>
        <w:spacing w:before="220"/>
        <w:ind w:firstLine="540"/>
        <w:jc w:val="both"/>
      </w:pPr>
      <w:r>
        <w:t>На территории региона расположено 6 городов областного подчинения (Белгород, Алексеевка, Валуйки, Губкин, Старый Оскол, Шебекино), 19 районов (Алексеевский, Белгородский, Борисовский, Валуйский, Вейделевский, Волоконовский, Грайворонский, Ивнянский, Корочанский, Красненский, Красногвардейский, Краснояружский, Новооскольский, Прохоровский, Ракитянский, Ровеньский, Чернянский, Шебекинский, Яковлевский), Губкинский и Старооскольский городские округа.</w:t>
      </w:r>
    </w:p>
    <w:p w:rsidR="005447E8" w:rsidRDefault="005447E8">
      <w:pPr>
        <w:pStyle w:val="ConsPlusNormal"/>
        <w:spacing w:before="220"/>
        <w:ind w:firstLine="540"/>
        <w:jc w:val="both"/>
      </w:pPr>
      <w:r>
        <w:t>Белгородская область входит в число наиболее успешно развивающихся индустриально-аграрных регионов России. Выгодное экономико-географическое положение, наличие природных ресурсов, развитая инфраструктура делают область привлекательной для инвестиционных проектов, продвижения инновационных технологий. Располагая 1,1 процента населения страны, Белгородская область производит до 1 процента валового регионального продукта в Российской Федерации, 1,5 процента промышленных товаров, около 4 процентов продукции сельского хозяйства. На долю региона приходится до 1 процента инвестиций в основной капитал, около 2 процентов общего объема ввода жилых домов, около 1 процента объема экспорта и 2 процентов импорта страны.</w:t>
      </w:r>
    </w:p>
    <w:p w:rsidR="005447E8" w:rsidRDefault="005447E8">
      <w:pPr>
        <w:pStyle w:val="ConsPlusNormal"/>
        <w:spacing w:before="220"/>
        <w:ind w:firstLine="540"/>
        <w:jc w:val="both"/>
      </w:pPr>
      <w:r>
        <w:t>В Белгородской области производится более 35 процентов общероссийского производства концентрата железорудного, 33 процента производства окатышей железорудных (окисленных), около 5 процентов выпуска готового проката черных металлов, около 18 процентов комбикормов, 10 процентов масла подсолнечного нерафинированного и его фракций, около 8 процентов сахара белого свекловичного в твердом состоянии, 11 процентов мяса, около 14 процентов свинины, около 18 процентов мяса птицы, 22 процента консервов молочных.</w:t>
      </w:r>
    </w:p>
    <w:p w:rsidR="005447E8" w:rsidRDefault="005447E8">
      <w:pPr>
        <w:pStyle w:val="ConsPlusNormal"/>
        <w:spacing w:before="220"/>
        <w:ind w:firstLine="540"/>
        <w:jc w:val="both"/>
      </w:pPr>
      <w:r>
        <w:t>Площадь сельскохозяйственных угодий на душу населения составляет 1,4 га, в том числе пашни - 1,1 га.</w:t>
      </w:r>
    </w:p>
    <w:p w:rsidR="005447E8" w:rsidRDefault="005447E8">
      <w:pPr>
        <w:pStyle w:val="ConsPlusNormal"/>
        <w:spacing w:before="220"/>
        <w:ind w:firstLine="540"/>
        <w:jc w:val="both"/>
      </w:pPr>
      <w:r>
        <w:t xml:space="preserve">Белгородская область является лидером среди регионов России по производству мяса в целом (прежде всего мяса птицы и свинины). Так, по душевому объему производства основных продуктов животноводства область опережает среднероссийский уровень: по мясу - в 10,3 раза (1 место), при этом средние показатели по ЦФО - в 9,7 раза; валовому надою молока - соответственно в 1,6 раза (16 место в Российской Федерации) и в 2,4 раза (1 место); по </w:t>
      </w:r>
      <w:r>
        <w:lastRenderedPageBreak/>
        <w:t>производству яиц - в 3,4 раза и 4,4 раза (3 место в Российской Федерации и 1 место в ЦФО).</w:t>
      </w:r>
    </w:p>
    <w:p w:rsidR="005447E8" w:rsidRDefault="005447E8">
      <w:pPr>
        <w:pStyle w:val="ConsPlusNormal"/>
        <w:spacing w:before="220"/>
        <w:ind w:firstLine="540"/>
        <w:jc w:val="both"/>
      </w:pPr>
      <w:r>
        <w:t>Одним из приоритетных направлений в социальном развитии области является жилищное строительство. В 2015 году введено в эксплуатацию 1554,9 тыс. кв. м жилья и 1 кв. м на одного жителя области (5 место среди субъектов Российской Федерации).</w:t>
      </w:r>
    </w:p>
    <w:p w:rsidR="005447E8" w:rsidRDefault="005447E8">
      <w:pPr>
        <w:pStyle w:val="ConsPlusNormal"/>
        <w:spacing w:before="220"/>
        <w:ind w:firstLine="540"/>
        <w:jc w:val="both"/>
      </w:pPr>
      <w:r>
        <w:t>Высокий экономический потенциал, рост численности и плотности населения обуславливают образование значительных объемов различных видов отходов на территории Белгородской области.</w:t>
      </w:r>
    </w:p>
    <w:p w:rsidR="005447E8" w:rsidRDefault="005447E8">
      <w:pPr>
        <w:pStyle w:val="ConsPlusNormal"/>
        <w:ind w:firstLine="540"/>
        <w:jc w:val="both"/>
      </w:pPr>
    </w:p>
    <w:p w:rsidR="005447E8" w:rsidRDefault="005447E8">
      <w:pPr>
        <w:pStyle w:val="ConsPlusNormal"/>
        <w:jc w:val="center"/>
        <w:outlineLvl w:val="1"/>
      </w:pPr>
      <w:r>
        <w:t>IV. Нахождение источников образования</w:t>
      </w:r>
    </w:p>
    <w:p w:rsidR="005447E8" w:rsidRDefault="005447E8">
      <w:pPr>
        <w:pStyle w:val="ConsPlusNormal"/>
        <w:jc w:val="center"/>
      </w:pPr>
      <w:r>
        <w:t>отходов на территории Белгородской области</w:t>
      </w:r>
    </w:p>
    <w:p w:rsidR="005447E8" w:rsidRDefault="005447E8">
      <w:pPr>
        <w:pStyle w:val="ConsPlusNormal"/>
        <w:ind w:firstLine="540"/>
        <w:jc w:val="both"/>
      </w:pPr>
    </w:p>
    <w:p w:rsidR="005447E8" w:rsidRDefault="005447E8">
      <w:pPr>
        <w:pStyle w:val="ConsPlusNormal"/>
        <w:ind w:firstLine="540"/>
        <w:jc w:val="both"/>
      </w:pPr>
      <w:r>
        <w:t>Источниками образования отходов, в том числе ТКО, на территориях муниципальных образований Белгородского региона являются жилые индивидуальные и многоэтажные дома, различные бюджетные организации, предприятия промышленного производства, сельскохозяйственные предприятия и др.</w:t>
      </w:r>
    </w:p>
    <w:p w:rsidR="005447E8" w:rsidRDefault="005447E8">
      <w:pPr>
        <w:pStyle w:val="ConsPlusNormal"/>
        <w:spacing w:before="220"/>
        <w:ind w:firstLine="540"/>
        <w:jc w:val="both"/>
      </w:pPr>
      <w:r>
        <w:t>В таблице 4.1 представлена характеристика источников образования ТКО в разрезе муниципальных образований Белгородской области.</w:t>
      </w:r>
    </w:p>
    <w:p w:rsidR="005447E8" w:rsidRDefault="005447E8">
      <w:pPr>
        <w:pStyle w:val="ConsPlusNormal"/>
        <w:ind w:firstLine="540"/>
        <w:jc w:val="both"/>
      </w:pPr>
    </w:p>
    <w:p w:rsidR="005447E8" w:rsidRDefault="005447E8">
      <w:pPr>
        <w:pStyle w:val="ConsPlusNormal"/>
        <w:jc w:val="center"/>
        <w:outlineLvl w:val="2"/>
      </w:pPr>
      <w:r>
        <w:t>Характеристика источников образования ТКО в разрезе</w:t>
      </w:r>
    </w:p>
    <w:p w:rsidR="005447E8" w:rsidRDefault="005447E8">
      <w:pPr>
        <w:pStyle w:val="ConsPlusNormal"/>
        <w:jc w:val="center"/>
      </w:pPr>
      <w:r>
        <w:t>муниципальных образований Белгородской области</w:t>
      </w:r>
    </w:p>
    <w:p w:rsidR="005447E8" w:rsidRDefault="005447E8">
      <w:pPr>
        <w:pStyle w:val="ConsPlusNormal"/>
        <w:ind w:firstLine="540"/>
        <w:jc w:val="both"/>
      </w:pPr>
    </w:p>
    <w:p w:rsidR="005447E8" w:rsidRDefault="005447E8">
      <w:pPr>
        <w:pStyle w:val="ConsPlusNormal"/>
        <w:jc w:val="right"/>
      </w:pPr>
      <w:r>
        <w:t>Таблица 4.1</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724"/>
        <w:gridCol w:w="1587"/>
        <w:gridCol w:w="1000"/>
        <w:gridCol w:w="724"/>
        <w:gridCol w:w="1077"/>
        <w:gridCol w:w="1191"/>
      </w:tblGrid>
      <w:tr w:rsidR="005447E8">
        <w:tc>
          <w:tcPr>
            <w:tcW w:w="460" w:type="dxa"/>
            <w:vMerge w:val="restart"/>
          </w:tcPr>
          <w:p w:rsidR="005447E8" w:rsidRDefault="005447E8">
            <w:pPr>
              <w:pStyle w:val="ConsPlusNormal"/>
              <w:jc w:val="center"/>
            </w:pPr>
            <w:r>
              <w:t>N п/п</w:t>
            </w:r>
          </w:p>
        </w:tc>
        <w:tc>
          <w:tcPr>
            <w:tcW w:w="2268" w:type="dxa"/>
            <w:vMerge w:val="restart"/>
          </w:tcPr>
          <w:p w:rsidR="005447E8" w:rsidRDefault="005447E8">
            <w:pPr>
              <w:pStyle w:val="ConsPlusNormal"/>
              <w:jc w:val="center"/>
            </w:pPr>
            <w:r>
              <w:t>Муниципальное образование</w:t>
            </w:r>
          </w:p>
        </w:tc>
        <w:tc>
          <w:tcPr>
            <w:tcW w:w="724" w:type="dxa"/>
            <w:vMerge w:val="restart"/>
          </w:tcPr>
          <w:p w:rsidR="005447E8" w:rsidRDefault="005447E8">
            <w:pPr>
              <w:pStyle w:val="ConsPlusNormal"/>
              <w:jc w:val="center"/>
            </w:pPr>
            <w:r>
              <w:t>Всего</w:t>
            </w:r>
          </w:p>
        </w:tc>
        <w:tc>
          <w:tcPr>
            <w:tcW w:w="3311" w:type="dxa"/>
            <w:gridSpan w:val="3"/>
          </w:tcPr>
          <w:p w:rsidR="005447E8" w:rsidRDefault="005447E8">
            <w:pPr>
              <w:pStyle w:val="ConsPlusNormal"/>
              <w:jc w:val="center"/>
            </w:pPr>
            <w:r>
              <w:t>Жилой фонд, ед. домов</w:t>
            </w:r>
          </w:p>
        </w:tc>
        <w:tc>
          <w:tcPr>
            <w:tcW w:w="1077" w:type="dxa"/>
            <w:vMerge w:val="restart"/>
          </w:tcPr>
          <w:p w:rsidR="005447E8" w:rsidRDefault="005447E8">
            <w:pPr>
              <w:pStyle w:val="ConsPlusNormal"/>
              <w:jc w:val="center"/>
            </w:pPr>
            <w:r>
              <w:t>Бюджетные организации, ед.</w:t>
            </w:r>
          </w:p>
        </w:tc>
        <w:tc>
          <w:tcPr>
            <w:tcW w:w="1191" w:type="dxa"/>
            <w:vMerge w:val="restart"/>
          </w:tcPr>
          <w:p w:rsidR="005447E8" w:rsidRDefault="005447E8">
            <w:pPr>
              <w:pStyle w:val="ConsPlusNormal"/>
              <w:jc w:val="center"/>
            </w:pPr>
            <w:r>
              <w:t>Прочие организации, ед.</w:t>
            </w:r>
          </w:p>
        </w:tc>
      </w:tr>
      <w:tr w:rsidR="005447E8">
        <w:tc>
          <w:tcPr>
            <w:tcW w:w="460" w:type="dxa"/>
            <w:vMerge/>
          </w:tcPr>
          <w:p w:rsidR="005447E8" w:rsidRDefault="005447E8"/>
        </w:tc>
        <w:tc>
          <w:tcPr>
            <w:tcW w:w="2268" w:type="dxa"/>
            <w:vMerge/>
          </w:tcPr>
          <w:p w:rsidR="005447E8" w:rsidRDefault="005447E8"/>
        </w:tc>
        <w:tc>
          <w:tcPr>
            <w:tcW w:w="724" w:type="dxa"/>
            <w:vMerge/>
          </w:tcPr>
          <w:p w:rsidR="005447E8" w:rsidRDefault="005447E8"/>
        </w:tc>
        <w:tc>
          <w:tcPr>
            <w:tcW w:w="1587" w:type="dxa"/>
          </w:tcPr>
          <w:p w:rsidR="005447E8" w:rsidRDefault="005447E8">
            <w:pPr>
              <w:pStyle w:val="ConsPlusNormal"/>
              <w:jc w:val="center"/>
            </w:pPr>
            <w:r>
              <w:t>Благоустроенный жилой фонд</w:t>
            </w:r>
          </w:p>
        </w:tc>
        <w:tc>
          <w:tcPr>
            <w:tcW w:w="1000" w:type="dxa"/>
          </w:tcPr>
          <w:p w:rsidR="005447E8" w:rsidRDefault="005447E8">
            <w:pPr>
              <w:pStyle w:val="ConsPlusNormal"/>
              <w:jc w:val="center"/>
            </w:pPr>
            <w:r>
              <w:t>Частные жилые дома</w:t>
            </w:r>
          </w:p>
        </w:tc>
        <w:tc>
          <w:tcPr>
            <w:tcW w:w="724" w:type="dxa"/>
          </w:tcPr>
          <w:p w:rsidR="005447E8" w:rsidRDefault="005447E8">
            <w:pPr>
              <w:pStyle w:val="ConsPlusNormal"/>
              <w:jc w:val="center"/>
            </w:pPr>
            <w:r>
              <w:t>ИЖС</w:t>
            </w:r>
          </w:p>
        </w:tc>
        <w:tc>
          <w:tcPr>
            <w:tcW w:w="1077" w:type="dxa"/>
            <w:vMerge/>
          </w:tcPr>
          <w:p w:rsidR="005447E8" w:rsidRDefault="005447E8"/>
        </w:tc>
        <w:tc>
          <w:tcPr>
            <w:tcW w:w="1191" w:type="dxa"/>
            <w:vMerge/>
          </w:tcPr>
          <w:p w:rsidR="005447E8" w:rsidRDefault="005447E8"/>
        </w:tc>
      </w:tr>
      <w:tr w:rsidR="005447E8">
        <w:tc>
          <w:tcPr>
            <w:tcW w:w="460" w:type="dxa"/>
          </w:tcPr>
          <w:p w:rsidR="005447E8" w:rsidRDefault="005447E8">
            <w:pPr>
              <w:pStyle w:val="ConsPlusNormal"/>
            </w:pPr>
            <w:r>
              <w:t>1</w:t>
            </w:r>
          </w:p>
        </w:tc>
        <w:tc>
          <w:tcPr>
            <w:tcW w:w="2268" w:type="dxa"/>
            <w:vAlign w:val="bottom"/>
          </w:tcPr>
          <w:p w:rsidR="005447E8" w:rsidRDefault="005447E8">
            <w:pPr>
              <w:pStyle w:val="ConsPlusNormal"/>
            </w:pPr>
            <w:r>
              <w:t>Городской округ "Город Белгород"</w:t>
            </w:r>
          </w:p>
        </w:tc>
        <w:tc>
          <w:tcPr>
            <w:tcW w:w="724" w:type="dxa"/>
            <w:vAlign w:val="center"/>
          </w:tcPr>
          <w:p w:rsidR="005447E8" w:rsidRDefault="005447E8">
            <w:pPr>
              <w:pStyle w:val="ConsPlusNormal"/>
              <w:jc w:val="center"/>
            </w:pPr>
            <w:r>
              <w:t>24065</w:t>
            </w:r>
          </w:p>
        </w:tc>
        <w:tc>
          <w:tcPr>
            <w:tcW w:w="1587" w:type="dxa"/>
            <w:vAlign w:val="center"/>
          </w:tcPr>
          <w:p w:rsidR="005447E8" w:rsidRDefault="005447E8">
            <w:pPr>
              <w:pStyle w:val="ConsPlusNormal"/>
              <w:jc w:val="center"/>
            </w:pPr>
            <w:r>
              <w:t>1411</w:t>
            </w:r>
          </w:p>
        </w:tc>
        <w:tc>
          <w:tcPr>
            <w:tcW w:w="1000" w:type="dxa"/>
            <w:vAlign w:val="center"/>
          </w:tcPr>
          <w:p w:rsidR="005447E8" w:rsidRDefault="005447E8">
            <w:pPr>
              <w:pStyle w:val="ConsPlusNormal"/>
              <w:jc w:val="center"/>
            </w:pPr>
            <w:r>
              <w:t>22654</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323</w:t>
            </w:r>
          </w:p>
        </w:tc>
        <w:tc>
          <w:tcPr>
            <w:tcW w:w="1191" w:type="dxa"/>
            <w:vAlign w:val="center"/>
          </w:tcPr>
          <w:p w:rsidR="005447E8" w:rsidRDefault="005447E8">
            <w:pPr>
              <w:pStyle w:val="ConsPlusNormal"/>
              <w:jc w:val="center"/>
            </w:pPr>
            <w:r>
              <w:t>2857</w:t>
            </w:r>
          </w:p>
        </w:tc>
      </w:tr>
      <w:tr w:rsidR="005447E8">
        <w:tc>
          <w:tcPr>
            <w:tcW w:w="460" w:type="dxa"/>
          </w:tcPr>
          <w:p w:rsidR="005447E8" w:rsidRDefault="005447E8">
            <w:pPr>
              <w:pStyle w:val="ConsPlusNormal"/>
            </w:pPr>
            <w:r>
              <w:t>2</w:t>
            </w:r>
          </w:p>
        </w:tc>
        <w:tc>
          <w:tcPr>
            <w:tcW w:w="2268" w:type="dxa"/>
          </w:tcPr>
          <w:p w:rsidR="005447E8" w:rsidRDefault="005447E8">
            <w:pPr>
              <w:pStyle w:val="ConsPlusNormal"/>
            </w:pPr>
            <w:r>
              <w:t>Губкинский городской округ</w:t>
            </w:r>
          </w:p>
        </w:tc>
        <w:tc>
          <w:tcPr>
            <w:tcW w:w="724" w:type="dxa"/>
            <w:vAlign w:val="center"/>
          </w:tcPr>
          <w:p w:rsidR="005447E8" w:rsidRDefault="005447E8">
            <w:pPr>
              <w:pStyle w:val="ConsPlusNormal"/>
              <w:jc w:val="center"/>
            </w:pPr>
            <w:r>
              <w:t>17720</w:t>
            </w:r>
          </w:p>
        </w:tc>
        <w:tc>
          <w:tcPr>
            <w:tcW w:w="1587" w:type="dxa"/>
            <w:vAlign w:val="center"/>
          </w:tcPr>
          <w:p w:rsidR="005447E8" w:rsidRDefault="005447E8">
            <w:pPr>
              <w:pStyle w:val="ConsPlusNormal"/>
              <w:jc w:val="center"/>
            </w:pPr>
            <w:r>
              <w:t>597</w:t>
            </w:r>
          </w:p>
        </w:tc>
        <w:tc>
          <w:tcPr>
            <w:tcW w:w="1000" w:type="dxa"/>
            <w:vAlign w:val="center"/>
          </w:tcPr>
          <w:p w:rsidR="005447E8" w:rsidRDefault="005447E8">
            <w:pPr>
              <w:pStyle w:val="ConsPlusNormal"/>
              <w:jc w:val="center"/>
            </w:pPr>
            <w:r>
              <w:t>17123</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225</w:t>
            </w:r>
          </w:p>
        </w:tc>
        <w:tc>
          <w:tcPr>
            <w:tcW w:w="1191" w:type="dxa"/>
            <w:vAlign w:val="center"/>
          </w:tcPr>
          <w:p w:rsidR="005447E8" w:rsidRDefault="005447E8">
            <w:pPr>
              <w:pStyle w:val="ConsPlusNormal"/>
              <w:jc w:val="center"/>
            </w:pPr>
            <w:r>
              <w:t>2530</w:t>
            </w:r>
          </w:p>
        </w:tc>
      </w:tr>
      <w:tr w:rsidR="005447E8">
        <w:tc>
          <w:tcPr>
            <w:tcW w:w="460" w:type="dxa"/>
          </w:tcPr>
          <w:p w:rsidR="005447E8" w:rsidRDefault="005447E8">
            <w:pPr>
              <w:pStyle w:val="ConsPlusNormal"/>
            </w:pPr>
            <w:r>
              <w:t>3</w:t>
            </w:r>
          </w:p>
        </w:tc>
        <w:tc>
          <w:tcPr>
            <w:tcW w:w="2268" w:type="dxa"/>
          </w:tcPr>
          <w:p w:rsidR="005447E8" w:rsidRDefault="005447E8">
            <w:pPr>
              <w:pStyle w:val="ConsPlusNormal"/>
            </w:pPr>
            <w:r>
              <w:t>Старооскольский городской округ</w:t>
            </w:r>
          </w:p>
        </w:tc>
        <w:tc>
          <w:tcPr>
            <w:tcW w:w="724" w:type="dxa"/>
            <w:vAlign w:val="center"/>
          </w:tcPr>
          <w:p w:rsidR="005447E8" w:rsidRDefault="005447E8">
            <w:pPr>
              <w:pStyle w:val="ConsPlusNormal"/>
              <w:jc w:val="center"/>
            </w:pPr>
            <w:r>
              <w:t>32213</w:t>
            </w:r>
          </w:p>
        </w:tc>
        <w:tc>
          <w:tcPr>
            <w:tcW w:w="1587" w:type="dxa"/>
            <w:vAlign w:val="center"/>
          </w:tcPr>
          <w:p w:rsidR="005447E8" w:rsidRDefault="005447E8">
            <w:pPr>
              <w:pStyle w:val="ConsPlusNormal"/>
              <w:jc w:val="center"/>
            </w:pPr>
            <w:r>
              <w:t>1213</w:t>
            </w:r>
          </w:p>
        </w:tc>
        <w:tc>
          <w:tcPr>
            <w:tcW w:w="1000" w:type="dxa"/>
            <w:vAlign w:val="center"/>
          </w:tcPr>
          <w:p w:rsidR="005447E8" w:rsidRDefault="005447E8">
            <w:pPr>
              <w:pStyle w:val="ConsPlusNormal"/>
              <w:jc w:val="center"/>
            </w:pPr>
            <w:r>
              <w:t>30803</w:t>
            </w:r>
          </w:p>
        </w:tc>
        <w:tc>
          <w:tcPr>
            <w:tcW w:w="724" w:type="dxa"/>
            <w:vAlign w:val="center"/>
          </w:tcPr>
          <w:p w:rsidR="005447E8" w:rsidRDefault="005447E8">
            <w:pPr>
              <w:pStyle w:val="ConsPlusNormal"/>
              <w:jc w:val="center"/>
            </w:pPr>
            <w:r>
              <w:t>197</w:t>
            </w:r>
          </w:p>
        </w:tc>
        <w:tc>
          <w:tcPr>
            <w:tcW w:w="1077" w:type="dxa"/>
            <w:vAlign w:val="center"/>
          </w:tcPr>
          <w:p w:rsidR="005447E8" w:rsidRDefault="005447E8">
            <w:pPr>
              <w:pStyle w:val="ConsPlusNormal"/>
              <w:jc w:val="center"/>
            </w:pPr>
          </w:p>
        </w:tc>
        <w:tc>
          <w:tcPr>
            <w:tcW w:w="1191" w:type="dxa"/>
            <w:vAlign w:val="center"/>
          </w:tcPr>
          <w:p w:rsidR="005447E8" w:rsidRDefault="005447E8">
            <w:pPr>
              <w:pStyle w:val="ConsPlusNormal"/>
              <w:jc w:val="center"/>
            </w:pPr>
          </w:p>
        </w:tc>
      </w:tr>
      <w:tr w:rsidR="005447E8">
        <w:tc>
          <w:tcPr>
            <w:tcW w:w="460" w:type="dxa"/>
          </w:tcPr>
          <w:p w:rsidR="005447E8" w:rsidRDefault="005447E8">
            <w:pPr>
              <w:pStyle w:val="ConsPlusNormal"/>
            </w:pPr>
            <w:r>
              <w:t>4</w:t>
            </w:r>
          </w:p>
        </w:tc>
        <w:tc>
          <w:tcPr>
            <w:tcW w:w="2268" w:type="dxa"/>
          </w:tcPr>
          <w:p w:rsidR="005447E8" w:rsidRDefault="005447E8">
            <w:pPr>
              <w:pStyle w:val="ConsPlusNormal"/>
            </w:pPr>
            <w:r>
              <w:t>Алексеевский район и г. Алексеевка</w:t>
            </w:r>
          </w:p>
        </w:tc>
        <w:tc>
          <w:tcPr>
            <w:tcW w:w="724" w:type="dxa"/>
            <w:vAlign w:val="center"/>
          </w:tcPr>
          <w:p w:rsidR="005447E8" w:rsidRDefault="005447E8">
            <w:pPr>
              <w:pStyle w:val="ConsPlusNormal"/>
              <w:jc w:val="center"/>
            </w:pPr>
            <w:r>
              <w:t>18344</w:t>
            </w:r>
          </w:p>
        </w:tc>
        <w:tc>
          <w:tcPr>
            <w:tcW w:w="1587" w:type="dxa"/>
            <w:vAlign w:val="center"/>
          </w:tcPr>
          <w:p w:rsidR="005447E8" w:rsidRDefault="005447E8">
            <w:pPr>
              <w:pStyle w:val="ConsPlusNormal"/>
              <w:jc w:val="center"/>
            </w:pPr>
            <w:r>
              <w:t>170</w:t>
            </w:r>
          </w:p>
        </w:tc>
        <w:tc>
          <w:tcPr>
            <w:tcW w:w="1000" w:type="dxa"/>
            <w:vAlign w:val="center"/>
          </w:tcPr>
          <w:p w:rsidR="005447E8" w:rsidRDefault="005447E8">
            <w:pPr>
              <w:pStyle w:val="ConsPlusNormal"/>
              <w:jc w:val="center"/>
            </w:pPr>
            <w:r>
              <w:t>18174</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124</w:t>
            </w:r>
          </w:p>
        </w:tc>
        <w:tc>
          <w:tcPr>
            <w:tcW w:w="1191" w:type="dxa"/>
            <w:vAlign w:val="center"/>
          </w:tcPr>
          <w:p w:rsidR="005447E8" w:rsidRDefault="005447E8">
            <w:pPr>
              <w:pStyle w:val="ConsPlusNormal"/>
              <w:jc w:val="center"/>
            </w:pPr>
            <w:r>
              <w:t>696</w:t>
            </w:r>
          </w:p>
        </w:tc>
      </w:tr>
      <w:tr w:rsidR="005447E8">
        <w:tc>
          <w:tcPr>
            <w:tcW w:w="460" w:type="dxa"/>
          </w:tcPr>
          <w:p w:rsidR="005447E8" w:rsidRDefault="005447E8">
            <w:pPr>
              <w:pStyle w:val="ConsPlusNormal"/>
            </w:pPr>
            <w:r>
              <w:t>5</w:t>
            </w:r>
          </w:p>
        </w:tc>
        <w:tc>
          <w:tcPr>
            <w:tcW w:w="2268" w:type="dxa"/>
            <w:vAlign w:val="center"/>
          </w:tcPr>
          <w:p w:rsidR="005447E8" w:rsidRDefault="005447E8">
            <w:pPr>
              <w:pStyle w:val="ConsPlusNormal"/>
            </w:pPr>
            <w:r>
              <w:t>Белгородский район</w:t>
            </w:r>
          </w:p>
        </w:tc>
        <w:tc>
          <w:tcPr>
            <w:tcW w:w="724" w:type="dxa"/>
            <w:vAlign w:val="center"/>
          </w:tcPr>
          <w:p w:rsidR="005447E8" w:rsidRDefault="005447E8">
            <w:pPr>
              <w:pStyle w:val="ConsPlusNormal"/>
              <w:jc w:val="center"/>
            </w:pPr>
            <w:r>
              <w:t>38649</w:t>
            </w:r>
          </w:p>
        </w:tc>
        <w:tc>
          <w:tcPr>
            <w:tcW w:w="1587" w:type="dxa"/>
            <w:vAlign w:val="center"/>
          </w:tcPr>
          <w:p w:rsidR="005447E8" w:rsidRDefault="005447E8">
            <w:pPr>
              <w:pStyle w:val="ConsPlusNormal"/>
              <w:jc w:val="center"/>
            </w:pPr>
            <w:r>
              <w:t>5583</w:t>
            </w:r>
          </w:p>
        </w:tc>
        <w:tc>
          <w:tcPr>
            <w:tcW w:w="1000" w:type="dxa"/>
            <w:vAlign w:val="center"/>
          </w:tcPr>
          <w:p w:rsidR="005447E8" w:rsidRDefault="005447E8">
            <w:pPr>
              <w:pStyle w:val="ConsPlusNormal"/>
              <w:jc w:val="center"/>
            </w:pPr>
            <w:r>
              <w:t>24284</w:t>
            </w:r>
          </w:p>
        </w:tc>
        <w:tc>
          <w:tcPr>
            <w:tcW w:w="724" w:type="dxa"/>
            <w:vAlign w:val="center"/>
          </w:tcPr>
          <w:p w:rsidR="005447E8" w:rsidRDefault="005447E8">
            <w:pPr>
              <w:pStyle w:val="ConsPlusNormal"/>
              <w:jc w:val="center"/>
            </w:pPr>
            <w:r>
              <w:t>20336</w:t>
            </w:r>
          </w:p>
        </w:tc>
        <w:tc>
          <w:tcPr>
            <w:tcW w:w="1077" w:type="dxa"/>
            <w:vAlign w:val="center"/>
          </w:tcPr>
          <w:p w:rsidR="005447E8" w:rsidRDefault="005447E8">
            <w:pPr>
              <w:pStyle w:val="ConsPlusNormal"/>
              <w:jc w:val="center"/>
            </w:pPr>
            <w:r>
              <w:t>202</w:t>
            </w:r>
          </w:p>
        </w:tc>
        <w:tc>
          <w:tcPr>
            <w:tcW w:w="1191" w:type="dxa"/>
            <w:vAlign w:val="center"/>
          </w:tcPr>
          <w:p w:rsidR="005447E8" w:rsidRDefault="005447E8">
            <w:pPr>
              <w:pStyle w:val="ConsPlusNormal"/>
              <w:jc w:val="center"/>
            </w:pPr>
            <w:r>
              <w:t>1045</w:t>
            </w:r>
          </w:p>
        </w:tc>
      </w:tr>
      <w:tr w:rsidR="005447E8">
        <w:tc>
          <w:tcPr>
            <w:tcW w:w="460" w:type="dxa"/>
          </w:tcPr>
          <w:p w:rsidR="005447E8" w:rsidRDefault="005447E8">
            <w:pPr>
              <w:pStyle w:val="ConsPlusNormal"/>
            </w:pPr>
            <w:r>
              <w:t>6</w:t>
            </w:r>
          </w:p>
        </w:tc>
        <w:tc>
          <w:tcPr>
            <w:tcW w:w="2268" w:type="dxa"/>
            <w:vAlign w:val="center"/>
          </w:tcPr>
          <w:p w:rsidR="005447E8" w:rsidRDefault="005447E8">
            <w:pPr>
              <w:pStyle w:val="ConsPlusNormal"/>
            </w:pPr>
            <w:r>
              <w:t>Борисовский район</w:t>
            </w:r>
          </w:p>
        </w:tc>
        <w:tc>
          <w:tcPr>
            <w:tcW w:w="724" w:type="dxa"/>
            <w:vAlign w:val="center"/>
          </w:tcPr>
          <w:p w:rsidR="005447E8" w:rsidRDefault="005447E8">
            <w:pPr>
              <w:pStyle w:val="ConsPlusNormal"/>
              <w:jc w:val="center"/>
            </w:pPr>
            <w:r>
              <w:t>10170</w:t>
            </w:r>
          </w:p>
        </w:tc>
        <w:tc>
          <w:tcPr>
            <w:tcW w:w="1587" w:type="dxa"/>
            <w:vAlign w:val="center"/>
          </w:tcPr>
          <w:p w:rsidR="005447E8" w:rsidRDefault="005447E8">
            <w:pPr>
              <w:pStyle w:val="ConsPlusNormal"/>
              <w:jc w:val="center"/>
            </w:pPr>
            <w:r>
              <w:t>60</w:t>
            </w:r>
          </w:p>
        </w:tc>
        <w:tc>
          <w:tcPr>
            <w:tcW w:w="1000" w:type="dxa"/>
            <w:vAlign w:val="center"/>
          </w:tcPr>
          <w:p w:rsidR="005447E8" w:rsidRDefault="005447E8">
            <w:pPr>
              <w:pStyle w:val="ConsPlusNormal"/>
              <w:jc w:val="center"/>
            </w:pPr>
            <w:r>
              <w:t>9997</w:t>
            </w:r>
          </w:p>
        </w:tc>
        <w:tc>
          <w:tcPr>
            <w:tcW w:w="724" w:type="dxa"/>
            <w:vAlign w:val="center"/>
          </w:tcPr>
          <w:p w:rsidR="005447E8" w:rsidRDefault="005447E8">
            <w:pPr>
              <w:pStyle w:val="ConsPlusNormal"/>
              <w:jc w:val="center"/>
            </w:pPr>
            <w:r>
              <w:t>113</w:t>
            </w:r>
          </w:p>
        </w:tc>
        <w:tc>
          <w:tcPr>
            <w:tcW w:w="1077" w:type="dxa"/>
            <w:vAlign w:val="center"/>
          </w:tcPr>
          <w:p w:rsidR="005447E8" w:rsidRDefault="005447E8">
            <w:pPr>
              <w:pStyle w:val="ConsPlusNormal"/>
              <w:jc w:val="center"/>
            </w:pPr>
            <w:r>
              <w:t>104</w:t>
            </w:r>
          </w:p>
        </w:tc>
        <w:tc>
          <w:tcPr>
            <w:tcW w:w="1191" w:type="dxa"/>
            <w:vAlign w:val="center"/>
          </w:tcPr>
          <w:p w:rsidR="005447E8" w:rsidRDefault="005447E8">
            <w:pPr>
              <w:pStyle w:val="ConsPlusNormal"/>
              <w:jc w:val="center"/>
            </w:pPr>
            <w:r>
              <w:t>259</w:t>
            </w:r>
          </w:p>
        </w:tc>
      </w:tr>
      <w:tr w:rsidR="005447E8">
        <w:tc>
          <w:tcPr>
            <w:tcW w:w="460" w:type="dxa"/>
          </w:tcPr>
          <w:p w:rsidR="005447E8" w:rsidRDefault="005447E8">
            <w:pPr>
              <w:pStyle w:val="ConsPlusNormal"/>
            </w:pPr>
            <w:r>
              <w:t>7</w:t>
            </w:r>
          </w:p>
        </w:tc>
        <w:tc>
          <w:tcPr>
            <w:tcW w:w="2268" w:type="dxa"/>
            <w:vAlign w:val="bottom"/>
          </w:tcPr>
          <w:p w:rsidR="005447E8" w:rsidRDefault="005447E8">
            <w:pPr>
              <w:pStyle w:val="ConsPlusNormal"/>
            </w:pPr>
            <w:r>
              <w:t>Город Валуйки и Валуйский район</w:t>
            </w:r>
          </w:p>
        </w:tc>
        <w:tc>
          <w:tcPr>
            <w:tcW w:w="724" w:type="dxa"/>
            <w:vAlign w:val="center"/>
          </w:tcPr>
          <w:p w:rsidR="005447E8" w:rsidRDefault="005447E8">
            <w:pPr>
              <w:pStyle w:val="ConsPlusNormal"/>
              <w:jc w:val="center"/>
            </w:pPr>
            <w:r>
              <w:t>5354</w:t>
            </w:r>
          </w:p>
        </w:tc>
        <w:tc>
          <w:tcPr>
            <w:tcW w:w="1587" w:type="dxa"/>
            <w:vAlign w:val="center"/>
          </w:tcPr>
          <w:p w:rsidR="005447E8" w:rsidRDefault="005447E8">
            <w:pPr>
              <w:pStyle w:val="ConsPlusNormal"/>
              <w:jc w:val="center"/>
            </w:pPr>
            <w:r>
              <w:t>209</w:t>
            </w:r>
          </w:p>
        </w:tc>
        <w:tc>
          <w:tcPr>
            <w:tcW w:w="1000" w:type="dxa"/>
            <w:vAlign w:val="center"/>
          </w:tcPr>
          <w:p w:rsidR="005447E8" w:rsidRDefault="005447E8">
            <w:pPr>
              <w:pStyle w:val="ConsPlusNormal"/>
              <w:jc w:val="center"/>
            </w:pPr>
            <w:r>
              <w:t>5145</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154</w:t>
            </w:r>
          </w:p>
        </w:tc>
        <w:tc>
          <w:tcPr>
            <w:tcW w:w="1191" w:type="dxa"/>
            <w:vAlign w:val="center"/>
          </w:tcPr>
          <w:p w:rsidR="005447E8" w:rsidRDefault="005447E8">
            <w:pPr>
              <w:pStyle w:val="ConsPlusNormal"/>
              <w:jc w:val="center"/>
            </w:pPr>
            <w:r>
              <w:t>159</w:t>
            </w:r>
          </w:p>
        </w:tc>
      </w:tr>
      <w:tr w:rsidR="005447E8">
        <w:tc>
          <w:tcPr>
            <w:tcW w:w="460" w:type="dxa"/>
          </w:tcPr>
          <w:p w:rsidR="005447E8" w:rsidRDefault="005447E8">
            <w:pPr>
              <w:pStyle w:val="ConsPlusNormal"/>
            </w:pPr>
            <w:r>
              <w:t>8</w:t>
            </w:r>
          </w:p>
        </w:tc>
        <w:tc>
          <w:tcPr>
            <w:tcW w:w="2268" w:type="dxa"/>
          </w:tcPr>
          <w:p w:rsidR="005447E8" w:rsidRDefault="005447E8">
            <w:pPr>
              <w:pStyle w:val="ConsPlusNormal"/>
            </w:pPr>
            <w:r>
              <w:t>Вейделевский район</w:t>
            </w:r>
          </w:p>
        </w:tc>
        <w:tc>
          <w:tcPr>
            <w:tcW w:w="724" w:type="dxa"/>
            <w:vAlign w:val="center"/>
          </w:tcPr>
          <w:p w:rsidR="005447E8" w:rsidRDefault="005447E8">
            <w:pPr>
              <w:pStyle w:val="ConsPlusNormal"/>
              <w:jc w:val="center"/>
            </w:pPr>
            <w:r>
              <w:t>8541</w:t>
            </w:r>
          </w:p>
        </w:tc>
        <w:tc>
          <w:tcPr>
            <w:tcW w:w="1587" w:type="dxa"/>
            <w:vAlign w:val="center"/>
          </w:tcPr>
          <w:p w:rsidR="005447E8" w:rsidRDefault="005447E8">
            <w:pPr>
              <w:pStyle w:val="ConsPlusNormal"/>
              <w:jc w:val="center"/>
            </w:pPr>
            <w:r>
              <w:t>48</w:t>
            </w:r>
          </w:p>
        </w:tc>
        <w:tc>
          <w:tcPr>
            <w:tcW w:w="1000" w:type="dxa"/>
            <w:vAlign w:val="center"/>
          </w:tcPr>
          <w:p w:rsidR="005447E8" w:rsidRDefault="005447E8">
            <w:pPr>
              <w:pStyle w:val="ConsPlusNormal"/>
              <w:jc w:val="center"/>
            </w:pPr>
            <w:r>
              <w:t>8493</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71</w:t>
            </w:r>
          </w:p>
        </w:tc>
        <w:tc>
          <w:tcPr>
            <w:tcW w:w="1191" w:type="dxa"/>
            <w:vAlign w:val="center"/>
          </w:tcPr>
          <w:p w:rsidR="005447E8" w:rsidRDefault="005447E8">
            <w:pPr>
              <w:pStyle w:val="ConsPlusNormal"/>
              <w:jc w:val="center"/>
            </w:pPr>
            <w:r>
              <w:t>85</w:t>
            </w:r>
          </w:p>
        </w:tc>
      </w:tr>
      <w:tr w:rsidR="005447E8">
        <w:tc>
          <w:tcPr>
            <w:tcW w:w="460" w:type="dxa"/>
          </w:tcPr>
          <w:p w:rsidR="005447E8" w:rsidRDefault="005447E8">
            <w:pPr>
              <w:pStyle w:val="ConsPlusNormal"/>
            </w:pPr>
            <w:r>
              <w:t>9</w:t>
            </w:r>
          </w:p>
        </w:tc>
        <w:tc>
          <w:tcPr>
            <w:tcW w:w="2268" w:type="dxa"/>
            <w:vAlign w:val="bottom"/>
          </w:tcPr>
          <w:p w:rsidR="005447E8" w:rsidRDefault="005447E8">
            <w:pPr>
              <w:pStyle w:val="ConsPlusNormal"/>
            </w:pPr>
            <w:r>
              <w:t>Волоконовский район</w:t>
            </w:r>
          </w:p>
        </w:tc>
        <w:tc>
          <w:tcPr>
            <w:tcW w:w="724" w:type="dxa"/>
            <w:vAlign w:val="center"/>
          </w:tcPr>
          <w:p w:rsidR="005447E8" w:rsidRDefault="005447E8">
            <w:pPr>
              <w:pStyle w:val="ConsPlusNormal"/>
              <w:jc w:val="center"/>
            </w:pPr>
            <w:r>
              <w:t>9474</w:t>
            </w:r>
          </w:p>
        </w:tc>
        <w:tc>
          <w:tcPr>
            <w:tcW w:w="1587" w:type="dxa"/>
            <w:vAlign w:val="center"/>
          </w:tcPr>
          <w:p w:rsidR="005447E8" w:rsidRDefault="005447E8">
            <w:pPr>
              <w:pStyle w:val="ConsPlusNormal"/>
              <w:jc w:val="center"/>
            </w:pPr>
            <w:r>
              <w:t>91</w:t>
            </w:r>
          </w:p>
        </w:tc>
        <w:tc>
          <w:tcPr>
            <w:tcW w:w="1000" w:type="dxa"/>
            <w:vAlign w:val="center"/>
          </w:tcPr>
          <w:p w:rsidR="005447E8" w:rsidRDefault="005447E8">
            <w:pPr>
              <w:pStyle w:val="ConsPlusNormal"/>
              <w:jc w:val="center"/>
            </w:pPr>
            <w:r>
              <w:t>9383</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97</w:t>
            </w:r>
          </w:p>
        </w:tc>
        <w:tc>
          <w:tcPr>
            <w:tcW w:w="1191" w:type="dxa"/>
            <w:vAlign w:val="center"/>
          </w:tcPr>
          <w:p w:rsidR="005447E8" w:rsidRDefault="005447E8">
            <w:pPr>
              <w:pStyle w:val="ConsPlusNormal"/>
              <w:jc w:val="center"/>
            </w:pPr>
            <w:r>
              <w:t>256</w:t>
            </w:r>
          </w:p>
        </w:tc>
      </w:tr>
      <w:tr w:rsidR="005447E8">
        <w:tc>
          <w:tcPr>
            <w:tcW w:w="460" w:type="dxa"/>
          </w:tcPr>
          <w:p w:rsidR="005447E8" w:rsidRDefault="005447E8">
            <w:pPr>
              <w:pStyle w:val="ConsPlusNormal"/>
            </w:pPr>
            <w:r>
              <w:t>10</w:t>
            </w:r>
          </w:p>
        </w:tc>
        <w:tc>
          <w:tcPr>
            <w:tcW w:w="2268" w:type="dxa"/>
            <w:vAlign w:val="bottom"/>
          </w:tcPr>
          <w:p w:rsidR="005447E8" w:rsidRDefault="005447E8">
            <w:pPr>
              <w:pStyle w:val="ConsPlusNormal"/>
            </w:pPr>
            <w:r>
              <w:t>Грайворонский район</w:t>
            </w:r>
          </w:p>
        </w:tc>
        <w:tc>
          <w:tcPr>
            <w:tcW w:w="724" w:type="dxa"/>
            <w:vAlign w:val="center"/>
          </w:tcPr>
          <w:p w:rsidR="005447E8" w:rsidRDefault="005447E8">
            <w:pPr>
              <w:pStyle w:val="ConsPlusNormal"/>
              <w:jc w:val="center"/>
            </w:pPr>
            <w:r>
              <w:t>8285</w:t>
            </w:r>
          </w:p>
        </w:tc>
        <w:tc>
          <w:tcPr>
            <w:tcW w:w="1587" w:type="dxa"/>
            <w:vAlign w:val="center"/>
          </w:tcPr>
          <w:p w:rsidR="005447E8" w:rsidRDefault="005447E8">
            <w:pPr>
              <w:pStyle w:val="ConsPlusNormal"/>
              <w:jc w:val="center"/>
            </w:pPr>
            <w:r>
              <w:t>36</w:t>
            </w:r>
          </w:p>
        </w:tc>
        <w:tc>
          <w:tcPr>
            <w:tcW w:w="1000" w:type="dxa"/>
            <w:vAlign w:val="center"/>
          </w:tcPr>
          <w:p w:rsidR="005447E8" w:rsidRDefault="005447E8">
            <w:pPr>
              <w:pStyle w:val="ConsPlusNormal"/>
              <w:jc w:val="center"/>
            </w:pPr>
            <w:r>
              <w:t>8249</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p>
        </w:tc>
        <w:tc>
          <w:tcPr>
            <w:tcW w:w="1191" w:type="dxa"/>
            <w:vAlign w:val="center"/>
          </w:tcPr>
          <w:p w:rsidR="005447E8" w:rsidRDefault="005447E8">
            <w:pPr>
              <w:pStyle w:val="ConsPlusNormal"/>
              <w:jc w:val="center"/>
            </w:pPr>
          </w:p>
        </w:tc>
      </w:tr>
      <w:tr w:rsidR="005447E8">
        <w:tc>
          <w:tcPr>
            <w:tcW w:w="460" w:type="dxa"/>
          </w:tcPr>
          <w:p w:rsidR="005447E8" w:rsidRDefault="005447E8">
            <w:pPr>
              <w:pStyle w:val="ConsPlusNormal"/>
            </w:pPr>
            <w:r>
              <w:lastRenderedPageBreak/>
              <w:t>11</w:t>
            </w:r>
          </w:p>
        </w:tc>
        <w:tc>
          <w:tcPr>
            <w:tcW w:w="2268" w:type="dxa"/>
          </w:tcPr>
          <w:p w:rsidR="005447E8" w:rsidRDefault="005447E8">
            <w:pPr>
              <w:pStyle w:val="ConsPlusNormal"/>
            </w:pPr>
            <w:r>
              <w:t>Ивнянский район</w:t>
            </w:r>
          </w:p>
        </w:tc>
        <w:tc>
          <w:tcPr>
            <w:tcW w:w="724" w:type="dxa"/>
            <w:vAlign w:val="center"/>
          </w:tcPr>
          <w:p w:rsidR="005447E8" w:rsidRDefault="005447E8">
            <w:pPr>
              <w:pStyle w:val="ConsPlusNormal"/>
              <w:jc w:val="center"/>
            </w:pPr>
            <w:r>
              <w:t>8819</w:t>
            </w:r>
          </w:p>
        </w:tc>
        <w:tc>
          <w:tcPr>
            <w:tcW w:w="1587" w:type="dxa"/>
            <w:vAlign w:val="center"/>
          </w:tcPr>
          <w:p w:rsidR="005447E8" w:rsidRDefault="005447E8">
            <w:pPr>
              <w:pStyle w:val="ConsPlusNormal"/>
              <w:jc w:val="center"/>
            </w:pPr>
            <w:r>
              <w:t>68</w:t>
            </w:r>
          </w:p>
        </w:tc>
        <w:tc>
          <w:tcPr>
            <w:tcW w:w="1000" w:type="dxa"/>
            <w:vAlign w:val="center"/>
          </w:tcPr>
          <w:p w:rsidR="005447E8" w:rsidRDefault="005447E8">
            <w:pPr>
              <w:pStyle w:val="ConsPlusNormal"/>
              <w:jc w:val="center"/>
            </w:pPr>
            <w:r>
              <w:t>8751</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98</w:t>
            </w:r>
          </w:p>
        </w:tc>
        <w:tc>
          <w:tcPr>
            <w:tcW w:w="1191" w:type="dxa"/>
            <w:vAlign w:val="center"/>
          </w:tcPr>
          <w:p w:rsidR="005447E8" w:rsidRDefault="005447E8">
            <w:pPr>
              <w:pStyle w:val="ConsPlusNormal"/>
              <w:jc w:val="center"/>
            </w:pPr>
            <w:r>
              <w:t>171</w:t>
            </w:r>
          </w:p>
        </w:tc>
      </w:tr>
      <w:tr w:rsidR="005447E8">
        <w:tc>
          <w:tcPr>
            <w:tcW w:w="460" w:type="dxa"/>
          </w:tcPr>
          <w:p w:rsidR="005447E8" w:rsidRDefault="005447E8">
            <w:pPr>
              <w:pStyle w:val="ConsPlusNormal"/>
            </w:pPr>
            <w:r>
              <w:t>12</w:t>
            </w:r>
          </w:p>
        </w:tc>
        <w:tc>
          <w:tcPr>
            <w:tcW w:w="2268" w:type="dxa"/>
          </w:tcPr>
          <w:p w:rsidR="005447E8" w:rsidRDefault="005447E8">
            <w:pPr>
              <w:pStyle w:val="ConsPlusNormal"/>
            </w:pPr>
            <w:r>
              <w:t>Корочанский район</w:t>
            </w:r>
          </w:p>
        </w:tc>
        <w:tc>
          <w:tcPr>
            <w:tcW w:w="724" w:type="dxa"/>
            <w:vAlign w:val="center"/>
          </w:tcPr>
          <w:p w:rsidR="005447E8" w:rsidRDefault="005447E8">
            <w:pPr>
              <w:pStyle w:val="ConsPlusNormal"/>
              <w:jc w:val="center"/>
            </w:pPr>
            <w:r>
              <w:t>12756</w:t>
            </w:r>
          </w:p>
        </w:tc>
        <w:tc>
          <w:tcPr>
            <w:tcW w:w="1587" w:type="dxa"/>
            <w:vAlign w:val="center"/>
          </w:tcPr>
          <w:p w:rsidR="005447E8" w:rsidRDefault="005447E8">
            <w:pPr>
              <w:pStyle w:val="ConsPlusNormal"/>
              <w:jc w:val="center"/>
            </w:pPr>
            <w:r>
              <w:t>2230</w:t>
            </w:r>
          </w:p>
        </w:tc>
        <w:tc>
          <w:tcPr>
            <w:tcW w:w="1000" w:type="dxa"/>
            <w:vAlign w:val="center"/>
          </w:tcPr>
          <w:p w:rsidR="005447E8" w:rsidRDefault="005447E8">
            <w:pPr>
              <w:pStyle w:val="ConsPlusNormal"/>
              <w:jc w:val="center"/>
            </w:pPr>
            <w:r>
              <w:t>10526</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88</w:t>
            </w:r>
          </w:p>
        </w:tc>
        <w:tc>
          <w:tcPr>
            <w:tcW w:w="1191" w:type="dxa"/>
            <w:vAlign w:val="center"/>
          </w:tcPr>
          <w:p w:rsidR="005447E8" w:rsidRDefault="005447E8">
            <w:pPr>
              <w:pStyle w:val="ConsPlusNormal"/>
              <w:jc w:val="center"/>
            </w:pPr>
            <w:r>
              <w:t>298</w:t>
            </w:r>
          </w:p>
        </w:tc>
      </w:tr>
      <w:tr w:rsidR="005447E8">
        <w:tc>
          <w:tcPr>
            <w:tcW w:w="460" w:type="dxa"/>
          </w:tcPr>
          <w:p w:rsidR="005447E8" w:rsidRDefault="005447E8">
            <w:pPr>
              <w:pStyle w:val="ConsPlusNormal"/>
            </w:pPr>
            <w:r>
              <w:t>13</w:t>
            </w:r>
          </w:p>
        </w:tc>
        <w:tc>
          <w:tcPr>
            <w:tcW w:w="2268" w:type="dxa"/>
          </w:tcPr>
          <w:p w:rsidR="005447E8" w:rsidRDefault="005447E8">
            <w:pPr>
              <w:pStyle w:val="ConsPlusNormal"/>
            </w:pPr>
            <w:r>
              <w:t>Красненский район</w:t>
            </w:r>
          </w:p>
        </w:tc>
        <w:tc>
          <w:tcPr>
            <w:tcW w:w="724" w:type="dxa"/>
            <w:vAlign w:val="center"/>
          </w:tcPr>
          <w:p w:rsidR="005447E8" w:rsidRDefault="005447E8">
            <w:pPr>
              <w:pStyle w:val="ConsPlusNormal"/>
              <w:jc w:val="center"/>
            </w:pPr>
            <w:r>
              <w:t>4739</w:t>
            </w:r>
          </w:p>
        </w:tc>
        <w:tc>
          <w:tcPr>
            <w:tcW w:w="1587" w:type="dxa"/>
            <w:vAlign w:val="center"/>
          </w:tcPr>
          <w:p w:rsidR="005447E8" w:rsidRDefault="005447E8">
            <w:pPr>
              <w:pStyle w:val="ConsPlusNormal"/>
              <w:jc w:val="center"/>
            </w:pPr>
            <w:r>
              <w:t>4264</w:t>
            </w:r>
          </w:p>
        </w:tc>
        <w:tc>
          <w:tcPr>
            <w:tcW w:w="1000" w:type="dxa"/>
            <w:vAlign w:val="center"/>
          </w:tcPr>
          <w:p w:rsidR="005447E8" w:rsidRDefault="005447E8">
            <w:pPr>
              <w:pStyle w:val="ConsPlusNormal"/>
              <w:jc w:val="center"/>
            </w:pPr>
            <w:r>
              <w:t>4739</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75</w:t>
            </w:r>
          </w:p>
        </w:tc>
        <w:tc>
          <w:tcPr>
            <w:tcW w:w="1191" w:type="dxa"/>
            <w:vAlign w:val="center"/>
          </w:tcPr>
          <w:p w:rsidR="005447E8" w:rsidRDefault="005447E8">
            <w:pPr>
              <w:pStyle w:val="ConsPlusNormal"/>
              <w:jc w:val="center"/>
            </w:pPr>
            <w:r>
              <w:t>119</w:t>
            </w:r>
          </w:p>
        </w:tc>
      </w:tr>
      <w:tr w:rsidR="005447E8">
        <w:tc>
          <w:tcPr>
            <w:tcW w:w="460" w:type="dxa"/>
          </w:tcPr>
          <w:p w:rsidR="005447E8" w:rsidRDefault="005447E8">
            <w:pPr>
              <w:pStyle w:val="ConsPlusNormal"/>
            </w:pPr>
            <w:r>
              <w:t>14</w:t>
            </w:r>
          </w:p>
        </w:tc>
        <w:tc>
          <w:tcPr>
            <w:tcW w:w="2268" w:type="dxa"/>
            <w:vAlign w:val="bottom"/>
          </w:tcPr>
          <w:p w:rsidR="005447E8" w:rsidRDefault="005447E8">
            <w:pPr>
              <w:pStyle w:val="ConsPlusNormal"/>
            </w:pPr>
            <w:r>
              <w:t>Красногвардейский район</w:t>
            </w:r>
          </w:p>
        </w:tc>
        <w:tc>
          <w:tcPr>
            <w:tcW w:w="724" w:type="dxa"/>
            <w:vAlign w:val="center"/>
          </w:tcPr>
          <w:p w:rsidR="005447E8" w:rsidRDefault="005447E8">
            <w:pPr>
              <w:pStyle w:val="ConsPlusNormal"/>
              <w:jc w:val="center"/>
            </w:pPr>
            <w:r>
              <w:t>16125</w:t>
            </w:r>
          </w:p>
        </w:tc>
        <w:tc>
          <w:tcPr>
            <w:tcW w:w="1587" w:type="dxa"/>
            <w:vAlign w:val="center"/>
          </w:tcPr>
          <w:p w:rsidR="005447E8" w:rsidRDefault="005447E8">
            <w:pPr>
              <w:pStyle w:val="ConsPlusNormal"/>
              <w:jc w:val="center"/>
            </w:pPr>
            <w:r>
              <w:t>1572</w:t>
            </w:r>
          </w:p>
        </w:tc>
        <w:tc>
          <w:tcPr>
            <w:tcW w:w="1000" w:type="dxa"/>
            <w:vAlign w:val="center"/>
          </w:tcPr>
          <w:p w:rsidR="005447E8" w:rsidRDefault="005447E8">
            <w:pPr>
              <w:pStyle w:val="ConsPlusNormal"/>
              <w:jc w:val="center"/>
            </w:pPr>
            <w:r>
              <w:t>14477</w:t>
            </w:r>
          </w:p>
        </w:tc>
        <w:tc>
          <w:tcPr>
            <w:tcW w:w="724" w:type="dxa"/>
            <w:vAlign w:val="center"/>
          </w:tcPr>
          <w:p w:rsidR="005447E8" w:rsidRDefault="005447E8">
            <w:pPr>
              <w:pStyle w:val="ConsPlusNormal"/>
              <w:jc w:val="center"/>
            </w:pPr>
            <w:r>
              <w:t>76</w:t>
            </w:r>
          </w:p>
        </w:tc>
        <w:tc>
          <w:tcPr>
            <w:tcW w:w="1077" w:type="dxa"/>
            <w:vAlign w:val="center"/>
          </w:tcPr>
          <w:p w:rsidR="005447E8" w:rsidRDefault="005447E8">
            <w:pPr>
              <w:pStyle w:val="ConsPlusNormal"/>
              <w:jc w:val="center"/>
            </w:pPr>
            <w:r>
              <w:t>178</w:t>
            </w:r>
          </w:p>
        </w:tc>
        <w:tc>
          <w:tcPr>
            <w:tcW w:w="1191" w:type="dxa"/>
            <w:vAlign w:val="center"/>
          </w:tcPr>
          <w:p w:rsidR="005447E8" w:rsidRDefault="005447E8">
            <w:pPr>
              <w:pStyle w:val="ConsPlusNormal"/>
              <w:jc w:val="center"/>
            </w:pPr>
            <w:r>
              <w:t>330</w:t>
            </w:r>
          </w:p>
        </w:tc>
      </w:tr>
      <w:tr w:rsidR="005447E8">
        <w:tc>
          <w:tcPr>
            <w:tcW w:w="460" w:type="dxa"/>
          </w:tcPr>
          <w:p w:rsidR="005447E8" w:rsidRDefault="005447E8">
            <w:pPr>
              <w:pStyle w:val="ConsPlusNormal"/>
            </w:pPr>
            <w:r>
              <w:t>15</w:t>
            </w:r>
          </w:p>
        </w:tc>
        <w:tc>
          <w:tcPr>
            <w:tcW w:w="2268" w:type="dxa"/>
            <w:vAlign w:val="bottom"/>
          </w:tcPr>
          <w:p w:rsidR="005447E8" w:rsidRDefault="005447E8">
            <w:pPr>
              <w:pStyle w:val="ConsPlusNormal"/>
            </w:pPr>
            <w:r>
              <w:t>Краснояружский район</w:t>
            </w:r>
          </w:p>
        </w:tc>
        <w:tc>
          <w:tcPr>
            <w:tcW w:w="724" w:type="dxa"/>
            <w:vAlign w:val="center"/>
          </w:tcPr>
          <w:p w:rsidR="005447E8" w:rsidRDefault="005447E8">
            <w:pPr>
              <w:pStyle w:val="ConsPlusNormal"/>
              <w:jc w:val="center"/>
            </w:pPr>
            <w:r>
              <w:t>5517</w:t>
            </w:r>
          </w:p>
        </w:tc>
        <w:tc>
          <w:tcPr>
            <w:tcW w:w="1587" w:type="dxa"/>
            <w:vAlign w:val="center"/>
          </w:tcPr>
          <w:p w:rsidR="005447E8" w:rsidRDefault="005447E8">
            <w:pPr>
              <w:pStyle w:val="ConsPlusNormal"/>
              <w:jc w:val="center"/>
            </w:pPr>
            <w:r>
              <w:t>20</w:t>
            </w:r>
          </w:p>
        </w:tc>
        <w:tc>
          <w:tcPr>
            <w:tcW w:w="1000" w:type="dxa"/>
            <w:vAlign w:val="center"/>
          </w:tcPr>
          <w:p w:rsidR="005447E8" w:rsidRDefault="005447E8">
            <w:pPr>
              <w:pStyle w:val="ConsPlusNormal"/>
              <w:jc w:val="center"/>
            </w:pPr>
            <w:r>
              <w:t>5327</w:t>
            </w:r>
          </w:p>
        </w:tc>
        <w:tc>
          <w:tcPr>
            <w:tcW w:w="724" w:type="dxa"/>
            <w:vAlign w:val="center"/>
          </w:tcPr>
          <w:p w:rsidR="005447E8" w:rsidRDefault="005447E8">
            <w:pPr>
              <w:pStyle w:val="ConsPlusNormal"/>
              <w:jc w:val="center"/>
            </w:pPr>
            <w:r>
              <w:t>170</w:t>
            </w:r>
          </w:p>
        </w:tc>
        <w:tc>
          <w:tcPr>
            <w:tcW w:w="1077" w:type="dxa"/>
            <w:vAlign w:val="center"/>
          </w:tcPr>
          <w:p w:rsidR="005447E8" w:rsidRDefault="005447E8">
            <w:pPr>
              <w:pStyle w:val="ConsPlusNormal"/>
              <w:jc w:val="center"/>
            </w:pPr>
            <w:r>
              <w:t>174</w:t>
            </w:r>
          </w:p>
        </w:tc>
        <w:tc>
          <w:tcPr>
            <w:tcW w:w="1191" w:type="dxa"/>
            <w:vAlign w:val="center"/>
          </w:tcPr>
          <w:p w:rsidR="005447E8" w:rsidRDefault="005447E8">
            <w:pPr>
              <w:pStyle w:val="ConsPlusNormal"/>
              <w:jc w:val="center"/>
            </w:pPr>
          </w:p>
        </w:tc>
      </w:tr>
      <w:tr w:rsidR="005447E8">
        <w:tc>
          <w:tcPr>
            <w:tcW w:w="460" w:type="dxa"/>
          </w:tcPr>
          <w:p w:rsidR="005447E8" w:rsidRDefault="005447E8">
            <w:pPr>
              <w:pStyle w:val="ConsPlusNormal"/>
            </w:pPr>
            <w:r>
              <w:t>16</w:t>
            </w:r>
          </w:p>
        </w:tc>
        <w:tc>
          <w:tcPr>
            <w:tcW w:w="2268" w:type="dxa"/>
            <w:vAlign w:val="bottom"/>
          </w:tcPr>
          <w:p w:rsidR="005447E8" w:rsidRDefault="005447E8">
            <w:pPr>
              <w:pStyle w:val="ConsPlusNormal"/>
            </w:pPr>
            <w:r>
              <w:t>Новооскольский район</w:t>
            </w:r>
          </w:p>
        </w:tc>
        <w:tc>
          <w:tcPr>
            <w:tcW w:w="724" w:type="dxa"/>
            <w:vAlign w:val="center"/>
          </w:tcPr>
          <w:p w:rsidR="005447E8" w:rsidRDefault="005447E8">
            <w:pPr>
              <w:pStyle w:val="ConsPlusNormal"/>
              <w:jc w:val="center"/>
            </w:pPr>
            <w:r>
              <w:t>14011</w:t>
            </w:r>
          </w:p>
        </w:tc>
        <w:tc>
          <w:tcPr>
            <w:tcW w:w="1587" w:type="dxa"/>
            <w:vAlign w:val="center"/>
          </w:tcPr>
          <w:p w:rsidR="005447E8" w:rsidRDefault="005447E8">
            <w:pPr>
              <w:pStyle w:val="ConsPlusNormal"/>
              <w:jc w:val="center"/>
            </w:pPr>
            <w:r>
              <w:t>220</w:t>
            </w:r>
          </w:p>
        </w:tc>
        <w:tc>
          <w:tcPr>
            <w:tcW w:w="1000" w:type="dxa"/>
            <w:vAlign w:val="center"/>
          </w:tcPr>
          <w:p w:rsidR="005447E8" w:rsidRDefault="005447E8">
            <w:pPr>
              <w:pStyle w:val="ConsPlusNormal"/>
              <w:jc w:val="center"/>
            </w:pPr>
            <w:r>
              <w:t>13811</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372</w:t>
            </w:r>
          </w:p>
        </w:tc>
        <w:tc>
          <w:tcPr>
            <w:tcW w:w="1191" w:type="dxa"/>
            <w:vAlign w:val="center"/>
          </w:tcPr>
          <w:p w:rsidR="005447E8" w:rsidRDefault="005447E8">
            <w:pPr>
              <w:pStyle w:val="ConsPlusNormal"/>
              <w:jc w:val="center"/>
            </w:pPr>
            <w:r>
              <w:t>445</w:t>
            </w:r>
          </w:p>
        </w:tc>
      </w:tr>
      <w:tr w:rsidR="005447E8">
        <w:tc>
          <w:tcPr>
            <w:tcW w:w="460" w:type="dxa"/>
          </w:tcPr>
          <w:p w:rsidR="005447E8" w:rsidRDefault="005447E8">
            <w:pPr>
              <w:pStyle w:val="ConsPlusNormal"/>
            </w:pPr>
            <w:r>
              <w:t>17</w:t>
            </w:r>
          </w:p>
        </w:tc>
        <w:tc>
          <w:tcPr>
            <w:tcW w:w="2268" w:type="dxa"/>
          </w:tcPr>
          <w:p w:rsidR="005447E8" w:rsidRDefault="005447E8">
            <w:pPr>
              <w:pStyle w:val="ConsPlusNormal"/>
            </w:pPr>
            <w:r>
              <w:t>Прохоровский район</w:t>
            </w:r>
          </w:p>
        </w:tc>
        <w:tc>
          <w:tcPr>
            <w:tcW w:w="724" w:type="dxa"/>
            <w:vAlign w:val="center"/>
          </w:tcPr>
          <w:p w:rsidR="005447E8" w:rsidRDefault="005447E8">
            <w:pPr>
              <w:pStyle w:val="ConsPlusNormal"/>
              <w:jc w:val="center"/>
            </w:pPr>
            <w:r>
              <w:t>11738</w:t>
            </w:r>
          </w:p>
        </w:tc>
        <w:tc>
          <w:tcPr>
            <w:tcW w:w="1587" w:type="dxa"/>
            <w:vAlign w:val="center"/>
          </w:tcPr>
          <w:p w:rsidR="005447E8" w:rsidRDefault="005447E8">
            <w:pPr>
              <w:pStyle w:val="ConsPlusNormal"/>
              <w:jc w:val="center"/>
            </w:pPr>
            <w:r>
              <w:t>0</w:t>
            </w:r>
          </w:p>
        </w:tc>
        <w:tc>
          <w:tcPr>
            <w:tcW w:w="1000" w:type="dxa"/>
            <w:vAlign w:val="center"/>
          </w:tcPr>
          <w:p w:rsidR="005447E8" w:rsidRDefault="005447E8">
            <w:pPr>
              <w:pStyle w:val="ConsPlusNormal"/>
              <w:jc w:val="center"/>
            </w:pPr>
            <w:r>
              <w:t>11338</w:t>
            </w:r>
          </w:p>
        </w:tc>
        <w:tc>
          <w:tcPr>
            <w:tcW w:w="724" w:type="dxa"/>
            <w:vAlign w:val="center"/>
          </w:tcPr>
          <w:p w:rsidR="005447E8" w:rsidRDefault="005447E8">
            <w:pPr>
              <w:pStyle w:val="ConsPlusNormal"/>
              <w:jc w:val="center"/>
            </w:pPr>
            <w:r>
              <w:t>400</w:t>
            </w:r>
          </w:p>
        </w:tc>
        <w:tc>
          <w:tcPr>
            <w:tcW w:w="1077" w:type="dxa"/>
            <w:vAlign w:val="center"/>
          </w:tcPr>
          <w:p w:rsidR="005447E8" w:rsidRDefault="005447E8">
            <w:pPr>
              <w:pStyle w:val="ConsPlusNormal"/>
              <w:jc w:val="center"/>
            </w:pPr>
            <w:r>
              <w:t>113</w:t>
            </w:r>
          </w:p>
        </w:tc>
        <w:tc>
          <w:tcPr>
            <w:tcW w:w="1191" w:type="dxa"/>
            <w:vAlign w:val="center"/>
          </w:tcPr>
          <w:p w:rsidR="005447E8" w:rsidRDefault="005447E8">
            <w:pPr>
              <w:pStyle w:val="ConsPlusNormal"/>
              <w:jc w:val="center"/>
            </w:pPr>
            <w:r>
              <w:t>391</w:t>
            </w:r>
          </w:p>
        </w:tc>
      </w:tr>
      <w:tr w:rsidR="005447E8">
        <w:tc>
          <w:tcPr>
            <w:tcW w:w="460" w:type="dxa"/>
          </w:tcPr>
          <w:p w:rsidR="005447E8" w:rsidRDefault="005447E8">
            <w:pPr>
              <w:pStyle w:val="ConsPlusNormal"/>
            </w:pPr>
            <w:r>
              <w:t>18</w:t>
            </w:r>
          </w:p>
        </w:tc>
        <w:tc>
          <w:tcPr>
            <w:tcW w:w="2268" w:type="dxa"/>
            <w:vAlign w:val="center"/>
          </w:tcPr>
          <w:p w:rsidR="005447E8" w:rsidRDefault="005447E8">
            <w:pPr>
              <w:pStyle w:val="ConsPlusNormal"/>
            </w:pPr>
            <w:r>
              <w:t>Ракитянский район</w:t>
            </w:r>
          </w:p>
        </w:tc>
        <w:tc>
          <w:tcPr>
            <w:tcW w:w="724" w:type="dxa"/>
            <w:vAlign w:val="center"/>
          </w:tcPr>
          <w:p w:rsidR="005447E8" w:rsidRDefault="005447E8">
            <w:pPr>
              <w:pStyle w:val="ConsPlusNormal"/>
              <w:jc w:val="center"/>
            </w:pPr>
            <w:r>
              <w:t>954</w:t>
            </w:r>
          </w:p>
        </w:tc>
        <w:tc>
          <w:tcPr>
            <w:tcW w:w="1587" w:type="dxa"/>
            <w:vAlign w:val="center"/>
          </w:tcPr>
          <w:p w:rsidR="005447E8" w:rsidRDefault="005447E8">
            <w:pPr>
              <w:pStyle w:val="ConsPlusNormal"/>
              <w:jc w:val="center"/>
            </w:pPr>
            <w:r>
              <w:t>0</w:t>
            </w:r>
          </w:p>
        </w:tc>
        <w:tc>
          <w:tcPr>
            <w:tcW w:w="1000" w:type="dxa"/>
            <w:vAlign w:val="center"/>
          </w:tcPr>
          <w:p w:rsidR="005447E8" w:rsidRDefault="005447E8">
            <w:pPr>
              <w:pStyle w:val="ConsPlusNormal"/>
              <w:jc w:val="center"/>
            </w:pPr>
            <w:r>
              <w:t>477</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67</w:t>
            </w:r>
          </w:p>
        </w:tc>
        <w:tc>
          <w:tcPr>
            <w:tcW w:w="1191" w:type="dxa"/>
            <w:vAlign w:val="center"/>
          </w:tcPr>
          <w:p w:rsidR="005447E8" w:rsidRDefault="005447E8">
            <w:pPr>
              <w:pStyle w:val="ConsPlusNormal"/>
              <w:jc w:val="center"/>
            </w:pPr>
            <w:r>
              <w:t>195</w:t>
            </w:r>
          </w:p>
        </w:tc>
      </w:tr>
      <w:tr w:rsidR="005447E8">
        <w:tc>
          <w:tcPr>
            <w:tcW w:w="460" w:type="dxa"/>
          </w:tcPr>
          <w:p w:rsidR="005447E8" w:rsidRDefault="005447E8">
            <w:pPr>
              <w:pStyle w:val="ConsPlusNormal"/>
            </w:pPr>
            <w:r>
              <w:t>19</w:t>
            </w:r>
          </w:p>
        </w:tc>
        <w:tc>
          <w:tcPr>
            <w:tcW w:w="2268" w:type="dxa"/>
            <w:vAlign w:val="bottom"/>
          </w:tcPr>
          <w:p w:rsidR="005447E8" w:rsidRDefault="005447E8">
            <w:pPr>
              <w:pStyle w:val="ConsPlusNormal"/>
            </w:pPr>
            <w:r>
              <w:t>Ровеньский район</w:t>
            </w:r>
          </w:p>
        </w:tc>
        <w:tc>
          <w:tcPr>
            <w:tcW w:w="724" w:type="dxa"/>
            <w:vAlign w:val="center"/>
          </w:tcPr>
          <w:p w:rsidR="005447E8" w:rsidRDefault="005447E8">
            <w:pPr>
              <w:pStyle w:val="ConsPlusNormal"/>
              <w:jc w:val="center"/>
            </w:pPr>
            <w:r>
              <w:t>8544</w:t>
            </w:r>
          </w:p>
        </w:tc>
        <w:tc>
          <w:tcPr>
            <w:tcW w:w="1587" w:type="dxa"/>
            <w:vAlign w:val="center"/>
          </w:tcPr>
          <w:p w:rsidR="005447E8" w:rsidRDefault="005447E8">
            <w:pPr>
              <w:pStyle w:val="ConsPlusNormal"/>
              <w:jc w:val="center"/>
            </w:pPr>
            <w:r>
              <w:t>41</w:t>
            </w:r>
          </w:p>
        </w:tc>
        <w:tc>
          <w:tcPr>
            <w:tcW w:w="1000" w:type="dxa"/>
            <w:vAlign w:val="center"/>
          </w:tcPr>
          <w:p w:rsidR="005447E8" w:rsidRDefault="005447E8">
            <w:pPr>
              <w:pStyle w:val="ConsPlusNormal"/>
              <w:jc w:val="center"/>
            </w:pPr>
            <w:r>
              <w:t>8503</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61</w:t>
            </w:r>
          </w:p>
        </w:tc>
        <w:tc>
          <w:tcPr>
            <w:tcW w:w="1191" w:type="dxa"/>
            <w:vAlign w:val="center"/>
          </w:tcPr>
          <w:p w:rsidR="005447E8" w:rsidRDefault="005447E8">
            <w:pPr>
              <w:pStyle w:val="ConsPlusNormal"/>
              <w:jc w:val="center"/>
            </w:pPr>
            <w:r>
              <w:t>185</w:t>
            </w:r>
          </w:p>
        </w:tc>
      </w:tr>
      <w:tr w:rsidR="005447E8">
        <w:tc>
          <w:tcPr>
            <w:tcW w:w="460" w:type="dxa"/>
          </w:tcPr>
          <w:p w:rsidR="005447E8" w:rsidRDefault="005447E8">
            <w:pPr>
              <w:pStyle w:val="ConsPlusNormal"/>
            </w:pPr>
            <w:r>
              <w:t>20</w:t>
            </w:r>
          </w:p>
        </w:tc>
        <w:tc>
          <w:tcPr>
            <w:tcW w:w="2268" w:type="dxa"/>
            <w:vAlign w:val="bottom"/>
          </w:tcPr>
          <w:p w:rsidR="005447E8" w:rsidRDefault="005447E8">
            <w:pPr>
              <w:pStyle w:val="ConsPlusNormal"/>
            </w:pPr>
            <w:r>
              <w:t>Чернянский район</w:t>
            </w:r>
          </w:p>
        </w:tc>
        <w:tc>
          <w:tcPr>
            <w:tcW w:w="724" w:type="dxa"/>
            <w:vAlign w:val="center"/>
          </w:tcPr>
          <w:p w:rsidR="005447E8" w:rsidRDefault="005447E8">
            <w:pPr>
              <w:pStyle w:val="ConsPlusNormal"/>
              <w:jc w:val="center"/>
            </w:pPr>
            <w:r>
              <w:t>10403</w:t>
            </w:r>
          </w:p>
        </w:tc>
        <w:tc>
          <w:tcPr>
            <w:tcW w:w="1587" w:type="dxa"/>
            <w:vAlign w:val="center"/>
          </w:tcPr>
          <w:p w:rsidR="005447E8" w:rsidRDefault="005447E8">
            <w:pPr>
              <w:pStyle w:val="ConsPlusNormal"/>
              <w:jc w:val="center"/>
            </w:pPr>
            <w:r>
              <w:t>1824</w:t>
            </w:r>
          </w:p>
        </w:tc>
        <w:tc>
          <w:tcPr>
            <w:tcW w:w="1000" w:type="dxa"/>
            <w:vAlign w:val="center"/>
          </w:tcPr>
          <w:p w:rsidR="005447E8" w:rsidRDefault="005447E8">
            <w:pPr>
              <w:pStyle w:val="ConsPlusNormal"/>
              <w:jc w:val="center"/>
            </w:pPr>
            <w:r>
              <w:t>8579</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142</w:t>
            </w:r>
          </w:p>
        </w:tc>
        <w:tc>
          <w:tcPr>
            <w:tcW w:w="1191" w:type="dxa"/>
            <w:vAlign w:val="center"/>
          </w:tcPr>
          <w:p w:rsidR="005447E8" w:rsidRDefault="005447E8">
            <w:pPr>
              <w:pStyle w:val="ConsPlusNormal"/>
              <w:jc w:val="center"/>
            </w:pPr>
            <w:r>
              <w:t>650</w:t>
            </w:r>
          </w:p>
        </w:tc>
      </w:tr>
      <w:tr w:rsidR="005447E8">
        <w:tc>
          <w:tcPr>
            <w:tcW w:w="460" w:type="dxa"/>
          </w:tcPr>
          <w:p w:rsidR="005447E8" w:rsidRDefault="005447E8">
            <w:pPr>
              <w:pStyle w:val="ConsPlusNormal"/>
            </w:pPr>
            <w:r>
              <w:t>21</w:t>
            </w:r>
          </w:p>
        </w:tc>
        <w:tc>
          <w:tcPr>
            <w:tcW w:w="2268" w:type="dxa"/>
            <w:vAlign w:val="bottom"/>
          </w:tcPr>
          <w:p w:rsidR="005447E8" w:rsidRDefault="005447E8">
            <w:pPr>
              <w:pStyle w:val="ConsPlusNormal"/>
            </w:pPr>
            <w:r>
              <w:t>Шебекинский район и г. Шебекино</w:t>
            </w:r>
          </w:p>
        </w:tc>
        <w:tc>
          <w:tcPr>
            <w:tcW w:w="724" w:type="dxa"/>
            <w:vAlign w:val="center"/>
          </w:tcPr>
          <w:p w:rsidR="005447E8" w:rsidRDefault="005447E8">
            <w:pPr>
              <w:pStyle w:val="ConsPlusNormal"/>
              <w:jc w:val="center"/>
            </w:pPr>
            <w:r>
              <w:t>23292</w:t>
            </w:r>
          </w:p>
        </w:tc>
        <w:tc>
          <w:tcPr>
            <w:tcW w:w="1587" w:type="dxa"/>
            <w:vAlign w:val="center"/>
          </w:tcPr>
          <w:p w:rsidR="005447E8" w:rsidRDefault="005447E8">
            <w:pPr>
              <w:pStyle w:val="ConsPlusNormal"/>
              <w:jc w:val="center"/>
            </w:pPr>
            <w:r>
              <w:t>371</w:t>
            </w:r>
          </w:p>
        </w:tc>
        <w:tc>
          <w:tcPr>
            <w:tcW w:w="1000" w:type="dxa"/>
            <w:vAlign w:val="center"/>
          </w:tcPr>
          <w:p w:rsidR="005447E8" w:rsidRDefault="005447E8">
            <w:pPr>
              <w:pStyle w:val="ConsPlusNormal"/>
              <w:jc w:val="center"/>
            </w:pPr>
            <w:r>
              <w:t>22921</w:t>
            </w:r>
          </w:p>
        </w:tc>
        <w:tc>
          <w:tcPr>
            <w:tcW w:w="724" w:type="dxa"/>
            <w:vAlign w:val="center"/>
          </w:tcPr>
          <w:p w:rsidR="005447E8" w:rsidRDefault="005447E8">
            <w:pPr>
              <w:pStyle w:val="ConsPlusNormal"/>
              <w:jc w:val="center"/>
            </w:pPr>
            <w:r>
              <w:t>0</w:t>
            </w:r>
          </w:p>
        </w:tc>
        <w:tc>
          <w:tcPr>
            <w:tcW w:w="1077" w:type="dxa"/>
            <w:vAlign w:val="center"/>
          </w:tcPr>
          <w:p w:rsidR="005447E8" w:rsidRDefault="005447E8">
            <w:pPr>
              <w:pStyle w:val="ConsPlusNormal"/>
              <w:jc w:val="center"/>
            </w:pPr>
            <w:r>
              <w:t>141</w:t>
            </w:r>
          </w:p>
        </w:tc>
        <w:tc>
          <w:tcPr>
            <w:tcW w:w="1191" w:type="dxa"/>
            <w:vAlign w:val="center"/>
          </w:tcPr>
          <w:p w:rsidR="005447E8" w:rsidRDefault="005447E8">
            <w:pPr>
              <w:pStyle w:val="ConsPlusNormal"/>
              <w:jc w:val="center"/>
            </w:pPr>
            <w:r>
              <w:t>2755</w:t>
            </w:r>
          </w:p>
        </w:tc>
      </w:tr>
      <w:tr w:rsidR="005447E8">
        <w:tc>
          <w:tcPr>
            <w:tcW w:w="460" w:type="dxa"/>
          </w:tcPr>
          <w:p w:rsidR="005447E8" w:rsidRDefault="005447E8">
            <w:pPr>
              <w:pStyle w:val="ConsPlusNormal"/>
            </w:pPr>
            <w:r>
              <w:t>22</w:t>
            </w:r>
          </w:p>
        </w:tc>
        <w:tc>
          <w:tcPr>
            <w:tcW w:w="2268" w:type="dxa"/>
            <w:vAlign w:val="center"/>
          </w:tcPr>
          <w:p w:rsidR="005447E8" w:rsidRDefault="005447E8">
            <w:pPr>
              <w:pStyle w:val="ConsPlusNormal"/>
            </w:pPr>
            <w:r>
              <w:t>Яковлевский район</w:t>
            </w:r>
          </w:p>
        </w:tc>
        <w:tc>
          <w:tcPr>
            <w:tcW w:w="724" w:type="dxa"/>
            <w:vAlign w:val="center"/>
          </w:tcPr>
          <w:p w:rsidR="005447E8" w:rsidRDefault="005447E8">
            <w:pPr>
              <w:pStyle w:val="ConsPlusNormal"/>
              <w:jc w:val="center"/>
            </w:pPr>
            <w:r>
              <w:t>14180</w:t>
            </w:r>
          </w:p>
        </w:tc>
        <w:tc>
          <w:tcPr>
            <w:tcW w:w="1587" w:type="dxa"/>
            <w:vAlign w:val="center"/>
          </w:tcPr>
          <w:p w:rsidR="005447E8" w:rsidRDefault="005447E8">
            <w:pPr>
              <w:pStyle w:val="ConsPlusNormal"/>
              <w:jc w:val="center"/>
            </w:pPr>
            <w:r>
              <w:t>144</w:t>
            </w:r>
          </w:p>
        </w:tc>
        <w:tc>
          <w:tcPr>
            <w:tcW w:w="1000" w:type="dxa"/>
            <w:vAlign w:val="center"/>
          </w:tcPr>
          <w:p w:rsidR="005447E8" w:rsidRDefault="005447E8">
            <w:pPr>
              <w:pStyle w:val="ConsPlusNormal"/>
              <w:jc w:val="center"/>
            </w:pPr>
            <w:r>
              <w:t>13628</w:t>
            </w:r>
          </w:p>
        </w:tc>
        <w:tc>
          <w:tcPr>
            <w:tcW w:w="724" w:type="dxa"/>
            <w:vAlign w:val="center"/>
          </w:tcPr>
          <w:p w:rsidR="005447E8" w:rsidRDefault="005447E8">
            <w:pPr>
              <w:pStyle w:val="ConsPlusNormal"/>
              <w:jc w:val="center"/>
            </w:pPr>
            <w:r>
              <w:t>408</w:t>
            </w:r>
          </w:p>
        </w:tc>
        <w:tc>
          <w:tcPr>
            <w:tcW w:w="1077" w:type="dxa"/>
            <w:vAlign w:val="center"/>
          </w:tcPr>
          <w:p w:rsidR="005447E8" w:rsidRDefault="005447E8">
            <w:pPr>
              <w:pStyle w:val="ConsPlusNormal"/>
              <w:jc w:val="center"/>
            </w:pPr>
            <w:r>
              <w:t>42</w:t>
            </w:r>
          </w:p>
        </w:tc>
        <w:tc>
          <w:tcPr>
            <w:tcW w:w="1191" w:type="dxa"/>
            <w:vAlign w:val="center"/>
          </w:tcPr>
          <w:p w:rsidR="005447E8" w:rsidRDefault="005447E8">
            <w:pPr>
              <w:pStyle w:val="ConsPlusNormal"/>
              <w:jc w:val="center"/>
            </w:pPr>
            <w:r>
              <w:t>476</w:t>
            </w:r>
          </w:p>
        </w:tc>
      </w:tr>
    </w:tbl>
    <w:p w:rsidR="005447E8" w:rsidRDefault="005447E8">
      <w:pPr>
        <w:pStyle w:val="ConsPlusNormal"/>
        <w:ind w:firstLine="540"/>
        <w:jc w:val="both"/>
      </w:pPr>
    </w:p>
    <w:p w:rsidR="005447E8" w:rsidRDefault="005447E8">
      <w:pPr>
        <w:pStyle w:val="ConsPlusNormal"/>
        <w:ind w:firstLine="540"/>
        <w:jc w:val="both"/>
      </w:pPr>
      <w:r>
        <w:t xml:space="preserve">Белгородская область является регионом с быстроразвивающейся экономикой, особенно ее промышленной и аграрной сфер. В силу своего географического местоположения Белгородская область располагает 96-процентным запасом железосодержащих руд Курской магнитной аномалии, что составляет более 50 процентов запасов железорудного сырья страны. Состав и огромные запасы полезных ископаемых определяют особенность сформированных промышленно-территориальных кластеров и основной характер деятельности промышленных предприятий региона (в основном, горнодобывающих, сталелитейных, перерабатывающих), наименования и почтовые адреса основных из которых представлены в </w:t>
      </w:r>
      <w:hyperlink w:anchor="P313" w:history="1">
        <w:r>
          <w:rPr>
            <w:color w:val="0000FF"/>
          </w:rPr>
          <w:t>таблице 4.2</w:t>
        </w:r>
      </w:hyperlink>
      <w:r>
        <w:t>.</w:t>
      </w:r>
    </w:p>
    <w:p w:rsidR="005447E8" w:rsidRDefault="005447E8">
      <w:pPr>
        <w:pStyle w:val="ConsPlusNormal"/>
        <w:spacing w:before="220"/>
        <w:ind w:firstLine="540"/>
        <w:jc w:val="both"/>
      </w:pPr>
      <w:r>
        <w:t>Полный адресный перечень предприятий с указанием объемов образования отходов по видам и классам опасности размещается на официальном сайте департамента жилищно-коммунального хозяйства Белгородской области в информационно-телекоммуникационной сети Интернет.</w:t>
      </w:r>
    </w:p>
    <w:p w:rsidR="005447E8" w:rsidRDefault="005447E8">
      <w:pPr>
        <w:pStyle w:val="ConsPlusNormal"/>
        <w:ind w:firstLine="540"/>
        <w:jc w:val="both"/>
      </w:pPr>
    </w:p>
    <w:p w:rsidR="005447E8" w:rsidRDefault="005447E8">
      <w:pPr>
        <w:pStyle w:val="ConsPlusNormal"/>
        <w:jc w:val="center"/>
        <w:outlineLvl w:val="2"/>
      </w:pPr>
      <w:bookmarkStart w:id="1" w:name="P313"/>
      <w:bookmarkEnd w:id="1"/>
      <w:r>
        <w:t>Наименования источников образования отходов и сведения</w:t>
      </w:r>
    </w:p>
    <w:p w:rsidR="005447E8" w:rsidRDefault="005447E8">
      <w:pPr>
        <w:pStyle w:val="ConsPlusNormal"/>
        <w:jc w:val="center"/>
      </w:pPr>
      <w:r>
        <w:t>о почтовом адресе основных промышленных предприятий региона</w:t>
      </w:r>
    </w:p>
    <w:p w:rsidR="005447E8" w:rsidRDefault="005447E8">
      <w:pPr>
        <w:pStyle w:val="ConsPlusNormal"/>
        <w:ind w:firstLine="540"/>
        <w:jc w:val="both"/>
      </w:pPr>
    </w:p>
    <w:p w:rsidR="005447E8" w:rsidRDefault="005447E8">
      <w:pPr>
        <w:pStyle w:val="ConsPlusNormal"/>
        <w:jc w:val="right"/>
      </w:pPr>
      <w:r>
        <w:t>Таблица 4.2</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948"/>
        <w:gridCol w:w="1324"/>
        <w:gridCol w:w="4309"/>
      </w:tblGrid>
      <w:tr w:rsidR="005447E8">
        <w:tc>
          <w:tcPr>
            <w:tcW w:w="484" w:type="dxa"/>
          </w:tcPr>
          <w:p w:rsidR="005447E8" w:rsidRDefault="005447E8">
            <w:pPr>
              <w:pStyle w:val="ConsPlusNormal"/>
              <w:jc w:val="center"/>
            </w:pPr>
            <w:r>
              <w:t>N п/п</w:t>
            </w:r>
          </w:p>
        </w:tc>
        <w:tc>
          <w:tcPr>
            <w:tcW w:w="2948" w:type="dxa"/>
          </w:tcPr>
          <w:p w:rsidR="005447E8" w:rsidRDefault="005447E8">
            <w:pPr>
              <w:pStyle w:val="ConsPlusNormal"/>
              <w:jc w:val="center"/>
            </w:pPr>
            <w:r>
              <w:t>Наименование источника образования отходов</w:t>
            </w:r>
          </w:p>
        </w:tc>
        <w:tc>
          <w:tcPr>
            <w:tcW w:w="1324" w:type="dxa"/>
          </w:tcPr>
          <w:p w:rsidR="005447E8" w:rsidRDefault="005447E8">
            <w:pPr>
              <w:pStyle w:val="ConsPlusNormal"/>
              <w:jc w:val="center"/>
            </w:pPr>
            <w:r>
              <w:t>ИНН</w:t>
            </w:r>
          </w:p>
        </w:tc>
        <w:tc>
          <w:tcPr>
            <w:tcW w:w="4309" w:type="dxa"/>
          </w:tcPr>
          <w:p w:rsidR="005447E8" w:rsidRDefault="005447E8">
            <w:pPr>
              <w:pStyle w:val="ConsPlusNormal"/>
              <w:jc w:val="center"/>
            </w:pPr>
            <w:r>
              <w:t>Почтовый адрес</w:t>
            </w:r>
          </w:p>
        </w:tc>
      </w:tr>
      <w:tr w:rsidR="005447E8">
        <w:tc>
          <w:tcPr>
            <w:tcW w:w="484" w:type="dxa"/>
          </w:tcPr>
          <w:p w:rsidR="005447E8" w:rsidRDefault="005447E8">
            <w:pPr>
              <w:pStyle w:val="ConsPlusNormal"/>
              <w:jc w:val="center"/>
            </w:pPr>
            <w:r>
              <w:t>1</w:t>
            </w:r>
          </w:p>
        </w:tc>
        <w:tc>
          <w:tcPr>
            <w:tcW w:w="2948" w:type="dxa"/>
          </w:tcPr>
          <w:p w:rsidR="005447E8" w:rsidRDefault="005447E8">
            <w:pPr>
              <w:pStyle w:val="ConsPlusNormal"/>
            </w:pPr>
            <w:r>
              <w:t>АО "Лебединский ГОК"</w:t>
            </w:r>
          </w:p>
        </w:tc>
        <w:tc>
          <w:tcPr>
            <w:tcW w:w="1324" w:type="dxa"/>
          </w:tcPr>
          <w:p w:rsidR="005447E8" w:rsidRDefault="005447E8">
            <w:pPr>
              <w:pStyle w:val="ConsPlusNormal"/>
            </w:pPr>
            <w:r>
              <w:t>3127000014</w:t>
            </w:r>
          </w:p>
        </w:tc>
        <w:tc>
          <w:tcPr>
            <w:tcW w:w="4309" w:type="dxa"/>
          </w:tcPr>
          <w:p w:rsidR="005447E8" w:rsidRDefault="005447E8">
            <w:pPr>
              <w:pStyle w:val="ConsPlusNormal"/>
            </w:pPr>
            <w:r>
              <w:t>309191, Белгородская область, г. Губкин, промышленная зона, промплощадка ЛГОКа</w:t>
            </w:r>
          </w:p>
        </w:tc>
      </w:tr>
      <w:tr w:rsidR="005447E8">
        <w:tc>
          <w:tcPr>
            <w:tcW w:w="484" w:type="dxa"/>
          </w:tcPr>
          <w:p w:rsidR="005447E8" w:rsidRDefault="005447E8">
            <w:pPr>
              <w:pStyle w:val="ConsPlusNormal"/>
              <w:jc w:val="center"/>
            </w:pPr>
            <w:r>
              <w:t>2</w:t>
            </w:r>
          </w:p>
        </w:tc>
        <w:tc>
          <w:tcPr>
            <w:tcW w:w="2948" w:type="dxa"/>
          </w:tcPr>
          <w:p w:rsidR="005447E8" w:rsidRDefault="005447E8">
            <w:pPr>
              <w:pStyle w:val="ConsPlusNormal"/>
            </w:pPr>
            <w:r>
              <w:t>ОАО "СГОК"</w:t>
            </w:r>
          </w:p>
        </w:tc>
        <w:tc>
          <w:tcPr>
            <w:tcW w:w="1324" w:type="dxa"/>
          </w:tcPr>
          <w:p w:rsidR="005447E8" w:rsidRDefault="005447E8">
            <w:pPr>
              <w:pStyle w:val="ConsPlusNormal"/>
            </w:pPr>
            <w:r>
              <w:t>3128011788</w:t>
            </w:r>
          </w:p>
        </w:tc>
        <w:tc>
          <w:tcPr>
            <w:tcW w:w="4309" w:type="dxa"/>
          </w:tcPr>
          <w:p w:rsidR="005447E8" w:rsidRDefault="005447E8">
            <w:pPr>
              <w:pStyle w:val="ConsPlusNormal"/>
            </w:pPr>
            <w:r>
              <w:t xml:space="preserve">309504, Белгородская область, г. Старый Оскол, территория юго-западный </w:t>
            </w:r>
            <w:r>
              <w:lastRenderedPageBreak/>
              <w:t>промрайон, площадка Фабричная, проезд-4</w:t>
            </w:r>
          </w:p>
        </w:tc>
      </w:tr>
      <w:tr w:rsidR="005447E8">
        <w:tc>
          <w:tcPr>
            <w:tcW w:w="484" w:type="dxa"/>
          </w:tcPr>
          <w:p w:rsidR="005447E8" w:rsidRDefault="005447E8">
            <w:pPr>
              <w:pStyle w:val="ConsPlusNormal"/>
              <w:jc w:val="center"/>
            </w:pPr>
            <w:r>
              <w:lastRenderedPageBreak/>
              <w:t>3</w:t>
            </w:r>
          </w:p>
        </w:tc>
        <w:tc>
          <w:tcPr>
            <w:tcW w:w="2948" w:type="dxa"/>
          </w:tcPr>
          <w:p w:rsidR="005447E8" w:rsidRDefault="005447E8">
            <w:pPr>
              <w:pStyle w:val="ConsPlusNormal"/>
            </w:pPr>
            <w:r>
              <w:t>Комбинат КМАруда</w:t>
            </w:r>
          </w:p>
        </w:tc>
        <w:tc>
          <w:tcPr>
            <w:tcW w:w="1324" w:type="dxa"/>
          </w:tcPr>
          <w:p w:rsidR="005447E8" w:rsidRDefault="005447E8">
            <w:pPr>
              <w:pStyle w:val="ConsPlusNormal"/>
            </w:pPr>
            <w:r>
              <w:t>3127000021</w:t>
            </w:r>
          </w:p>
        </w:tc>
        <w:tc>
          <w:tcPr>
            <w:tcW w:w="4309" w:type="dxa"/>
          </w:tcPr>
          <w:p w:rsidR="005447E8" w:rsidRDefault="005447E8">
            <w:pPr>
              <w:pStyle w:val="ConsPlusNormal"/>
            </w:pPr>
            <w:r>
              <w:t>309182, Белгородская область, г. Губкин, ул. Артема, 2</w:t>
            </w:r>
          </w:p>
        </w:tc>
      </w:tr>
      <w:tr w:rsidR="005447E8">
        <w:tc>
          <w:tcPr>
            <w:tcW w:w="484" w:type="dxa"/>
          </w:tcPr>
          <w:p w:rsidR="005447E8" w:rsidRDefault="005447E8">
            <w:pPr>
              <w:pStyle w:val="ConsPlusNormal"/>
              <w:jc w:val="center"/>
            </w:pPr>
            <w:r>
              <w:t>4</w:t>
            </w:r>
          </w:p>
        </w:tc>
        <w:tc>
          <w:tcPr>
            <w:tcW w:w="2948" w:type="dxa"/>
          </w:tcPr>
          <w:p w:rsidR="005447E8" w:rsidRDefault="005447E8">
            <w:pPr>
              <w:pStyle w:val="ConsPlusNormal"/>
            </w:pPr>
            <w:r>
              <w:t>АО "ОЭМК"</w:t>
            </w:r>
          </w:p>
        </w:tc>
        <w:tc>
          <w:tcPr>
            <w:tcW w:w="1324" w:type="dxa"/>
          </w:tcPr>
          <w:p w:rsidR="005447E8" w:rsidRDefault="005447E8">
            <w:pPr>
              <w:pStyle w:val="ConsPlusNormal"/>
            </w:pPr>
            <w:r>
              <w:t>3128005752</w:t>
            </w:r>
          </w:p>
        </w:tc>
        <w:tc>
          <w:tcPr>
            <w:tcW w:w="4309" w:type="dxa"/>
          </w:tcPr>
          <w:p w:rsidR="005447E8" w:rsidRDefault="005447E8">
            <w:pPr>
              <w:pStyle w:val="ConsPlusNormal"/>
            </w:pPr>
            <w:r>
              <w:t>309515, Белгородская область, г. Старый Оскол, пр-т Алексея Угарова, 218, здание 2</w:t>
            </w:r>
          </w:p>
        </w:tc>
      </w:tr>
      <w:tr w:rsidR="005447E8">
        <w:tc>
          <w:tcPr>
            <w:tcW w:w="484" w:type="dxa"/>
          </w:tcPr>
          <w:p w:rsidR="005447E8" w:rsidRDefault="005447E8">
            <w:pPr>
              <w:pStyle w:val="ConsPlusNormal"/>
              <w:jc w:val="center"/>
            </w:pPr>
            <w:r>
              <w:t>5</w:t>
            </w:r>
          </w:p>
        </w:tc>
        <w:tc>
          <w:tcPr>
            <w:tcW w:w="2948" w:type="dxa"/>
          </w:tcPr>
          <w:p w:rsidR="005447E8" w:rsidRDefault="005447E8">
            <w:pPr>
              <w:pStyle w:val="ConsPlusNormal"/>
            </w:pPr>
            <w:r>
              <w:t>ОАО "Валуйкисахар" - филиал "Сахарный завод "Ника"</w:t>
            </w:r>
          </w:p>
        </w:tc>
        <w:tc>
          <w:tcPr>
            <w:tcW w:w="1324" w:type="dxa"/>
          </w:tcPr>
          <w:p w:rsidR="005447E8" w:rsidRDefault="005447E8">
            <w:pPr>
              <w:pStyle w:val="ConsPlusNormal"/>
            </w:pPr>
            <w:r>
              <w:t>3126000974</w:t>
            </w:r>
          </w:p>
        </w:tc>
        <w:tc>
          <w:tcPr>
            <w:tcW w:w="4309" w:type="dxa"/>
          </w:tcPr>
          <w:p w:rsidR="005447E8" w:rsidRDefault="005447E8">
            <w:pPr>
              <w:pStyle w:val="ConsPlusNormal"/>
            </w:pPr>
            <w:r>
              <w:t>309994, Белгородская область, Валуйский район, г. Валуйки, Степной пер., д. 34</w:t>
            </w:r>
          </w:p>
        </w:tc>
      </w:tr>
      <w:tr w:rsidR="005447E8">
        <w:tc>
          <w:tcPr>
            <w:tcW w:w="484" w:type="dxa"/>
          </w:tcPr>
          <w:p w:rsidR="005447E8" w:rsidRDefault="005447E8">
            <w:pPr>
              <w:pStyle w:val="ConsPlusNormal"/>
              <w:jc w:val="center"/>
            </w:pPr>
            <w:r>
              <w:t>6</w:t>
            </w:r>
          </w:p>
        </w:tc>
        <w:tc>
          <w:tcPr>
            <w:tcW w:w="2948" w:type="dxa"/>
          </w:tcPr>
          <w:p w:rsidR="005447E8" w:rsidRDefault="005447E8">
            <w:pPr>
              <w:pStyle w:val="ConsPlusNormal"/>
            </w:pPr>
            <w:r>
              <w:t>ОАО "Валуйкисахар"</w:t>
            </w:r>
          </w:p>
        </w:tc>
        <w:tc>
          <w:tcPr>
            <w:tcW w:w="1324" w:type="dxa"/>
          </w:tcPr>
          <w:p w:rsidR="005447E8" w:rsidRDefault="005447E8">
            <w:pPr>
              <w:pStyle w:val="ConsPlusNormal"/>
            </w:pPr>
            <w:r>
              <w:t>3126000974</w:t>
            </w:r>
          </w:p>
        </w:tc>
        <w:tc>
          <w:tcPr>
            <w:tcW w:w="4309" w:type="dxa"/>
          </w:tcPr>
          <w:p w:rsidR="005447E8" w:rsidRDefault="005447E8">
            <w:pPr>
              <w:pStyle w:val="ConsPlusNormal"/>
            </w:pPr>
            <w:r>
              <w:t>309994, Белгородская область, Валуйский район, г. Валуйки, Степной пер., д. 34</w:t>
            </w:r>
          </w:p>
        </w:tc>
      </w:tr>
      <w:tr w:rsidR="005447E8">
        <w:tc>
          <w:tcPr>
            <w:tcW w:w="484" w:type="dxa"/>
          </w:tcPr>
          <w:p w:rsidR="005447E8" w:rsidRDefault="005447E8">
            <w:pPr>
              <w:pStyle w:val="ConsPlusNormal"/>
              <w:jc w:val="center"/>
            </w:pPr>
            <w:r>
              <w:t>7</w:t>
            </w:r>
          </w:p>
        </w:tc>
        <w:tc>
          <w:tcPr>
            <w:tcW w:w="2948" w:type="dxa"/>
          </w:tcPr>
          <w:p w:rsidR="005447E8" w:rsidRDefault="005447E8">
            <w:pPr>
              <w:pStyle w:val="ConsPlusNormal"/>
            </w:pPr>
            <w:r>
              <w:t>ОАО "Валуйкисахар" - филиал "Чернянский сахарный завод"</w:t>
            </w:r>
          </w:p>
        </w:tc>
        <w:tc>
          <w:tcPr>
            <w:tcW w:w="1324" w:type="dxa"/>
          </w:tcPr>
          <w:p w:rsidR="005447E8" w:rsidRDefault="005447E8">
            <w:pPr>
              <w:pStyle w:val="ConsPlusNormal"/>
            </w:pPr>
            <w:r>
              <w:t>3126000974</w:t>
            </w:r>
          </w:p>
        </w:tc>
        <w:tc>
          <w:tcPr>
            <w:tcW w:w="4309" w:type="dxa"/>
          </w:tcPr>
          <w:p w:rsidR="005447E8" w:rsidRDefault="005447E8">
            <w:pPr>
              <w:pStyle w:val="ConsPlusNormal"/>
            </w:pPr>
            <w:r>
              <w:t>309994, Белгородская область, Валуйский район, г. Валуйки, Степной пер., д. 34</w:t>
            </w:r>
          </w:p>
        </w:tc>
      </w:tr>
      <w:tr w:rsidR="005447E8">
        <w:tc>
          <w:tcPr>
            <w:tcW w:w="484" w:type="dxa"/>
          </w:tcPr>
          <w:p w:rsidR="005447E8" w:rsidRDefault="005447E8">
            <w:pPr>
              <w:pStyle w:val="ConsPlusNormal"/>
              <w:jc w:val="center"/>
            </w:pPr>
            <w:r>
              <w:t>8</w:t>
            </w:r>
          </w:p>
        </w:tc>
        <w:tc>
          <w:tcPr>
            <w:tcW w:w="2948" w:type="dxa"/>
          </w:tcPr>
          <w:p w:rsidR="005447E8" w:rsidRDefault="005447E8">
            <w:pPr>
              <w:pStyle w:val="ConsPlusNormal"/>
            </w:pPr>
            <w:r>
              <w:t>ООО "Дмитротарановский сахарный завод"</w:t>
            </w:r>
          </w:p>
        </w:tc>
        <w:tc>
          <w:tcPr>
            <w:tcW w:w="1324" w:type="dxa"/>
          </w:tcPr>
          <w:p w:rsidR="005447E8" w:rsidRDefault="005447E8">
            <w:pPr>
              <w:pStyle w:val="ConsPlusNormal"/>
            </w:pPr>
            <w:r>
              <w:t>3102022471</w:t>
            </w:r>
          </w:p>
        </w:tc>
        <w:tc>
          <w:tcPr>
            <w:tcW w:w="4309" w:type="dxa"/>
          </w:tcPr>
          <w:p w:rsidR="005447E8" w:rsidRDefault="005447E8">
            <w:pPr>
              <w:pStyle w:val="ConsPlusNormal"/>
            </w:pPr>
            <w:r>
              <w:t>308590, Белгородская область, Белгородский район, пгт Октябрьский, ул. Чернышевского, 2</w:t>
            </w:r>
          </w:p>
        </w:tc>
      </w:tr>
      <w:tr w:rsidR="005447E8">
        <w:tc>
          <w:tcPr>
            <w:tcW w:w="484" w:type="dxa"/>
          </w:tcPr>
          <w:p w:rsidR="005447E8" w:rsidRDefault="005447E8">
            <w:pPr>
              <w:pStyle w:val="ConsPlusNormal"/>
              <w:jc w:val="center"/>
            </w:pPr>
            <w:r>
              <w:t>9</w:t>
            </w:r>
          </w:p>
        </w:tc>
        <w:tc>
          <w:tcPr>
            <w:tcW w:w="2948" w:type="dxa"/>
          </w:tcPr>
          <w:p w:rsidR="005447E8" w:rsidRDefault="005447E8">
            <w:pPr>
              <w:pStyle w:val="ConsPlusNormal"/>
            </w:pPr>
            <w:r>
              <w:t>ЗАО "Сахарный комбинат "Большевик"</w:t>
            </w:r>
          </w:p>
        </w:tc>
        <w:tc>
          <w:tcPr>
            <w:tcW w:w="1324" w:type="dxa"/>
          </w:tcPr>
          <w:p w:rsidR="005447E8" w:rsidRDefault="005447E8">
            <w:pPr>
              <w:pStyle w:val="ConsPlusNormal"/>
            </w:pPr>
            <w:r>
              <w:t>3108004214</w:t>
            </w:r>
          </w:p>
        </w:tc>
        <w:tc>
          <w:tcPr>
            <w:tcW w:w="4309" w:type="dxa"/>
          </w:tcPr>
          <w:p w:rsidR="005447E8" w:rsidRDefault="005447E8">
            <w:pPr>
              <w:pStyle w:val="ConsPlusNormal"/>
            </w:pPr>
            <w:r>
              <w:t>309377, Белгородская область, Грайворонский район, с. Головчино, ул. Центральная, д. 7</w:t>
            </w:r>
          </w:p>
        </w:tc>
      </w:tr>
      <w:tr w:rsidR="005447E8">
        <w:tc>
          <w:tcPr>
            <w:tcW w:w="484" w:type="dxa"/>
          </w:tcPr>
          <w:p w:rsidR="005447E8" w:rsidRDefault="005447E8">
            <w:pPr>
              <w:pStyle w:val="ConsPlusNormal"/>
              <w:jc w:val="center"/>
            </w:pPr>
            <w:r>
              <w:t>10</w:t>
            </w:r>
          </w:p>
        </w:tc>
        <w:tc>
          <w:tcPr>
            <w:tcW w:w="2948" w:type="dxa"/>
          </w:tcPr>
          <w:p w:rsidR="005447E8" w:rsidRDefault="005447E8">
            <w:pPr>
              <w:pStyle w:val="ConsPlusNormal"/>
            </w:pPr>
            <w:r>
              <w:t>ОАО "ВКРМ"</w:t>
            </w:r>
          </w:p>
        </w:tc>
        <w:tc>
          <w:tcPr>
            <w:tcW w:w="1324" w:type="dxa"/>
          </w:tcPr>
          <w:p w:rsidR="005447E8" w:rsidRDefault="005447E8">
            <w:pPr>
              <w:pStyle w:val="ConsPlusNormal"/>
            </w:pPr>
            <w:r>
              <w:t>3126000540</w:t>
            </w:r>
          </w:p>
        </w:tc>
        <w:tc>
          <w:tcPr>
            <w:tcW w:w="4309" w:type="dxa"/>
          </w:tcPr>
          <w:p w:rsidR="005447E8" w:rsidRDefault="005447E8">
            <w:pPr>
              <w:pStyle w:val="ConsPlusNormal"/>
            </w:pPr>
            <w:r>
              <w:t>309992, Белгородская область, Валуйский район, г. Валуйки, ул. Никольская, д. 119</w:t>
            </w:r>
          </w:p>
        </w:tc>
      </w:tr>
      <w:tr w:rsidR="005447E8">
        <w:tc>
          <w:tcPr>
            <w:tcW w:w="484" w:type="dxa"/>
          </w:tcPr>
          <w:p w:rsidR="005447E8" w:rsidRDefault="005447E8">
            <w:pPr>
              <w:pStyle w:val="ConsPlusNormal"/>
              <w:jc w:val="center"/>
            </w:pPr>
            <w:r>
              <w:t>11</w:t>
            </w:r>
          </w:p>
        </w:tc>
        <w:tc>
          <w:tcPr>
            <w:tcW w:w="2948" w:type="dxa"/>
          </w:tcPr>
          <w:p w:rsidR="005447E8" w:rsidRDefault="005447E8">
            <w:pPr>
              <w:pStyle w:val="ConsPlusNormal"/>
            </w:pPr>
            <w:r>
              <w:t>ООО "Краснояружский сахарник"</w:t>
            </w:r>
          </w:p>
        </w:tc>
        <w:tc>
          <w:tcPr>
            <w:tcW w:w="1324" w:type="dxa"/>
          </w:tcPr>
          <w:p w:rsidR="005447E8" w:rsidRDefault="005447E8">
            <w:pPr>
              <w:pStyle w:val="ConsPlusNormal"/>
            </w:pPr>
            <w:r>
              <w:t>3113001360</w:t>
            </w:r>
          </w:p>
        </w:tc>
        <w:tc>
          <w:tcPr>
            <w:tcW w:w="4309" w:type="dxa"/>
          </w:tcPr>
          <w:p w:rsidR="005447E8" w:rsidRDefault="005447E8">
            <w:pPr>
              <w:pStyle w:val="ConsPlusNormal"/>
            </w:pPr>
            <w:r>
              <w:t>309421, Белгородская область, Краснояружский район, п. Красная Яруга, ул. Полевая, 1</w:t>
            </w:r>
          </w:p>
        </w:tc>
      </w:tr>
      <w:tr w:rsidR="005447E8">
        <w:tc>
          <w:tcPr>
            <w:tcW w:w="484" w:type="dxa"/>
          </w:tcPr>
          <w:p w:rsidR="005447E8" w:rsidRDefault="005447E8">
            <w:pPr>
              <w:pStyle w:val="ConsPlusNormal"/>
              <w:jc w:val="center"/>
            </w:pPr>
            <w:r>
              <w:t>12</w:t>
            </w:r>
          </w:p>
        </w:tc>
        <w:tc>
          <w:tcPr>
            <w:tcW w:w="2948" w:type="dxa"/>
          </w:tcPr>
          <w:p w:rsidR="005447E8" w:rsidRDefault="005447E8">
            <w:pPr>
              <w:pStyle w:val="ConsPlusNormal"/>
            </w:pPr>
            <w:r>
              <w:t>ЗАО "Краснояружская зерновая компания"</w:t>
            </w:r>
          </w:p>
        </w:tc>
        <w:tc>
          <w:tcPr>
            <w:tcW w:w="1324" w:type="dxa"/>
          </w:tcPr>
          <w:p w:rsidR="005447E8" w:rsidRDefault="005447E8">
            <w:pPr>
              <w:pStyle w:val="ConsPlusNormal"/>
            </w:pPr>
            <w:r>
              <w:t>3113001402</w:t>
            </w:r>
          </w:p>
        </w:tc>
        <w:tc>
          <w:tcPr>
            <w:tcW w:w="4309" w:type="dxa"/>
          </w:tcPr>
          <w:p w:rsidR="005447E8" w:rsidRDefault="005447E8">
            <w:pPr>
              <w:pStyle w:val="ConsPlusNormal"/>
            </w:pPr>
            <w:r>
              <w:t>309420, Белгородская область, Краснояружский район, п. Красная Яруга, ул. Парковая, 38</w:t>
            </w:r>
          </w:p>
        </w:tc>
      </w:tr>
      <w:tr w:rsidR="005447E8">
        <w:tc>
          <w:tcPr>
            <w:tcW w:w="484" w:type="dxa"/>
          </w:tcPr>
          <w:p w:rsidR="005447E8" w:rsidRDefault="005447E8">
            <w:pPr>
              <w:pStyle w:val="ConsPlusNormal"/>
              <w:jc w:val="center"/>
            </w:pPr>
            <w:r>
              <w:t>13</w:t>
            </w:r>
          </w:p>
        </w:tc>
        <w:tc>
          <w:tcPr>
            <w:tcW w:w="2948" w:type="dxa"/>
          </w:tcPr>
          <w:p w:rsidR="005447E8" w:rsidRDefault="005447E8">
            <w:pPr>
              <w:pStyle w:val="ConsPlusNormal"/>
            </w:pPr>
            <w:r>
              <w:t>ООО "Металл-групп"</w:t>
            </w:r>
          </w:p>
        </w:tc>
        <w:tc>
          <w:tcPr>
            <w:tcW w:w="1324" w:type="dxa"/>
          </w:tcPr>
          <w:p w:rsidR="005447E8" w:rsidRDefault="005447E8">
            <w:pPr>
              <w:pStyle w:val="ConsPlusNormal"/>
            </w:pPr>
            <w:r>
              <w:t>7811122323</w:t>
            </w:r>
          </w:p>
        </w:tc>
        <w:tc>
          <w:tcPr>
            <w:tcW w:w="4309" w:type="dxa"/>
          </w:tcPr>
          <w:p w:rsidR="005447E8" w:rsidRDefault="005447E8">
            <w:pPr>
              <w:pStyle w:val="ConsPlusNormal"/>
            </w:pPr>
            <w:r>
              <w:t>309076, Белгородская область, Яковлевский район, п. Яковлево, ул. Южная, 12</w:t>
            </w:r>
          </w:p>
        </w:tc>
      </w:tr>
      <w:tr w:rsidR="005447E8">
        <w:tc>
          <w:tcPr>
            <w:tcW w:w="484" w:type="dxa"/>
          </w:tcPr>
          <w:p w:rsidR="005447E8" w:rsidRDefault="005447E8">
            <w:pPr>
              <w:pStyle w:val="ConsPlusNormal"/>
              <w:jc w:val="center"/>
            </w:pPr>
            <w:r>
              <w:t>14</w:t>
            </w:r>
          </w:p>
        </w:tc>
        <w:tc>
          <w:tcPr>
            <w:tcW w:w="2948" w:type="dxa"/>
          </w:tcPr>
          <w:p w:rsidR="005447E8" w:rsidRDefault="005447E8">
            <w:pPr>
              <w:pStyle w:val="ConsPlusNormal"/>
            </w:pPr>
            <w:r>
              <w:t>ООО "Белдорстрой" Белгород</w:t>
            </w:r>
          </w:p>
        </w:tc>
        <w:tc>
          <w:tcPr>
            <w:tcW w:w="1324" w:type="dxa"/>
          </w:tcPr>
          <w:p w:rsidR="005447E8" w:rsidRDefault="005447E8">
            <w:pPr>
              <w:pStyle w:val="ConsPlusNormal"/>
            </w:pPr>
            <w:r>
              <w:t>3113100241</w:t>
            </w:r>
          </w:p>
        </w:tc>
        <w:tc>
          <w:tcPr>
            <w:tcW w:w="4309" w:type="dxa"/>
          </w:tcPr>
          <w:p w:rsidR="005447E8" w:rsidRDefault="005447E8">
            <w:pPr>
              <w:pStyle w:val="ConsPlusNormal"/>
            </w:pPr>
            <w:r>
              <w:t>308024, Белгородская область, г. Белгород, ул. Мокроусова, д. 23а</w:t>
            </w:r>
          </w:p>
        </w:tc>
      </w:tr>
      <w:tr w:rsidR="005447E8">
        <w:tc>
          <w:tcPr>
            <w:tcW w:w="484" w:type="dxa"/>
          </w:tcPr>
          <w:p w:rsidR="005447E8" w:rsidRDefault="005447E8">
            <w:pPr>
              <w:pStyle w:val="ConsPlusNormal"/>
              <w:jc w:val="center"/>
            </w:pPr>
            <w:r>
              <w:t>15</w:t>
            </w:r>
          </w:p>
        </w:tc>
        <w:tc>
          <w:tcPr>
            <w:tcW w:w="2948" w:type="dxa"/>
          </w:tcPr>
          <w:p w:rsidR="005447E8" w:rsidRDefault="005447E8">
            <w:pPr>
              <w:pStyle w:val="ConsPlusNormal"/>
            </w:pPr>
            <w:r>
              <w:t>ООО "ХохландРуссланд"</w:t>
            </w:r>
          </w:p>
        </w:tc>
        <w:tc>
          <w:tcPr>
            <w:tcW w:w="1324" w:type="dxa"/>
          </w:tcPr>
          <w:p w:rsidR="005447E8" w:rsidRDefault="005447E8">
            <w:pPr>
              <w:pStyle w:val="ConsPlusNormal"/>
            </w:pPr>
            <w:r>
              <w:t>5040048921</w:t>
            </w:r>
          </w:p>
        </w:tc>
        <w:tc>
          <w:tcPr>
            <w:tcW w:w="4309" w:type="dxa"/>
          </w:tcPr>
          <w:p w:rsidR="005447E8" w:rsidRDefault="005447E8">
            <w:pPr>
              <w:pStyle w:val="ConsPlusNormal"/>
            </w:pPr>
            <w:r>
              <w:t>309000, Белгородская область, п. Прохоровка, ул. Мичурина, д. 48</w:t>
            </w:r>
          </w:p>
        </w:tc>
      </w:tr>
      <w:tr w:rsidR="005447E8">
        <w:tc>
          <w:tcPr>
            <w:tcW w:w="484" w:type="dxa"/>
          </w:tcPr>
          <w:p w:rsidR="005447E8" w:rsidRDefault="005447E8">
            <w:pPr>
              <w:pStyle w:val="ConsPlusNormal"/>
              <w:jc w:val="center"/>
            </w:pPr>
            <w:r>
              <w:t>16</w:t>
            </w:r>
          </w:p>
        </w:tc>
        <w:tc>
          <w:tcPr>
            <w:tcW w:w="2948" w:type="dxa"/>
          </w:tcPr>
          <w:p w:rsidR="005447E8" w:rsidRDefault="005447E8">
            <w:pPr>
              <w:pStyle w:val="ConsPlusNormal"/>
            </w:pPr>
            <w:r>
              <w:t>ЗАО "КМАрудоремонт"</w:t>
            </w:r>
          </w:p>
        </w:tc>
        <w:tc>
          <w:tcPr>
            <w:tcW w:w="1324" w:type="dxa"/>
          </w:tcPr>
          <w:p w:rsidR="005447E8" w:rsidRDefault="005447E8">
            <w:pPr>
              <w:pStyle w:val="ConsPlusNormal"/>
            </w:pPr>
            <w:r>
              <w:t>3127000046</w:t>
            </w:r>
          </w:p>
        </w:tc>
        <w:tc>
          <w:tcPr>
            <w:tcW w:w="4309" w:type="dxa"/>
          </w:tcPr>
          <w:p w:rsidR="005447E8" w:rsidRDefault="005447E8">
            <w:pPr>
              <w:pStyle w:val="ConsPlusNormal"/>
            </w:pPr>
            <w:r>
              <w:t>309182, Белгородская область, г. Губкин, промышленная зона "Южные коробки"</w:t>
            </w:r>
          </w:p>
        </w:tc>
      </w:tr>
      <w:tr w:rsidR="005447E8">
        <w:tc>
          <w:tcPr>
            <w:tcW w:w="484" w:type="dxa"/>
          </w:tcPr>
          <w:p w:rsidR="005447E8" w:rsidRDefault="005447E8">
            <w:pPr>
              <w:pStyle w:val="ConsPlusNormal"/>
              <w:jc w:val="center"/>
            </w:pPr>
            <w:r>
              <w:t>17</w:t>
            </w:r>
          </w:p>
        </w:tc>
        <w:tc>
          <w:tcPr>
            <w:tcW w:w="2948" w:type="dxa"/>
          </w:tcPr>
          <w:p w:rsidR="005447E8" w:rsidRDefault="005447E8">
            <w:pPr>
              <w:pStyle w:val="ConsPlusNormal"/>
            </w:pPr>
            <w:r>
              <w:t>ООО "Лабазъ"</w:t>
            </w:r>
          </w:p>
        </w:tc>
        <w:tc>
          <w:tcPr>
            <w:tcW w:w="1324" w:type="dxa"/>
          </w:tcPr>
          <w:p w:rsidR="005447E8" w:rsidRDefault="005447E8">
            <w:pPr>
              <w:pStyle w:val="ConsPlusNormal"/>
            </w:pPr>
            <w:r>
              <w:t>3126010235</w:t>
            </w:r>
          </w:p>
        </w:tc>
        <w:tc>
          <w:tcPr>
            <w:tcW w:w="4309" w:type="dxa"/>
          </w:tcPr>
          <w:p w:rsidR="005447E8" w:rsidRDefault="005447E8">
            <w:pPr>
              <w:pStyle w:val="ConsPlusNormal"/>
            </w:pPr>
            <w:r>
              <w:t>309993, Белгородская область, Валуйский район, г. Валуйки, ул. Суржикова, 88</w:t>
            </w:r>
          </w:p>
        </w:tc>
      </w:tr>
      <w:tr w:rsidR="005447E8">
        <w:tc>
          <w:tcPr>
            <w:tcW w:w="484" w:type="dxa"/>
          </w:tcPr>
          <w:p w:rsidR="005447E8" w:rsidRDefault="005447E8">
            <w:pPr>
              <w:pStyle w:val="ConsPlusNormal"/>
              <w:jc w:val="center"/>
            </w:pPr>
            <w:r>
              <w:t>18</w:t>
            </w:r>
          </w:p>
        </w:tc>
        <w:tc>
          <w:tcPr>
            <w:tcW w:w="2948" w:type="dxa"/>
          </w:tcPr>
          <w:p w:rsidR="005447E8" w:rsidRDefault="005447E8">
            <w:pPr>
              <w:pStyle w:val="ConsPlusNormal"/>
            </w:pPr>
            <w:r>
              <w:t>ООО "Белэнергомаш - БЗЭМ"</w:t>
            </w:r>
          </w:p>
        </w:tc>
        <w:tc>
          <w:tcPr>
            <w:tcW w:w="1324" w:type="dxa"/>
          </w:tcPr>
          <w:p w:rsidR="005447E8" w:rsidRDefault="005447E8">
            <w:pPr>
              <w:pStyle w:val="ConsPlusNormal"/>
            </w:pPr>
            <w:r>
              <w:t>3123315768</w:t>
            </w:r>
          </w:p>
        </w:tc>
        <w:tc>
          <w:tcPr>
            <w:tcW w:w="4309" w:type="dxa"/>
          </w:tcPr>
          <w:p w:rsidR="005447E8" w:rsidRDefault="005447E8">
            <w:pPr>
              <w:pStyle w:val="ConsPlusNormal"/>
            </w:pPr>
            <w:r>
              <w:t>308017, Белгородская область, г. Белгород, ул. Волчанская, д. 165</w:t>
            </w:r>
          </w:p>
        </w:tc>
      </w:tr>
      <w:tr w:rsidR="005447E8">
        <w:tc>
          <w:tcPr>
            <w:tcW w:w="484" w:type="dxa"/>
          </w:tcPr>
          <w:p w:rsidR="005447E8" w:rsidRDefault="005447E8">
            <w:pPr>
              <w:pStyle w:val="ConsPlusNormal"/>
              <w:jc w:val="center"/>
            </w:pPr>
            <w:r>
              <w:t>19</w:t>
            </w:r>
          </w:p>
        </w:tc>
        <w:tc>
          <w:tcPr>
            <w:tcW w:w="2948" w:type="dxa"/>
          </w:tcPr>
          <w:p w:rsidR="005447E8" w:rsidRDefault="005447E8">
            <w:pPr>
              <w:pStyle w:val="ConsPlusNormal"/>
            </w:pPr>
            <w:r>
              <w:t>ЗАО "НКЗ"</w:t>
            </w:r>
          </w:p>
        </w:tc>
        <w:tc>
          <w:tcPr>
            <w:tcW w:w="1324" w:type="dxa"/>
          </w:tcPr>
          <w:p w:rsidR="005447E8" w:rsidRDefault="005447E8">
            <w:pPr>
              <w:pStyle w:val="ConsPlusNormal"/>
            </w:pPr>
            <w:r>
              <w:t>3114007982</w:t>
            </w:r>
          </w:p>
        </w:tc>
        <w:tc>
          <w:tcPr>
            <w:tcW w:w="4309" w:type="dxa"/>
          </w:tcPr>
          <w:p w:rsidR="005447E8" w:rsidRDefault="005447E8">
            <w:pPr>
              <w:pStyle w:val="ConsPlusNormal"/>
            </w:pPr>
            <w:r>
              <w:t xml:space="preserve">309641, Белгородская область, </w:t>
            </w:r>
            <w:r>
              <w:lastRenderedPageBreak/>
              <w:t>Новооскольский район, г. Новый Оскол, ул. Бондарева, 2</w:t>
            </w:r>
          </w:p>
        </w:tc>
      </w:tr>
      <w:tr w:rsidR="005447E8">
        <w:tc>
          <w:tcPr>
            <w:tcW w:w="484" w:type="dxa"/>
          </w:tcPr>
          <w:p w:rsidR="005447E8" w:rsidRDefault="005447E8">
            <w:pPr>
              <w:pStyle w:val="ConsPlusNormal"/>
              <w:jc w:val="center"/>
            </w:pPr>
            <w:r>
              <w:lastRenderedPageBreak/>
              <w:t>20</w:t>
            </w:r>
          </w:p>
        </w:tc>
        <w:tc>
          <w:tcPr>
            <w:tcW w:w="2948" w:type="dxa"/>
          </w:tcPr>
          <w:p w:rsidR="005447E8" w:rsidRDefault="005447E8">
            <w:pPr>
              <w:pStyle w:val="ConsPlusNormal"/>
            </w:pPr>
            <w:r>
              <w:t>ЗАО "Краснояружский бройлер"</w:t>
            </w:r>
          </w:p>
        </w:tc>
        <w:tc>
          <w:tcPr>
            <w:tcW w:w="1324" w:type="dxa"/>
          </w:tcPr>
          <w:p w:rsidR="005447E8" w:rsidRDefault="005447E8">
            <w:pPr>
              <w:pStyle w:val="ConsPlusNormal"/>
            </w:pPr>
            <w:r>
              <w:t>3113008158</w:t>
            </w:r>
          </w:p>
        </w:tc>
        <w:tc>
          <w:tcPr>
            <w:tcW w:w="4309" w:type="dxa"/>
          </w:tcPr>
          <w:p w:rsidR="005447E8" w:rsidRDefault="005447E8">
            <w:pPr>
              <w:pStyle w:val="ConsPlusNormal"/>
            </w:pPr>
            <w:r>
              <w:t>309421, Белгородская область, Краснояружский район, п. Красная Яруга, ул. Мира, 10/2</w:t>
            </w:r>
          </w:p>
        </w:tc>
      </w:tr>
      <w:tr w:rsidR="005447E8">
        <w:tc>
          <w:tcPr>
            <w:tcW w:w="484" w:type="dxa"/>
          </w:tcPr>
          <w:p w:rsidR="005447E8" w:rsidRDefault="005447E8">
            <w:pPr>
              <w:pStyle w:val="ConsPlusNormal"/>
              <w:jc w:val="center"/>
            </w:pPr>
            <w:r>
              <w:t>21</w:t>
            </w:r>
          </w:p>
        </w:tc>
        <w:tc>
          <w:tcPr>
            <w:tcW w:w="2948" w:type="dxa"/>
          </w:tcPr>
          <w:p w:rsidR="005447E8" w:rsidRDefault="005447E8">
            <w:pPr>
              <w:pStyle w:val="ConsPlusNormal"/>
            </w:pPr>
            <w:r>
              <w:t>ЗАО "Краснояружский бройлер"</w:t>
            </w:r>
          </w:p>
        </w:tc>
        <w:tc>
          <w:tcPr>
            <w:tcW w:w="1324" w:type="dxa"/>
          </w:tcPr>
          <w:p w:rsidR="005447E8" w:rsidRDefault="005447E8">
            <w:pPr>
              <w:pStyle w:val="ConsPlusNormal"/>
            </w:pPr>
            <w:r>
              <w:t>3113008158</w:t>
            </w:r>
          </w:p>
        </w:tc>
        <w:tc>
          <w:tcPr>
            <w:tcW w:w="4309" w:type="dxa"/>
          </w:tcPr>
          <w:p w:rsidR="005447E8" w:rsidRDefault="005447E8">
            <w:pPr>
              <w:pStyle w:val="ConsPlusNormal"/>
            </w:pPr>
            <w:r>
              <w:t>309421, Белгородская область, Краснояружский район, п. Красная Яруга, ул. Мира, 10/2</w:t>
            </w:r>
          </w:p>
        </w:tc>
      </w:tr>
      <w:tr w:rsidR="005447E8">
        <w:tc>
          <w:tcPr>
            <w:tcW w:w="484" w:type="dxa"/>
          </w:tcPr>
          <w:p w:rsidR="005447E8" w:rsidRDefault="005447E8">
            <w:pPr>
              <w:pStyle w:val="ConsPlusNormal"/>
              <w:jc w:val="center"/>
            </w:pPr>
            <w:r>
              <w:t>22</w:t>
            </w:r>
          </w:p>
        </w:tc>
        <w:tc>
          <w:tcPr>
            <w:tcW w:w="2948" w:type="dxa"/>
          </w:tcPr>
          <w:p w:rsidR="005447E8" w:rsidRDefault="005447E8">
            <w:pPr>
              <w:pStyle w:val="ConsPlusNormal"/>
            </w:pPr>
            <w:r>
              <w:t>ОАО "ОЗММ"</w:t>
            </w:r>
          </w:p>
        </w:tc>
        <w:tc>
          <w:tcPr>
            <w:tcW w:w="1324" w:type="dxa"/>
          </w:tcPr>
          <w:p w:rsidR="005447E8" w:rsidRDefault="005447E8">
            <w:pPr>
              <w:pStyle w:val="ConsPlusNormal"/>
            </w:pPr>
            <w:r>
              <w:t>3128005590</w:t>
            </w:r>
          </w:p>
        </w:tc>
        <w:tc>
          <w:tcPr>
            <w:tcW w:w="4309" w:type="dxa"/>
          </w:tcPr>
          <w:p w:rsidR="005447E8" w:rsidRDefault="005447E8">
            <w:pPr>
              <w:pStyle w:val="ConsPlusNormal"/>
            </w:pPr>
            <w:r>
              <w:t>309501, Белгородская область, г. Старый Оскол, ул. 8 Марта, 16</w:t>
            </w:r>
          </w:p>
        </w:tc>
      </w:tr>
      <w:tr w:rsidR="005447E8">
        <w:tc>
          <w:tcPr>
            <w:tcW w:w="484" w:type="dxa"/>
          </w:tcPr>
          <w:p w:rsidR="005447E8" w:rsidRDefault="005447E8">
            <w:pPr>
              <w:pStyle w:val="ConsPlusNormal"/>
              <w:jc w:val="center"/>
            </w:pPr>
            <w:r>
              <w:t>23</w:t>
            </w:r>
          </w:p>
        </w:tc>
        <w:tc>
          <w:tcPr>
            <w:tcW w:w="2948" w:type="dxa"/>
          </w:tcPr>
          <w:p w:rsidR="005447E8" w:rsidRDefault="005447E8">
            <w:pPr>
              <w:pStyle w:val="ConsPlusNormal"/>
            </w:pPr>
            <w:r>
              <w:t>ООО "ОСМиБТ"</w:t>
            </w:r>
          </w:p>
        </w:tc>
        <w:tc>
          <w:tcPr>
            <w:tcW w:w="1324" w:type="dxa"/>
          </w:tcPr>
          <w:p w:rsidR="005447E8" w:rsidRDefault="005447E8">
            <w:pPr>
              <w:pStyle w:val="ConsPlusNormal"/>
            </w:pPr>
            <w:r>
              <w:t>3128037345</w:t>
            </w:r>
          </w:p>
        </w:tc>
        <w:tc>
          <w:tcPr>
            <w:tcW w:w="4309" w:type="dxa"/>
          </w:tcPr>
          <w:p w:rsidR="005447E8" w:rsidRDefault="005447E8">
            <w:pPr>
              <w:pStyle w:val="ConsPlusNormal"/>
            </w:pPr>
            <w:r>
              <w:t>309515, Белгородская область, г. Старый Оскол, пр-т Алексея Угарова, 200, строение 2</w:t>
            </w:r>
          </w:p>
        </w:tc>
      </w:tr>
      <w:tr w:rsidR="005447E8">
        <w:tc>
          <w:tcPr>
            <w:tcW w:w="484" w:type="dxa"/>
          </w:tcPr>
          <w:p w:rsidR="005447E8" w:rsidRDefault="005447E8">
            <w:pPr>
              <w:pStyle w:val="ConsPlusNormal"/>
              <w:jc w:val="center"/>
            </w:pPr>
            <w:r>
              <w:t>24</w:t>
            </w:r>
          </w:p>
        </w:tc>
        <w:tc>
          <w:tcPr>
            <w:tcW w:w="2948" w:type="dxa"/>
          </w:tcPr>
          <w:p w:rsidR="005447E8" w:rsidRDefault="005447E8">
            <w:pPr>
              <w:pStyle w:val="ConsPlusNormal"/>
            </w:pPr>
            <w:r>
              <w:t>ЗАО "Приосколье"</w:t>
            </w:r>
          </w:p>
        </w:tc>
        <w:tc>
          <w:tcPr>
            <w:tcW w:w="1324" w:type="dxa"/>
          </w:tcPr>
          <w:p w:rsidR="005447E8" w:rsidRDefault="005447E8">
            <w:pPr>
              <w:pStyle w:val="ConsPlusNormal"/>
            </w:pPr>
            <w:r>
              <w:t>3123100360</w:t>
            </w:r>
          </w:p>
        </w:tc>
        <w:tc>
          <w:tcPr>
            <w:tcW w:w="4309" w:type="dxa"/>
          </w:tcPr>
          <w:p w:rsidR="005447E8" w:rsidRDefault="005447E8">
            <w:pPr>
              <w:pStyle w:val="ConsPlusNormal"/>
            </w:pPr>
            <w:r>
              <w:t>309614, Белгородская область, Новооскольский район, станция Холки</w:t>
            </w:r>
          </w:p>
        </w:tc>
      </w:tr>
      <w:tr w:rsidR="005447E8">
        <w:tc>
          <w:tcPr>
            <w:tcW w:w="484" w:type="dxa"/>
          </w:tcPr>
          <w:p w:rsidR="005447E8" w:rsidRDefault="005447E8">
            <w:pPr>
              <w:pStyle w:val="ConsPlusNormal"/>
              <w:jc w:val="center"/>
            </w:pPr>
            <w:r>
              <w:t>25</w:t>
            </w:r>
          </w:p>
        </w:tc>
        <w:tc>
          <w:tcPr>
            <w:tcW w:w="2948" w:type="dxa"/>
          </w:tcPr>
          <w:p w:rsidR="005447E8" w:rsidRDefault="005447E8">
            <w:pPr>
              <w:pStyle w:val="ConsPlusNormal"/>
            </w:pPr>
            <w:r>
              <w:t>ОАО "ЭФКО"</w:t>
            </w:r>
          </w:p>
        </w:tc>
        <w:tc>
          <w:tcPr>
            <w:tcW w:w="1324" w:type="dxa"/>
          </w:tcPr>
          <w:p w:rsidR="005447E8" w:rsidRDefault="005447E8">
            <w:pPr>
              <w:pStyle w:val="ConsPlusNormal"/>
            </w:pPr>
            <w:r>
              <w:t>3122000300</w:t>
            </w:r>
          </w:p>
        </w:tc>
        <w:tc>
          <w:tcPr>
            <w:tcW w:w="4309" w:type="dxa"/>
          </w:tcPr>
          <w:p w:rsidR="005447E8" w:rsidRDefault="005447E8">
            <w:pPr>
              <w:pStyle w:val="ConsPlusNormal"/>
            </w:pPr>
            <w:r>
              <w:t>309850, Белгородская область, Алексеевский район, г. Алексеевка, ул. Фрунзе, 2</w:t>
            </w:r>
          </w:p>
        </w:tc>
      </w:tr>
      <w:tr w:rsidR="005447E8">
        <w:tc>
          <w:tcPr>
            <w:tcW w:w="484" w:type="dxa"/>
          </w:tcPr>
          <w:p w:rsidR="005447E8" w:rsidRDefault="005447E8">
            <w:pPr>
              <w:pStyle w:val="ConsPlusNormal"/>
              <w:jc w:val="center"/>
            </w:pPr>
            <w:r>
              <w:t>26</w:t>
            </w:r>
          </w:p>
        </w:tc>
        <w:tc>
          <w:tcPr>
            <w:tcW w:w="2948" w:type="dxa"/>
          </w:tcPr>
          <w:p w:rsidR="005447E8" w:rsidRDefault="005447E8">
            <w:pPr>
              <w:pStyle w:val="ConsPlusNormal"/>
            </w:pPr>
            <w:r>
              <w:t>ООО "ЭФКО Пищевые Ингредиенты"</w:t>
            </w:r>
          </w:p>
        </w:tc>
        <w:tc>
          <w:tcPr>
            <w:tcW w:w="1324" w:type="dxa"/>
          </w:tcPr>
          <w:p w:rsidR="005447E8" w:rsidRDefault="005447E8">
            <w:pPr>
              <w:pStyle w:val="ConsPlusNormal"/>
            </w:pPr>
            <w:r>
              <w:t>3662065051</w:t>
            </w:r>
          </w:p>
        </w:tc>
        <w:tc>
          <w:tcPr>
            <w:tcW w:w="4309" w:type="dxa"/>
          </w:tcPr>
          <w:p w:rsidR="005447E8" w:rsidRDefault="005447E8">
            <w:pPr>
              <w:pStyle w:val="ConsPlusNormal"/>
            </w:pPr>
            <w:r>
              <w:t>309850, Белгородская область, Алексеевский район, г. Алексеевка, ул. Фрунзе, 4</w:t>
            </w:r>
          </w:p>
        </w:tc>
      </w:tr>
      <w:tr w:rsidR="005447E8">
        <w:tc>
          <w:tcPr>
            <w:tcW w:w="484" w:type="dxa"/>
          </w:tcPr>
          <w:p w:rsidR="005447E8" w:rsidRDefault="005447E8">
            <w:pPr>
              <w:pStyle w:val="ConsPlusNormal"/>
              <w:jc w:val="center"/>
            </w:pPr>
            <w:r>
              <w:t>27</w:t>
            </w:r>
          </w:p>
        </w:tc>
        <w:tc>
          <w:tcPr>
            <w:tcW w:w="2948" w:type="dxa"/>
          </w:tcPr>
          <w:p w:rsidR="005447E8" w:rsidRDefault="005447E8">
            <w:pPr>
              <w:pStyle w:val="ConsPlusNormal"/>
            </w:pPr>
            <w:r>
              <w:t>ЗАО "СОАТЭ"</w:t>
            </w:r>
          </w:p>
        </w:tc>
        <w:tc>
          <w:tcPr>
            <w:tcW w:w="1324" w:type="dxa"/>
          </w:tcPr>
          <w:p w:rsidR="005447E8" w:rsidRDefault="005447E8">
            <w:pPr>
              <w:pStyle w:val="ConsPlusNormal"/>
            </w:pPr>
            <w:r>
              <w:t>3128000673</w:t>
            </w:r>
          </w:p>
        </w:tc>
        <w:tc>
          <w:tcPr>
            <w:tcW w:w="4309" w:type="dxa"/>
          </w:tcPr>
          <w:p w:rsidR="005447E8" w:rsidRDefault="005447E8">
            <w:pPr>
              <w:pStyle w:val="ConsPlusNormal"/>
            </w:pPr>
            <w:r>
              <w:t>309507, Белгородская область, г. Старый Оскол, ул. Ватутина, 54</w:t>
            </w:r>
          </w:p>
        </w:tc>
      </w:tr>
      <w:tr w:rsidR="005447E8">
        <w:tc>
          <w:tcPr>
            <w:tcW w:w="484" w:type="dxa"/>
          </w:tcPr>
          <w:p w:rsidR="005447E8" w:rsidRDefault="005447E8">
            <w:pPr>
              <w:pStyle w:val="ConsPlusNormal"/>
              <w:jc w:val="center"/>
            </w:pPr>
            <w:r>
              <w:t>28</w:t>
            </w:r>
          </w:p>
        </w:tc>
        <w:tc>
          <w:tcPr>
            <w:tcW w:w="2948" w:type="dxa"/>
          </w:tcPr>
          <w:p w:rsidR="005447E8" w:rsidRDefault="005447E8">
            <w:pPr>
              <w:pStyle w:val="ConsPlusNormal"/>
            </w:pPr>
            <w:r>
              <w:t>ОАО "БКХП"</w:t>
            </w:r>
          </w:p>
        </w:tc>
        <w:tc>
          <w:tcPr>
            <w:tcW w:w="1324" w:type="dxa"/>
          </w:tcPr>
          <w:p w:rsidR="005447E8" w:rsidRDefault="005447E8">
            <w:pPr>
              <w:pStyle w:val="ConsPlusNormal"/>
            </w:pPr>
            <w:r>
              <w:t>3125008025</w:t>
            </w:r>
          </w:p>
        </w:tc>
        <w:tc>
          <w:tcPr>
            <w:tcW w:w="4309" w:type="dxa"/>
          </w:tcPr>
          <w:p w:rsidR="005447E8" w:rsidRDefault="005447E8">
            <w:pPr>
              <w:pStyle w:val="ConsPlusNormal"/>
            </w:pPr>
            <w:r>
              <w:t>308013, Белгородская область, г. Белгород, ул. Макаренко, 14</w:t>
            </w:r>
          </w:p>
        </w:tc>
      </w:tr>
      <w:tr w:rsidR="005447E8">
        <w:tc>
          <w:tcPr>
            <w:tcW w:w="484" w:type="dxa"/>
          </w:tcPr>
          <w:p w:rsidR="005447E8" w:rsidRDefault="005447E8">
            <w:pPr>
              <w:pStyle w:val="ConsPlusNormal"/>
              <w:jc w:val="center"/>
            </w:pPr>
            <w:r>
              <w:t>29</w:t>
            </w:r>
          </w:p>
        </w:tc>
        <w:tc>
          <w:tcPr>
            <w:tcW w:w="2948" w:type="dxa"/>
          </w:tcPr>
          <w:p w:rsidR="005447E8" w:rsidRDefault="005447E8">
            <w:pPr>
              <w:pStyle w:val="ConsPlusNormal"/>
            </w:pPr>
            <w:r>
              <w:t>АО "Гормаш"</w:t>
            </w:r>
          </w:p>
        </w:tc>
        <w:tc>
          <w:tcPr>
            <w:tcW w:w="1324" w:type="dxa"/>
          </w:tcPr>
          <w:p w:rsidR="005447E8" w:rsidRDefault="005447E8">
            <w:pPr>
              <w:pStyle w:val="ConsPlusNormal"/>
            </w:pPr>
            <w:r>
              <w:t>3124013819</w:t>
            </w:r>
          </w:p>
        </w:tc>
        <w:tc>
          <w:tcPr>
            <w:tcW w:w="4309" w:type="dxa"/>
          </w:tcPr>
          <w:p w:rsidR="005447E8" w:rsidRDefault="005447E8">
            <w:pPr>
              <w:pStyle w:val="ConsPlusNormal"/>
            </w:pPr>
            <w:r>
              <w:t>308000, Белгородская область, г. Белгород, ул. Сумская, 72</w:t>
            </w:r>
          </w:p>
        </w:tc>
      </w:tr>
      <w:tr w:rsidR="005447E8">
        <w:tc>
          <w:tcPr>
            <w:tcW w:w="484" w:type="dxa"/>
          </w:tcPr>
          <w:p w:rsidR="005447E8" w:rsidRDefault="005447E8">
            <w:pPr>
              <w:pStyle w:val="ConsPlusNormal"/>
              <w:jc w:val="center"/>
            </w:pPr>
            <w:r>
              <w:t>30</w:t>
            </w:r>
          </w:p>
        </w:tc>
        <w:tc>
          <w:tcPr>
            <w:tcW w:w="2948" w:type="dxa"/>
          </w:tcPr>
          <w:p w:rsidR="005447E8" w:rsidRDefault="005447E8">
            <w:pPr>
              <w:pStyle w:val="ConsPlusNormal"/>
            </w:pPr>
            <w:r>
              <w:t>ОАО СП "Губкинагрохолдинг"</w:t>
            </w:r>
          </w:p>
        </w:tc>
        <w:tc>
          <w:tcPr>
            <w:tcW w:w="1324" w:type="dxa"/>
          </w:tcPr>
          <w:p w:rsidR="005447E8" w:rsidRDefault="005447E8">
            <w:pPr>
              <w:pStyle w:val="ConsPlusNormal"/>
            </w:pPr>
            <w:r>
              <w:t>3127513810</w:t>
            </w:r>
          </w:p>
        </w:tc>
        <w:tc>
          <w:tcPr>
            <w:tcW w:w="4309" w:type="dxa"/>
          </w:tcPr>
          <w:p w:rsidR="005447E8" w:rsidRDefault="005447E8">
            <w:pPr>
              <w:pStyle w:val="ConsPlusNormal"/>
            </w:pPr>
            <w:r>
              <w:t>309187, Белгородская область, г. Губкин, ул. Белгородская, 333</w:t>
            </w:r>
          </w:p>
        </w:tc>
      </w:tr>
      <w:tr w:rsidR="005447E8">
        <w:tc>
          <w:tcPr>
            <w:tcW w:w="484" w:type="dxa"/>
          </w:tcPr>
          <w:p w:rsidR="005447E8" w:rsidRDefault="005447E8">
            <w:pPr>
              <w:pStyle w:val="ConsPlusNormal"/>
              <w:jc w:val="center"/>
            </w:pPr>
            <w:r>
              <w:t>31</w:t>
            </w:r>
          </w:p>
        </w:tc>
        <w:tc>
          <w:tcPr>
            <w:tcW w:w="2948" w:type="dxa"/>
          </w:tcPr>
          <w:p w:rsidR="005447E8" w:rsidRDefault="005447E8">
            <w:pPr>
              <w:pStyle w:val="ConsPlusNormal"/>
            </w:pPr>
            <w:r>
              <w:t>ОАО "Белгород-асбестоцемент"</w:t>
            </w:r>
          </w:p>
        </w:tc>
        <w:tc>
          <w:tcPr>
            <w:tcW w:w="1324" w:type="dxa"/>
          </w:tcPr>
          <w:p w:rsidR="005447E8" w:rsidRDefault="005447E8">
            <w:pPr>
              <w:pStyle w:val="ConsPlusNormal"/>
            </w:pPr>
            <w:r>
              <w:t>3123004089</w:t>
            </w:r>
          </w:p>
        </w:tc>
        <w:tc>
          <w:tcPr>
            <w:tcW w:w="4309" w:type="dxa"/>
          </w:tcPr>
          <w:p w:rsidR="005447E8" w:rsidRDefault="005447E8">
            <w:pPr>
              <w:pStyle w:val="ConsPlusNormal"/>
            </w:pPr>
            <w:r>
              <w:t>308002, Белгородская область, г. Белгород, ул. Мичурина, д. 104</w:t>
            </w:r>
          </w:p>
        </w:tc>
      </w:tr>
      <w:tr w:rsidR="005447E8">
        <w:tc>
          <w:tcPr>
            <w:tcW w:w="484" w:type="dxa"/>
          </w:tcPr>
          <w:p w:rsidR="005447E8" w:rsidRDefault="005447E8">
            <w:pPr>
              <w:pStyle w:val="ConsPlusNormal"/>
              <w:jc w:val="center"/>
            </w:pPr>
            <w:r>
              <w:t>32</w:t>
            </w:r>
          </w:p>
        </w:tc>
        <w:tc>
          <w:tcPr>
            <w:tcW w:w="2948" w:type="dxa"/>
          </w:tcPr>
          <w:p w:rsidR="005447E8" w:rsidRDefault="005447E8">
            <w:pPr>
              <w:pStyle w:val="ConsPlusNormal"/>
            </w:pPr>
            <w:r>
              <w:t>ООО "Алтек"</w:t>
            </w:r>
          </w:p>
        </w:tc>
        <w:tc>
          <w:tcPr>
            <w:tcW w:w="1324" w:type="dxa"/>
          </w:tcPr>
          <w:p w:rsidR="005447E8" w:rsidRDefault="005447E8">
            <w:pPr>
              <w:pStyle w:val="ConsPlusNormal"/>
            </w:pPr>
            <w:r>
              <w:t>3128049887</w:t>
            </w:r>
          </w:p>
        </w:tc>
        <w:tc>
          <w:tcPr>
            <w:tcW w:w="4309" w:type="dxa"/>
          </w:tcPr>
          <w:p w:rsidR="005447E8" w:rsidRDefault="005447E8">
            <w:pPr>
              <w:pStyle w:val="ConsPlusNormal"/>
            </w:pPr>
            <w:r>
              <w:t>309540, Белгородская область, г. Старый Оскол, станция Котел, промузел, площадка Транспортная, проезд Ш-3, 16а, 1</w:t>
            </w:r>
          </w:p>
        </w:tc>
      </w:tr>
      <w:tr w:rsidR="005447E8">
        <w:tc>
          <w:tcPr>
            <w:tcW w:w="484" w:type="dxa"/>
          </w:tcPr>
          <w:p w:rsidR="005447E8" w:rsidRDefault="005447E8">
            <w:pPr>
              <w:pStyle w:val="ConsPlusNormal"/>
              <w:jc w:val="center"/>
            </w:pPr>
            <w:r>
              <w:t>33</w:t>
            </w:r>
          </w:p>
        </w:tc>
        <w:tc>
          <w:tcPr>
            <w:tcW w:w="2948" w:type="dxa"/>
          </w:tcPr>
          <w:p w:rsidR="005447E8" w:rsidRDefault="005447E8">
            <w:pPr>
              <w:pStyle w:val="ConsPlusNormal"/>
            </w:pPr>
            <w:r>
              <w:t>ОАО "Завод ЖБК-1"</w:t>
            </w:r>
          </w:p>
        </w:tc>
        <w:tc>
          <w:tcPr>
            <w:tcW w:w="1324" w:type="dxa"/>
          </w:tcPr>
          <w:p w:rsidR="005447E8" w:rsidRDefault="005447E8">
            <w:pPr>
              <w:pStyle w:val="ConsPlusNormal"/>
            </w:pPr>
            <w:r>
              <w:t>3123093988</w:t>
            </w:r>
          </w:p>
        </w:tc>
        <w:tc>
          <w:tcPr>
            <w:tcW w:w="4309" w:type="dxa"/>
          </w:tcPr>
          <w:p w:rsidR="005447E8" w:rsidRDefault="005447E8">
            <w:pPr>
              <w:pStyle w:val="ConsPlusNormal"/>
            </w:pPr>
            <w:r>
              <w:t>308009, Белгородская область, г. Белгород, ул. Коммунальная, д. 5</w:t>
            </w:r>
          </w:p>
        </w:tc>
      </w:tr>
      <w:tr w:rsidR="005447E8">
        <w:tc>
          <w:tcPr>
            <w:tcW w:w="484" w:type="dxa"/>
          </w:tcPr>
          <w:p w:rsidR="005447E8" w:rsidRDefault="005447E8">
            <w:pPr>
              <w:pStyle w:val="ConsPlusNormal"/>
              <w:jc w:val="center"/>
            </w:pPr>
            <w:r>
              <w:t>34</w:t>
            </w:r>
          </w:p>
        </w:tc>
        <w:tc>
          <w:tcPr>
            <w:tcW w:w="2948" w:type="dxa"/>
          </w:tcPr>
          <w:p w:rsidR="005447E8" w:rsidRDefault="005447E8">
            <w:pPr>
              <w:pStyle w:val="ConsPlusNormal"/>
            </w:pPr>
            <w:r>
              <w:t>АО "Элеватор"</w:t>
            </w:r>
          </w:p>
        </w:tc>
        <w:tc>
          <w:tcPr>
            <w:tcW w:w="1324" w:type="dxa"/>
          </w:tcPr>
          <w:p w:rsidR="005447E8" w:rsidRDefault="005447E8">
            <w:pPr>
              <w:pStyle w:val="ConsPlusNormal"/>
            </w:pPr>
            <w:r>
              <w:t>3122003950</w:t>
            </w:r>
          </w:p>
        </w:tc>
        <w:tc>
          <w:tcPr>
            <w:tcW w:w="4309" w:type="dxa"/>
          </w:tcPr>
          <w:p w:rsidR="005447E8" w:rsidRDefault="005447E8">
            <w:pPr>
              <w:pStyle w:val="ConsPlusNormal"/>
            </w:pPr>
            <w:r>
              <w:t>309850, Белгородская область, Алексеевский район, г. Алексеевка, ул. Мостовая, 2а</w:t>
            </w:r>
          </w:p>
        </w:tc>
      </w:tr>
      <w:tr w:rsidR="005447E8">
        <w:tc>
          <w:tcPr>
            <w:tcW w:w="484" w:type="dxa"/>
          </w:tcPr>
          <w:p w:rsidR="005447E8" w:rsidRDefault="005447E8">
            <w:pPr>
              <w:pStyle w:val="ConsPlusNormal"/>
              <w:jc w:val="center"/>
            </w:pPr>
            <w:r>
              <w:t>35</w:t>
            </w:r>
          </w:p>
        </w:tc>
        <w:tc>
          <w:tcPr>
            <w:tcW w:w="2948" w:type="dxa"/>
          </w:tcPr>
          <w:p w:rsidR="005447E8" w:rsidRDefault="005447E8">
            <w:pPr>
              <w:pStyle w:val="ConsPlusNormal"/>
            </w:pPr>
            <w:r>
              <w:t xml:space="preserve">Прохоровский филиал АО </w:t>
            </w:r>
            <w:r>
              <w:lastRenderedPageBreak/>
              <w:t>"Элеватор"</w:t>
            </w:r>
          </w:p>
        </w:tc>
        <w:tc>
          <w:tcPr>
            <w:tcW w:w="1324" w:type="dxa"/>
          </w:tcPr>
          <w:p w:rsidR="005447E8" w:rsidRDefault="005447E8">
            <w:pPr>
              <w:pStyle w:val="ConsPlusNormal"/>
            </w:pPr>
            <w:r>
              <w:lastRenderedPageBreak/>
              <w:t>3122003950</w:t>
            </w:r>
          </w:p>
        </w:tc>
        <w:tc>
          <w:tcPr>
            <w:tcW w:w="4309" w:type="dxa"/>
          </w:tcPr>
          <w:p w:rsidR="005447E8" w:rsidRDefault="005447E8">
            <w:pPr>
              <w:pStyle w:val="ConsPlusNormal"/>
            </w:pPr>
            <w:r>
              <w:t xml:space="preserve">309850, Белгородская область, </w:t>
            </w:r>
            <w:r>
              <w:lastRenderedPageBreak/>
              <w:t>Алексеевский район, г. Алексеевка, ул. Мостовая, 2а</w:t>
            </w:r>
          </w:p>
        </w:tc>
      </w:tr>
      <w:tr w:rsidR="005447E8">
        <w:tc>
          <w:tcPr>
            <w:tcW w:w="484" w:type="dxa"/>
          </w:tcPr>
          <w:p w:rsidR="005447E8" w:rsidRDefault="005447E8">
            <w:pPr>
              <w:pStyle w:val="ConsPlusNormal"/>
              <w:jc w:val="center"/>
            </w:pPr>
            <w:r>
              <w:lastRenderedPageBreak/>
              <w:t>36</w:t>
            </w:r>
          </w:p>
        </w:tc>
        <w:tc>
          <w:tcPr>
            <w:tcW w:w="2948" w:type="dxa"/>
          </w:tcPr>
          <w:p w:rsidR="005447E8" w:rsidRDefault="005447E8">
            <w:pPr>
              <w:pStyle w:val="ConsPlusNormal"/>
            </w:pPr>
            <w:r>
              <w:t>ООО "Полисинтез"</w:t>
            </w:r>
          </w:p>
        </w:tc>
        <w:tc>
          <w:tcPr>
            <w:tcW w:w="1324" w:type="dxa"/>
          </w:tcPr>
          <w:p w:rsidR="005447E8" w:rsidRDefault="005447E8">
            <w:pPr>
              <w:pStyle w:val="ConsPlusNormal"/>
            </w:pPr>
            <w:r>
              <w:t>3123067522</w:t>
            </w:r>
          </w:p>
        </w:tc>
        <w:tc>
          <w:tcPr>
            <w:tcW w:w="4309" w:type="dxa"/>
          </w:tcPr>
          <w:p w:rsidR="005447E8" w:rsidRDefault="005447E8">
            <w:pPr>
              <w:pStyle w:val="ConsPlusNormal"/>
            </w:pPr>
            <w:r>
              <w:t>308017, Белгородская область, г. Белгород, ул. Рабочая, д. 14</w:t>
            </w:r>
          </w:p>
        </w:tc>
      </w:tr>
      <w:tr w:rsidR="005447E8">
        <w:tc>
          <w:tcPr>
            <w:tcW w:w="484" w:type="dxa"/>
          </w:tcPr>
          <w:p w:rsidR="005447E8" w:rsidRDefault="005447E8">
            <w:pPr>
              <w:pStyle w:val="ConsPlusNormal"/>
              <w:jc w:val="center"/>
            </w:pPr>
            <w:r>
              <w:t>37</w:t>
            </w:r>
          </w:p>
        </w:tc>
        <w:tc>
          <w:tcPr>
            <w:tcW w:w="2948" w:type="dxa"/>
          </w:tcPr>
          <w:p w:rsidR="005447E8" w:rsidRDefault="005447E8">
            <w:pPr>
              <w:pStyle w:val="ConsPlusNormal"/>
            </w:pPr>
            <w:r>
              <w:t>ООО "БЗК"</w:t>
            </w:r>
          </w:p>
        </w:tc>
        <w:tc>
          <w:tcPr>
            <w:tcW w:w="1324" w:type="dxa"/>
          </w:tcPr>
          <w:p w:rsidR="005447E8" w:rsidRDefault="005447E8">
            <w:pPr>
              <w:pStyle w:val="ConsPlusNormal"/>
            </w:pPr>
            <w:r>
              <w:t>3102004970</w:t>
            </w:r>
          </w:p>
        </w:tc>
        <w:tc>
          <w:tcPr>
            <w:tcW w:w="4309" w:type="dxa"/>
          </w:tcPr>
          <w:p w:rsidR="005447E8" w:rsidRDefault="005447E8">
            <w:pPr>
              <w:pStyle w:val="ConsPlusNormal"/>
            </w:pPr>
            <w:r>
              <w:t>308505, Белгородская область, Белгородский район, с. Никольское, ул. Советская, д. 47</w:t>
            </w:r>
          </w:p>
        </w:tc>
      </w:tr>
      <w:tr w:rsidR="005447E8">
        <w:tc>
          <w:tcPr>
            <w:tcW w:w="484" w:type="dxa"/>
          </w:tcPr>
          <w:p w:rsidR="005447E8" w:rsidRDefault="005447E8">
            <w:pPr>
              <w:pStyle w:val="ConsPlusNormal"/>
              <w:jc w:val="center"/>
            </w:pPr>
            <w:r>
              <w:t>38</w:t>
            </w:r>
          </w:p>
        </w:tc>
        <w:tc>
          <w:tcPr>
            <w:tcW w:w="2948" w:type="dxa"/>
          </w:tcPr>
          <w:p w:rsidR="005447E8" w:rsidRDefault="005447E8">
            <w:pPr>
              <w:pStyle w:val="ConsPlusNormal"/>
            </w:pPr>
            <w:r>
              <w:t>ООО "БЕЛГРАНКОРМ"</w:t>
            </w:r>
          </w:p>
        </w:tc>
        <w:tc>
          <w:tcPr>
            <w:tcW w:w="1324" w:type="dxa"/>
          </w:tcPr>
          <w:p w:rsidR="005447E8" w:rsidRDefault="005447E8">
            <w:pPr>
              <w:pStyle w:val="ConsPlusNormal"/>
            </w:pPr>
            <w:r>
              <w:t>3116003662</w:t>
            </w:r>
          </w:p>
        </w:tc>
        <w:tc>
          <w:tcPr>
            <w:tcW w:w="4309" w:type="dxa"/>
          </w:tcPr>
          <w:p w:rsidR="005447E8" w:rsidRDefault="005447E8">
            <w:pPr>
              <w:pStyle w:val="ConsPlusNormal"/>
            </w:pPr>
            <w:r>
              <w:t>309300, Белгородская область, Ракитянский район, п. Пролетарский, шоссе Борисовское, 1</w:t>
            </w:r>
          </w:p>
        </w:tc>
      </w:tr>
      <w:tr w:rsidR="005447E8">
        <w:tc>
          <w:tcPr>
            <w:tcW w:w="484" w:type="dxa"/>
          </w:tcPr>
          <w:p w:rsidR="005447E8" w:rsidRDefault="005447E8">
            <w:pPr>
              <w:pStyle w:val="ConsPlusNormal"/>
              <w:jc w:val="center"/>
            </w:pPr>
            <w:r>
              <w:t>39</w:t>
            </w:r>
          </w:p>
        </w:tc>
        <w:tc>
          <w:tcPr>
            <w:tcW w:w="2948" w:type="dxa"/>
          </w:tcPr>
          <w:p w:rsidR="005447E8" w:rsidRDefault="005447E8">
            <w:pPr>
              <w:pStyle w:val="ConsPlusNormal"/>
            </w:pPr>
            <w:r>
              <w:t>ОАО "БЭЗРК"</w:t>
            </w:r>
          </w:p>
        </w:tc>
        <w:tc>
          <w:tcPr>
            <w:tcW w:w="1324" w:type="dxa"/>
          </w:tcPr>
          <w:p w:rsidR="005447E8" w:rsidRDefault="005447E8">
            <w:pPr>
              <w:pStyle w:val="ConsPlusNormal"/>
            </w:pPr>
            <w:r>
              <w:t>3116001200</w:t>
            </w:r>
          </w:p>
        </w:tc>
        <w:tc>
          <w:tcPr>
            <w:tcW w:w="4309" w:type="dxa"/>
          </w:tcPr>
          <w:p w:rsidR="005447E8" w:rsidRDefault="005447E8">
            <w:pPr>
              <w:pStyle w:val="ConsPlusNormal"/>
            </w:pPr>
            <w:r>
              <w:t>309300, Белгородская область, Ракитянский район, п. Пролетарский, шоссе Борисовское, 1</w:t>
            </w:r>
          </w:p>
        </w:tc>
      </w:tr>
      <w:tr w:rsidR="005447E8">
        <w:tc>
          <w:tcPr>
            <w:tcW w:w="484" w:type="dxa"/>
          </w:tcPr>
          <w:p w:rsidR="005447E8" w:rsidRDefault="005447E8">
            <w:pPr>
              <w:pStyle w:val="ConsPlusNormal"/>
              <w:jc w:val="center"/>
            </w:pPr>
            <w:r>
              <w:t>40</w:t>
            </w:r>
          </w:p>
        </w:tc>
        <w:tc>
          <w:tcPr>
            <w:tcW w:w="2948" w:type="dxa"/>
          </w:tcPr>
          <w:p w:rsidR="005447E8" w:rsidRDefault="005447E8">
            <w:pPr>
              <w:pStyle w:val="ConsPlusNormal"/>
            </w:pPr>
            <w:r>
              <w:t>ООО "Белгородские овощи"</w:t>
            </w:r>
          </w:p>
        </w:tc>
        <w:tc>
          <w:tcPr>
            <w:tcW w:w="1324" w:type="dxa"/>
          </w:tcPr>
          <w:p w:rsidR="005447E8" w:rsidRDefault="005447E8">
            <w:pPr>
              <w:pStyle w:val="ConsPlusNormal"/>
            </w:pPr>
            <w:r>
              <w:t>3664128130</w:t>
            </w:r>
          </w:p>
        </w:tc>
        <w:tc>
          <w:tcPr>
            <w:tcW w:w="4309" w:type="dxa"/>
          </w:tcPr>
          <w:p w:rsidR="005447E8" w:rsidRDefault="005447E8">
            <w:pPr>
              <w:pStyle w:val="ConsPlusNormal"/>
            </w:pPr>
            <w:r>
              <w:t>309290, Белгородская область, г. Шебекино, ул. А.Матросова, д. 9а, офис 2</w:t>
            </w:r>
          </w:p>
        </w:tc>
      </w:tr>
      <w:tr w:rsidR="005447E8">
        <w:tc>
          <w:tcPr>
            <w:tcW w:w="484" w:type="dxa"/>
          </w:tcPr>
          <w:p w:rsidR="005447E8" w:rsidRDefault="005447E8">
            <w:pPr>
              <w:pStyle w:val="ConsPlusNormal"/>
              <w:jc w:val="center"/>
            </w:pPr>
            <w:r>
              <w:t>41</w:t>
            </w:r>
          </w:p>
        </w:tc>
        <w:tc>
          <w:tcPr>
            <w:tcW w:w="2948" w:type="dxa"/>
          </w:tcPr>
          <w:p w:rsidR="005447E8" w:rsidRDefault="005447E8">
            <w:pPr>
              <w:pStyle w:val="ConsPlusNormal"/>
            </w:pPr>
            <w:r>
              <w:t>ОАО "КМАпроектжилстрой"</w:t>
            </w:r>
          </w:p>
        </w:tc>
        <w:tc>
          <w:tcPr>
            <w:tcW w:w="1324" w:type="dxa"/>
          </w:tcPr>
          <w:p w:rsidR="005447E8" w:rsidRDefault="005447E8">
            <w:pPr>
              <w:pStyle w:val="ConsPlusNormal"/>
            </w:pPr>
            <w:r>
              <w:t>3128001437</w:t>
            </w:r>
          </w:p>
        </w:tc>
        <w:tc>
          <w:tcPr>
            <w:tcW w:w="4309" w:type="dxa"/>
          </w:tcPr>
          <w:p w:rsidR="005447E8" w:rsidRDefault="005447E8">
            <w:pPr>
              <w:pStyle w:val="ConsPlusNormal"/>
            </w:pPr>
            <w:r>
              <w:t>309511, Белгородская область, г. Старый Оскол, микрорайон Олимпийский, д. 62</w:t>
            </w:r>
          </w:p>
        </w:tc>
      </w:tr>
      <w:tr w:rsidR="005447E8">
        <w:tc>
          <w:tcPr>
            <w:tcW w:w="484" w:type="dxa"/>
          </w:tcPr>
          <w:p w:rsidR="005447E8" w:rsidRDefault="005447E8">
            <w:pPr>
              <w:pStyle w:val="ConsPlusNormal"/>
              <w:jc w:val="center"/>
            </w:pPr>
            <w:r>
              <w:t>42</w:t>
            </w:r>
          </w:p>
        </w:tc>
        <w:tc>
          <w:tcPr>
            <w:tcW w:w="2948" w:type="dxa"/>
          </w:tcPr>
          <w:p w:rsidR="005447E8" w:rsidRDefault="005447E8">
            <w:pPr>
              <w:pStyle w:val="ConsPlusNormal"/>
            </w:pPr>
            <w:r>
              <w:t>ООО "Реал Инвест"</w:t>
            </w:r>
          </w:p>
        </w:tc>
        <w:tc>
          <w:tcPr>
            <w:tcW w:w="1324" w:type="dxa"/>
          </w:tcPr>
          <w:p w:rsidR="005447E8" w:rsidRDefault="005447E8">
            <w:pPr>
              <w:pStyle w:val="ConsPlusNormal"/>
            </w:pPr>
            <w:r>
              <w:t>3126018629</w:t>
            </w:r>
          </w:p>
        </w:tc>
        <w:tc>
          <w:tcPr>
            <w:tcW w:w="4309" w:type="dxa"/>
          </w:tcPr>
          <w:p w:rsidR="005447E8" w:rsidRDefault="005447E8">
            <w:pPr>
              <w:pStyle w:val="ConsPlusNormal"/>
            </w:pPr>
            <w:r>
              <w:t>309995, Белгородская область, Валуйский район, г. Валуйки, ул. М.Горького, 84а</w:t>
            </w:r>
          </w:p>
        </w:tc>
      </w:tr>
      <w:tr w:rsidR="005447E8">
        <w:tc>
          <w:tcPr>
            <w:tcW w:w="484" w:type="dxa"/>
          </w:tcPr>
          <w:p w:rsidR="005447E8" w:rsidRDefault="005447E8">
            <w:pPr>
              <w:pStyle w:val="ConsPlusNormal"/>
              <w:jc w:val="center"/>
            </w:pPr>
            <w:r>
              <w:t>43</w:t>
            </w:r>
          </w:p>
        </w:tc>
        <w:tc>
          <w:tcPr>
            <w:tcW w:w="2948" w:type="dxa"/>
          </w:tcPr>
          <w:p w:rsidR="005447E8" w:rsidRDefault="005447E8">
            <w:pPr>
              <w:pStyle w:val="ConsPlusNormal"/>
            </w:pPr>
            <w:r>
              <w:t>АО "Какао-продукт"</w:t>
            </w:r>
          </w:p>
        </w:tc>
        <w:tc>
          <w:tcPr>
            <w:tcW w:w="1324" w:type="dxa"/>
          </w:tcPr>
          <w:p w:rsidR="005447E8" w:rsidRDefault="005447E8">
            <w:pPr>
              <w:pStyle w:val="ConsPlusNormal"/>
            </w:pPr>
            <w:r>
              <w:t>3128103559</w:t>
            </w:r>
          </w:p>
        </w:tc>
        <w:tc>
          <w:tcPr>
            <w:tcW w:w="4309" w:type="dxa"/>
          </w:tcPr>
          <w:p w:rsidR="005447E8" w:rsidRDefault="005447E8">
            <w:pPr>
              <w:pStyle w:val="ConsPlusNormal"/>
            </w:pPr>
            <w:r>
              <w:t>309506, Белгородская область, г. Старый Оскол, ул. Первой Конной Армии, д. 65</w:t>
            </w:r>
          </w:p>
        </w:tc>
      </w:tr>
      <w:tr w:rsidR="005447E8">
        <w:tc>
          <w:tcPr>
            <w:tcW w:w="484" w:type="dxa"/>
          </w:tcPr>
          <w:p w:rsidR="005447E8" w:rsidRDefault="005447E8">
            <w:pPr>
              <w:pStyle w:val="ConsPlusNormal"/>
              <w:jc w:val="center"/>
            </w:pPr>
            <w:r>
              <w:t>44</w:t>
            </w:r>
          </w:p>
        </w:tc>
        <w:tc>
          <w:tcPr>
            <w:tcW w:w="2948" w:type="dxa"/>
          </w:tcPr>
          <w:p w:rsidR="005447E8" w:rsidRDefault="005447E8">
            <w:pPr>
              <w:pStyle w:val="ConsPlusNormal"/>
            </w:pPr>
            <w:r>
              <w:t>ЗАО "Борисовский завод ММК"</w:t>
            </w:r>
          </w:p>
        </w:tc>
        <w:tc>
          <w:tcPr>
            <w:tcW w:w="1324" w:type="dxa"/>
          </w:tcPr>
          <w:p w:rsidR="005447E8" w:rsidRDefault="005447E8">
            <w:pPr>
              <w:pStyle w:val="ConsPlusNormal"/>
            </w:pPr>
            <w:r>
              <w:t>3103004524</w:t>
            </w:r>
          </w:p>
        </w:tc>
        <w:tc>
          <w:tcPr>
            <w:tcW w:w="4309" w:type="dxa"/>
          </w:tcPr>
          <w:p w:rsidR="005447E8" w:rsidRDefault="005447E8">
            <w:pPr>
              <w:pStyle w:val="ConsPlusNormal"/>
            </w:pPr>
            <w:r>
              <w:t>309341, Белгородская область, Борисовский район, п. Борисовка, ул. Новоборисовская, 24</w:t>
            </w:r>
          </w:p>
        </w:tc>
      </w:tr>
      <w:tr w:rsidR="005447E8">
        <w:tc>
          <w:tcPr>
            <w:tcW w:w="484" w:type="dxa"/>
          </w:tcPr>
          <w:p w:rsidR="005447E8" w:rsidRDefault="005447E8">
            <w:pPr>
              <w:pStyle w:val="ConsPlusNormal"/>
              <w:jc w:val="center"/>
            </w:pPr>
            <w:r>
              <w:t>45</w:t>
            </w:r>
          </w:p>
        </w:tc>
        <w:tc>
          <w:tcPr>
            <w:tcW w:w="2948" w:type="dxa"/>
          </w:tcPr>
          <w:p w:rsidR="005447E8" w:rsidRDefault="005447E8">
            <w:pPr>
              <w:pStyle w:val="ConsPlusNormal"/>
            </w:pPr>
            <w:r>
              <w:t>ОАО "МК "Зеленая Долина"</w:t>
            </w:r>
          </w:p>
        </w:tc>
        <w:tc>
          <w:tcPr>
            <w:tcW w:w="1324" w:type="dxa"/>
          </w:tcPr>
          <w:p w:rsidR="005447E8" w:rsidRDefault="005447E8">
            <w:pPr>
              <w:pStyle w:val="ConsPlusNormal"/>
            </w:pPr>
            <w:r>
              <w:t>3102206359</w:t>
            </w:r>
          </w:p>
        </w:tc>
        <w:tc>
          <w:tcPr>
            <w:tcW w:w="4309" w:type="dxa"/>
          </w:tcPr>
          <w:p w:rsidR="005447E8" w:rsidRDefault="005447E8">
            <w:pPr>
              <w:pStyle w:val="ConsPlusNormal"/>
            </w:pPr>
            <w:r>
              <w:t>308572, Белгородская область, Белгородский район, с. Хохлово, ул. Майская, 17</w:t>
            </w:r>
          </w:p>
        </w:tc>
      </w:tr>
      <w:tr w:rsidR="005447E8">
        <w:tc>
          <w:tcPr>
            <w:tcW w:w="484" w:type="dxa"/>
          </w:tcPr>
          <w:p w:rsidR="005447E8" w:rsidRDefault="005447E8">
            <w:pPr>
              <w:pStyle w:val="ConsPlusNormal"/>
              <w:jc w:val="center"/>
            </w:pPr>
            <w:r>
              <w:t>46</w:t>
            </w:r>
          </w:p>
        </w:tc>
        <w:tc>
          <w:tcPr>
            <w:tcW w:w="2948" w:type="dxa"/>
          </w:tcPr>
          <w:p w:rsidR="005447E8" w:rsidRDefault="005447E8">
            <w:pPr>
              <w:pStyle w:val="ConsPlusNormal"/>
            </w:pPr>
            <w:r>
              <w:t>ООО "ЛебГОК-РМЗ"</w:t>
            </w:r>
          </w:p>
        </w:tc>
        <w:tc>
          <w:tcPr>
            <w:tcW w:w="1324" w:type="dxa"/>
          </w:tcPr>
          <w:p w:rsidR="005447E8" w:rsidRDefault="005447E8">
            <w:pPr>
              <w:pStyle w:val="ConsPlusNormal"/>
            </w:pPr>
            <w:r>
              <w:t>3127507284</w:t>
            </w:r>
          </w:p>
        </w:tc>
        <w:tc>
          <w:tcPr>
            <w:tcW w:w="4309" w:type="dxa"/>
          </w:tcPr>
          <w:p w:rsidR="005447E8" w:rsidRDefault="005447E8">
            <w:pPr>
              <w:pStyle w:val="ConsPlusNormal"/>
            </w:pPr>
            <w:r>
              <w:t>309513, Белгородская область, г. Старый Оскол, мкр. Парковый, 30</w:t>
            </w:r>
          </w:p>
        </w:tc>
      </w:tr>
      <w:tr w:rsidR="005447E8">
        <w:tc>
          <w:tcPr>
            <w:tcW w:w="484" w:type="dxa"/>
          </w:tcPr>
          <w:p w:rsidR="005447E8" w:rsidRDefault="005447E8">
            <w:pPr>
              <w:pStyle w:val="ConsPlusNormal"/>
              <w:jc w:val="center"/>
            </w:pPr>
            <w:r>
              <w:t>47</w:t>
            </w:r>
          </w:p>
        </w:tc>
        <w:tc>
          <w:tcPr>
            <w:tcW w:w="2948" w:type="dxa"/>
          </w:tcPr>
          <w:p w:rsidR="005447E8" w:rsidRDefault="005447E8">
            <w:pPr>
              <w:pStyle w:val="ConsPlusNormal"/>
            </w:pPr>
            <w:r>
              <w:t>БФ ООО "Тамбовский бекон"</w:t>
            </w:r>
          </w:p>
        </w:tc>
        <w:tc>
          <w:tcPr>
            <w:tcW w:w="1324" w:type="dxa"/>
          </w:tcPr>
          <w:p w:rsidR="005447E8" w:rsidRDefault="005447E8">
            <w:pPr>
              <w:pStyle w:val="ConsPlusNormal"/>
            </w:pPr>
            <w:r>
              <w:t>6803629911</w:t>
            </w:r>
          </w:p>
        </w:tc>
        <w:tc>
          <w:tcPr>
            <w:tcW w:w="4309" w:type="dxa"/>
          </w:tcPr>
          <w:p w:rsidR="005447E8" w:rsidRDefault="005447E8">
            <w:pPr>
              <w:pStyle w:val="ConsPlusNormal"/>
            </w:pPr>
            <w:r>
              <w:t>308000, Белгородская область, г. Белгород, пр-т Славы, 28</w:t>
            </w:r>
          </w:p>
        </w:tc>
      </w:tr>
      <w:tr w:rsidR="005447E8">
        <w:tc>
          <w:tcPr>
            <w:tcW w:w="484" w:type="dxa"/>
          </w:tcPr>
          <w:p w:rsidR="005447E8" w:rsidRDefault="005447E8">
            <w:pPr>
              <w:pStyle w:val="ConsPlusNormal"/>
              <w:jc w:val="center"/>
            </w:pPr>
            <w:r>
              <w:t>48</w:t>
            </w:r>
          </w:p>
        </w:tc>
        <w:tc>
          <w:tcPr>
            <w:tcW w:w="2948" w:type="dxa"/>
          </w:tcPr>
          <w:p w:rsidR="005447E8" w:rsidRDefault="005447E8">
            <w:pPr>
              <w:pStyle w:val="ConsPlusNormal"/>
            </w:pPr>
            <w:r>
              <w:t>ООО "Полиграфия-Славянка"</w:t>
            </w:r>
          </w:p>
        </w:tc>
        <w:tc>
          <w:tcPr>
            <w:tcW w:w="1324" w:type="dxa"/>
          </w:tcPr>
          <w:p w:rsidR="005447E8" w:rsidRDefault="005447E8">
            <w:pPr>
              <w:pStyle w:val="ConsPlusNormal"/>
            </w:pPr>
            <w:r>
              <w:t>3128081721</w:t>
            </w:r>
          </w:p>
        </w:tc>
        <w:tc>
          <w:tcPr>
            <w:tcW w:w="4309" w:type="dxa"/>
          </w:tcPr>
          <w:p w:rsidR="005447E8" w:rsidRDefault="005447E8">
            <w:pPr>
              <w:pStyle w:val="ConsPlusNormal"/>
            </w:pPr>
            <w:r>
              <w:t>309506, Белгородская область, г. Старый Оскол, ул. Первой Конной Армии, 65</w:t>
            </w:r>
          </w:p>
        </w:tc>
      </w:tr>
      <w:tr w:rsidR="005447E8">
        <w:tc>
          <w:tcPr>
            <w:tcW w:w="484" w:type="dxa"/>
          </w:tcPr>
          <w:p w:rsidR="005447E8" w:rsidRDefault="005447E8">
            <w:pPr>
              <w:pStyle w:val="ConsPlusNormal"/>
              <w:jc w:val="center"/>
            </w:pPr>
            <w:r>
              <w:t>49</w:t>
            </w:r>
          </w:p>
        </w:tc>
        <w:tc>
          <w:tcPr>
            <w:tcW w:w="2948" w:type="dxa"/>
          </w:tcPr>
          <w:p w:rsidR="005447E8" w:rsidRDefault="005447E8">
            <w:pPr>
              <w:pStyle w:val="ConsPlusNormal"/>
            </w:pPr>
            <w:r>
              <w:t>ООО "Радом"</w:t>
            </w:r>
          </w:p>
        </w:tc>
        <w:tc>
          <w:tcPr>
            <w:tcW w:w="1324" w:type="dxa"/>
          </w:tcPr>
          <w:p w:rsidR="005447E8" w:rsidRDefault="005447E8">
            <w:pPr>
              <w:pStyle w:val="ConsPlusNormal"/>
            </w:pPr>
            <w:r>
              <w:t>3123328206</w:t>
            </w:r>
          </w:p>
        </w:tc>
        <w:tc>
          <w:tcPr>
            <w:tcW w:w="4309" w:type="dxa"/>
          </w:tcPr>
          <w:p w:rsidR="005447E8" w:rsidRDefault="005447E8">
            <w:pPr>
              <w:pStyle w:val="ConsPlusNormal"/>
            </w:pPr>
            <w:r>
              <w:t>309290, Белгородская область, г. Шебекино, ул. А.Матросова, 9</w:t>
            </w:r>
          </w:p>
        </w:tc>
      </w:tr>
      <w:tr w:rsidR="005447E8">
        <w:tc>
          <w:tcPr>
            <w:tcW w:w="484" w:type="dxa"/>
          </w:tcPr>
          <w:p w:rsidR="005447E8" w:rsidRDefault="005447E8">
            <w:pPr>
              <w:pStyle w:val="ConsPlusNormal"/>
              <w:jc w:val="center"/>
            </w:pPr>
            <w:r>
              <w:t>50</w:t>
            </w:r>
          </w:p>
        </w:tc>
        <w:tc>
          <w:tcPr>
            <w:tcW w:w="2948" w:type="dxa"/>
          </w:tcPr>
          <w:p w:rsidR="005447E8" w:rsidRDefault="005447E8">
            <w:pPr>
              <w:pStyle w:val="ConsPlusNormal"/>
            </w:pPr>
            <w:r>
              <w:t>АО "Славянка Плюс"</w:t>
            </w:r>
          </w:p>
        </w:tc>
        <w:tc>
          <w:tcPr>
            <w:tcW w:w="1324" w:type="dxa"/>
          </w:tcPr>
          <w:p w:rsidR="005447E8" w:rsidRDefault="005447E8">
            <w:pPr>
              <w:pStyle w:val="ConsPlusNormal"/>
            </w:pPr>
            <w:r>
              <w:t>3128102298</w:t>
            </w:r>
          </w:p>
        </w:tc>
        <w:tc>
          <w:tcPr>
            <w:tcW w:w="4309" w:type="dxa"/>
          </w:tcPr>
          <w:p w:rsidR="005447E8" w:rsidRDefault="005447E8">
            <w:pPr>
              <w:pStyle w:val="ConsPlusNormal"/>
            </w:pPr>
            <w:r>
              <w:t>309506, Белгородская область, г. Старый Оскол, ул. Первой Конной Армии, 65</w:t>
            </w:r>
          </w:p>
        </w:tc>
      </w:tr>
      <w:tr w:rsidR="005447E8">
        <w:tc>
          <w:tcPr>
            <w:tcW w:w="484" w:type="dxa"/>
          </w:tcPr>
          <w:p w:rsidR="005447E8" w:rsidRDefault="005447E8">
            <w:pPr>
              <w:pStyle w:val="ConsPlusNormal"/>
              <w:jc w:val="center"/>
            </w:pPr>
            <w:r>
              <w:t>51</w:t>
            </w:r>
          </w:p>
        </w:tc>
        <w:tc>
          <w:tcPr>
            <w:tcW w:w="2948" w:type="dxa"/>
          </w:tcPr>
          <w:p w:rsidR="005447E8" w:rsidRDefault="005447E8">
            <w:pPr>
              <w:pStyle w:val="ConsPlusNormal"/>
            </w:pPr>
            <w:r>
              <w:t xml:space="preserve">ООО "Оскольский завод демпферного машиностроения </w:t>
            </w:r>
            <w:r>
              <w:lastRenderedPageBreak/>
              <w:t>"Демпферных систем комплексной обработки"</w:t>
            </w:r>
          </w:p>
        </w:tc>
        <w:tc>
          <w:tcPr>
            <w:tcW w:w="1324" w:type="dxa"/>
          </w:tcPr>
          <w:p w:rsidR="005447E8" w:rsidRDefault="005447E8">
            <w:pPr>
              <w:pStyle w:val="ConsPlusNormal"/>
            </w:pPr>
            <w:r>
              <w:lastRenderedPageBreak/>
              <w:t>3128030251</w:t>
            </w:r>
          </w:p>
        </w:tc>
        <w:tc>
          <w:tcPr>
            <w:tcW w:w="4309" w:type="dxa"/>
          </w:tcPr>
          <w:p w:rsidR="005447E8" w:rsidRDefault="005447E8">
            <w:pPr>
              <w:pStyle w:val="ConsPlusNormal"/>
            </w:pPr>
            <w:r>
              <w:t xml:space="preserve">309500, Белгородская область, г. Старый Оскол, территория Юго-западный промрайон, Производственная площадка, </w:t>
            </w:r>
            <w:r>
              <w:lastRenderedPageBreak/>
              <w:t>проезд 3, 48</w:t>
            </w:r>
          </w:p>
        </w:tc>
      </w:tr>
      <w:tr w:rsidR="005447E8">
        <w:tc>
          <w:tcPr>
            <w:tcW w:w="484" w:type="dxa"/>
          </w:tcPr>
          <w:p w:rsidR="005447E8" w:rsidRDefault="005447E8">
            <w:pPr>
              <w:pStyle w:val="ConsPlusNormal"/>
              <w:jc w:val="center"/>
            </w:pPr>
            <w:r>
              <w:lastRenderedPageBreak/>
              <w:t>52</w:t>
            </w:r>
          </w:p>
        </w:tc>
        <w:tc>
          <w:tcPr>
            <w:tcW w:w="2948" w:type="dxa"/>
          </w:tcPr>
          <w:p w:rsidR="005447E8" w:rsidRDefault="005447E8">
            <w:pPr>
              <w:pStyle w:val="ConsPlusNormal"/>
            </w:pPr>
            <w:r>
              <w:t>ОАО "ШМЗ"</w:t>
            </w:r>
          </w:p>
        </w:tc>
        <w:tc>
          <w:tcPr>
            <w:tcW w:w="1324" w:type="dxa"/>
          </w:tcPr>
          <w:p w:rsidR="005447E8" w:rsidRDefault="005447E8">
            <w:pPr>
              <w:pStyle w:val="ConsPlusNormal"/>
            </w:pPr>
            <w:r>
              <w:t>3129000041</w:t>
            </w:r>
          </w:p>
        </w:tc>
        <w:tc>
          <w:tcPr>
            <w:tcW w:w="4309" w:type="dxa"/>
          </w:tcPr>
          <w:p w:rsidR="005447E8" w:rsidRDefault="005447E8">
            <w:pPr>
              <w:pStyle w:val="ConsPlusNormal"/>
            </w:pPr>
            <w:r>
              <w:t>309291, Белгородская область, г. Шебекино, ул. Октябрьская, д. 11</w:t>
            </w:r>
          </w:p>
        </w:tc>
      </w:tr>
      <w:tr w:rsidR="005447E8">
        <w:tc>
          <w:tcPr>
            <w:tcW w:w="484" w:type="dxa"/>
          </w:tcPr>
          <w:p w:rsidR="005447E8" w:rsidRDefault="005447E8">
            <w:pPr>
              <w:pStyle w:val="ConsPlusNormal"/>
              <w:jc w:val="center"/>
            </w:pPr>
            <w:r>
              <w:t>53</w:t>
            </w:r>
          </w:p>
        </w:tc>
        <w:tc>
          <w:tcPr>
            <w:tcW w:w="2948" w:type="dxa"/>
          </w:tcPr>
          <w:p w:rsidR="005447E8" w:rsidRDefault="005447E8">
            <w:pPr>
              <w:pStyle w:val="ConsPlusNormal"/>
            </w:pPr>
            <w:r>
              <w:t>ОАО "БАЗ"</w:t>
            </w:r>
          </w:p>
        </w:tc>
        <w:tc>
          <w:tcPr>
            <w:tcW w:w="1324" w:type="dxa"/>
          </w:tcPr>
          <w:p w:rsidR="005447E8" w:rsidRDefault="005447E8">
            <w:pPr>
              <w:pStyle w:val="ConsPlusNormal"/>
            </w:pPr>
            <w:r>
              <w:t>3125008314</w:t>
            </w:r>
          </w:p>
        </w:tc>
        <w:tc>
          <w:tcPr>
            <w:tcW w:w="4309" w:type="dxa"/>
          </w:tcPr>
          <w:p w:rsidR="005447E8" w:rsidRDefault="005447E8">
            <w:pPr>
              <w:pStyle w:val="ConsPlusNormal"/>
            </w:pPr>
            <w:r>
              <w:t>308013, Белгородская область, г. Белгород, шоссе Михайловское, д. 2а</w:t>
            </w:r>
          </w:p>
        </w:tc>
      </w:tr>
      <w:tr w:rsidR="005447E8">
        <w:tc>
          <w:tcPr>
            <w:tcW w:w="484" w:type="dxa"/>
          </w:tcPr>
          <w:p w:rsidR="005447E8" w:rsidRDefault="005447E8">
            <w:pPr>
              <w:pStyle w:val="ConsPlusNormal"/>
              <w:jc w:val="center"/>
            </w:pPr>
            <w:r>
              <w:t>54</w:t>
            </w:r>
          </w:p>
        </w:tc>
        <w:tc>
          <w:tcPr>
            <w:tcW w:w="2948" w:type="dxa"/>
          </w:tcPr>
          <w:p w:rsidR="005447E8" w:rsidRDefault="005447E8">
            <w:pPr>
              <w:pStyle w:val="ConsPlusNormal"/>
            </w:pPr>
            <w:r>
              <w:t>ЗАО "Должанское"</w:t>
            </w:r>
          </w:p>
        </w:tc>
        <w:tc>
          <w:tcPr>
            <w:tcW w:w="1324" w:type="dxa"/>
          </w:tcPr>
          <w:p w:rsidR="005447E8" w:rsidRDefault="005447E8">
            <w:pPr>
              <w:pStyle w:val="ConsPlusNormal"/>
            </w:pPr>
            <w:r>
              <w:t>3105000250</w:t>
            </w:r>
          </w:p>
        </w:tc>
        <w:tc>
          <w:tcPr>
            <w:tcW w:w="4309" w:type="dxa"/>
          </w:tcPr>
          <w:p w:rsidR="005447E8" w:rsidRDefault="005447E8">
            <w:pPr>
              <w:pStyle w:val="ConsPlusNormal"/>
            </w:pPr>
            <w:r>
              <w:t>309738, Белгородская область, Вейделевский район, с. Долгое, ул. Центральная, 18</w:t>
            </w:r>
          </w:p>
        </w:tc>
      </w:tr>
      <w:tr w:rsidR="005447E8">
        <w:tc>
          <w:tcPr>
            <w:tcW w:w="484" w:type="dxa"/>
          </w:tcPr>
          <w:p w:rsidR="005447E8" w:rsidRDefault="005447E8">
            <w:pPr>
              <w:pStyle w:val="ConsPlusNormal"/>
              <w:jc w:val="center"/>
            </w:pPr>
            <w:r>
              <w:t>55</w:t>
            </w:r>
          </w:p>
        </w:tc>
        <w:tc>
          <w:tcPr>
            <w:tcW w:w="2948" w:type="dxa"/>
          </w:tcPr>
          <w:p w:rsidR="005447E8" w:rsidRDefault="005447E8">
            <w:pPr>
              <w:pStyle w:val="ConsPlusNormal"/>
            </w:pPr>
            <w:r>
              <w:t>ООО "Индустрия строительства"</w:t>
            </w:r>
          </w:p>
        </w:tc>
        <w:tc>
          <w:tcPr>
            <w:tcW w:w="1324" w:type="dxa"/>
          </w:tcPr>
          <w:p w:rsidR="005447E8" w:rsidRDefault="005447E8">
            <w:pPr>
              <w:pStyle w:val="ConsPlusNormal"/>
            </w:pPr>
            <w:r>
              <w:t>3128035429</w:t>
            </w:r>
          </w:p>
        </w:tc>
        <w:tc>
          <w:tcPr>
            <w:tcW w:w="4309" w:type="dxa"/>
          </w:tcPr>
          <w:p w:rsidR="005447E8" w:rsidRDefault="005447E8">
            <w:pPr>
              <w:pStyle w:val="ConsPlusNormal"/>
            </w:pPr>
            <w:r>
              <w:t>309500, Белгородская область, г. Старый Оскол, станция Котел, промузел, проезд Ш-6, 14, площадка Монтажная</w:t>
            </w:r>
          </w:p>
        </w:tc>
      </w:tr>
      <w:tr w:rsidR="005447E8">
        <w:tc>
          <w:tcPr>
            <w:tcW w:w="484" w:type="dxa"/>
          </w:tcPr>
          <w:p w:rsidR="005447E8" w:rsidRDefault="005447E8">
            <w:pPr>
              <w:pStyle w:val="ConsPlusNormal"/>
              <w:jc w:val="center"/>
            </w:pPr>
            <w:r>
              <w:t>56</w:t>
            </w:r>
          </w:p>
        </w:tc>
        <w:tc>
          <w:tcPr>
            <w:tcW w:w="2948" w:type="dxa"/>
          </w:tcPr>
          <w:p w:rsidR="005447E8" w:rsidRDefault="005447E8">
            <w:pPr>
              <w:pStyle w:val="ConsPlusNormal"/>
            </w:pPr>
            <w:r>
              <w:t>ООО "Белая птица-Белгород"</w:t>
            </w:r>
          </w:p>
        </w:tc>
        <w:tc>
          <w:tcPr>
            <w:tcW w:w="1324" w:type="dxa"/>
          </w:tcPr>
          <w:p w:rsidR="005447E8" w:rsidRDefault="005447E8">
            <w:pPr>
              <w:pStyle w:val="ConsPlusNormal"/>
            </w:pPr>
            <w:r>
              <w:t>3126011038</w:t>
            </w:r>
          </w:p>
        </w:tc>
        <w:tc>
          <w:tcPr>
            <w:tcW w:w="4309" w:type="dxa"/>
          </w:tcPr>
          <w:p w:rsidR="005447E8" w:rsidRDefault="005447E8">
            <w:pPr>
              <w:pStyle w:val="ConsPlusNormal"/>
            </w:pPr>
            <w:r>
              <w:t>308006, Белгородская область, г. Белгород, ул. Производственная, д. 4</w:t>
            </w:r>
          </w:p>
        </w:tc>
      </w:tr>
      <w:tr w:rsidR="005447E8">
        <w:tc>
          <w:tcPr>
            <w:tcW w:w="484" w:type="dxa"/>
          </w:tcPr>
          <w:p w:rsidR="005447E8" w:rsidRDefault="005447E8">
            <w:pPr>
              <w:pStyle w:val="ConsPlusNormal"/>
              <w:jc w:val="center"/>
            </w:pPr>
            <w:r>
              <w:t>57</w:t>
            </w:r>
          </w:p>
        </w:tc>
        <w:tc>
          <w:tcPr>
            <w:tcW w:w="2948" w:type="dxa"/>
          </w:tcPr>
          <w:p w:rsidR="005447E8" w:rsidRDefault="005447E8">
            <w:pPr>
              <w:pStyle w:val="ConsPlusNormal"/>
            </w:pPr>
            <w:r>
              <w:t>ООО "Прохоровский комбикормовый завод"</w:t>
            </w:r>
          </w:p>
        </w:tc>
        <w:tc>
          <w:tcPr>
            <w:tcW w:w="1324" w:type="dxa"/>
          </w:tcPr>
          <w:p w:rsidR="005447E8" w:rsidRDefault="005447E8">
            <w:pPr>
              <w:pStyle w:val="ConsPlusNormal"/>
            </w:pPr>
            <w:r>
              <w:t>3115006100</w:t>
            </w:r>
          </w:p>
        </w:tc>
        <w:tc>
          <w:tcPr>
            <w:tcW w:w="4309" w:type="dxa"/>
          </w:tcPr>
          <w:p w:rsidR="005447E8" w:rsidRDefault="005447E8">
            <w:pPr>
              <w:pStyle w:val="ConsPlusNormal"/>
            </w:pPr>
            <w:r>
              <w:t>309000, Белгородская область, Прохоровский район, пгт Прохоровка, ул. Первомайская, 161</w:t>
            </w:r>
          </w:p>
        </w:tc>
      </w:tr>
      <w:tr w:rsidR="005447E8">
        <w:tc>
          <w:tcPr>
            <w:tcW w:w="484" w:type="dxa"/>
          </w:tcPr>
          <w:p w:rsidR="005447E8" w:rsidRDefault="005447E8">
            <w:pPr>
              <w:pStyle w:val="ConsPlusNormal"/>
              <w:jc w:val="center"/>
            </w:pPr>
            <w:r>
              <w:t>58</w:t>
            </w:r>
          </w:p>
        </w:tc>
        <w:tc>
          <w:tcPr>
            <w:tcW w:w="2948" w:type="dxa"/>
          </w:tcPr>
          <w:p w:rsidR="005447E8" w:rsidRDefault="005447E8">
            <w:pPr>
              <w:pStyle w:val="ConsPlusNormal"/>
            </w:pPr>
            <w:r>
              <w:t>ООО Фирма "М-Стиль"</w:t>
            </w:r>
          </w:p>
        </w:tc>
        <w:tc>
          <w:tcPr>
            <w:tcW w:w="1324" w:type="dxa"/>
          </w:tcPr>
          <w:p w:rsidR="005447E8" w:rsidRDefault="005447E8">
            <w:pPr>
              <w:pStyle w:val="ConsPlusNormal"/>
            </w:pPr>
            <w:r>
              <w:t>3128059204</w:t>
            </w:r>
          </w:p>
        </w:tc>
        <w:tc>
          <w:tcPr>
            <w:tcW w:w="4309" w:type="dxa"/>
          </w:tcPr>
          <w:p w:rsidR="005447E8" w:rsidRDefault="005447E8">
            <w:pPr>
              <w:pStyle w:val="ConsPlusNormal"/>
            </w:pPr>
            <w:r>
              <w:t>309500, Белгородская область, г. Старый Оскол, станция Котел, промузел, площадка Строительная, проезд М-1, 7</w:t>
            </w:r>
          </w:p>
        </w:tc>
      </w:tr>
      <w:tr w:rsidR="005447E8">
        <w:tc>
          <w:tcPr>
            <w:tcW w:w="484" w:type="dxa"/>
          </w:tcPr>
          <w:p w:rsidR="005447E8" w:rsidRDefault="005447E8">
            <w:pPr>
              <w:pStyle w:val="ConsPlusNormal"/>
              <w:jc w:val="center"/>
            </w:pPr>
            <w:r>
              <w:t>59</w:t>
            </w:r>
          </w:p>
        </w:tc>
        <w:tc>
          <w:tcPr>
            <w:tcW w:w="2948" w:type="dxa"/>
          </w:tcPr>
          <w:p w:rsidR="005447E8" w:rsidRDefault="005447E8">
            <w:pPr>
              <w:pStyle w:val="ConsPlusNormal"/>
            </w:pPr>
            <w:r>
              <w:t>Колхоз "Советская Россия"</w:t>
            </w:r>
          </w:p>
        </w:tc>
        <w:tc>
          <w:tcPr>
            <w:tcW w:w="1324" w:type="dxa"/>
          </w:tcPr>
          <w:p w:rsidR="005447E8" w:rsidRDefault="005447E8">
            <w:pPr>
              <w:pStyle w:val="ConsPlusNormal"/>
            </w:pPr>
            <w:r>
              <w:t>3117000375</w:t>
            </w:r>
          </w:p>
        </w:tc>
        <w:tc>
          <w:tcPr>
            <w:tcW w:w="4309" w:type="dxa"/>
          </w:tcPr>
          <w:p w:rsidR="005447E8" w:rsidRDefault="005447E8">
            <w:pPr>
              <w:pStyle w:val="ConsPlusNormal"/>
            </w:pPr>
            <w:r>
              <w:t>309763, Белгородская область, Ровеньский район, с. Новоалександровка</w:t>
            </w:r>
          </w:p>
        </w:tc>
      </w:tr>
      <w:tr w:rsidR="005447E8">
        <w:tc>
          <w:tcPr>
            <w:tcW w:w="484" w:type="dxa"/>
          </w:tcPr>
          <w:p w:rsidR="005447E8" w:rsidRDefault="005447E8">
            <w:pPr>
              <w:pStyle w:val="ConsPlusNormal"/>
              <w:jc w:val="center"/>
            </w:pPr>
            <w:r>
              <w:t>60</w:t>
            </w:r>
          </w:p>
        </w:tc>
        <w:tc>
          <w:tcPr>
            <w:tcW w:w="2948" w:type="dxa"/>
          </w:tcPr>
          <w:p w:rsidR="005447E8" w:rsidRDefault="005447E8">
            <w:pPr>
              <w:pStyle w:val="ConsPlusNormal"/>
            </w:pPr>
            <w:r>
              <w:t>ОАО "Завод технологического оборудования - Этой"</w:t>
            </w:r>
          </w:p>
        </w:tc>
        <w:tc>
          <w:tcPr>
            <w:tcW w:w="1324" w:type="dxa"/>
          </w:tcPr>
          <w:p w:rsidR="005447E8" w:rsidRDefault="005447E8">
            <w:pPr>
              <w:pStyle w:val="ConsPlusNormal"/>
            </w:pPr>
            <w:r>
              <w:t>3128002335</w:t>
            </w:r>
          </w:p>
        </w:tc>
        <w:tc>
          <w:tcPr>
            <w:tcW w:w="4309" w:type="dxa"/>
          </w:tcPr>
          <w:p w:rsidR="005447E8" w:rsidRDefault="005447E8">
            <w:pPr>
              <w:pStyle w:val="ConsPlusNormal"/>
            </w:pPr>
            <w:r>
              <w:t>309500, Белгородская область, г. Старый Оскол, станция Котел, промузел, проезд Ш-5, 10, площадка Монтажная</w:t>
            </w:r>
          </w:p>
        </w:tc>
      </w:tr>
      <w:tr w:rsidR="005447E8">
        <w:tc>
          <w:tcPr>
            <w:tcW w:w="484" w:type="dxa"/>
          </w:tcPr>
          <w:p w:rsidR="005447E8" w:rsidRDefault="005447E8">
            <w:pPr>
              <w:pStyle w:val="ConsPlusNormal"/>
              <w:jc w:val="center"/>
            </w:pPr>
            <w:r>
              <w:t>61</w:t>
            </w:r>
          </w:p>
        </w:tc>
        <w:tc>
          <w:tcPr>
            <w:tcW w:w="2948" w:type="dxa"/>
          </w:tcPr>
          <w:p w:rsidR="005447E8" w:rsidRDefault="005447E8">
            <w:pPr>
              <w:pStyle w:val="ConsPlusNormal"/>
            </w:pPr>
            <w:r>
              <w:t>ОАО "Новоборисовское ХПП"</w:t>
            </w:r>
          </w:p>
        </w:tc>
        <w:tc>
          <w:tcPr>
            <w:tcW w:w="1324" w:type="dxa"/>
          </w:tcPr>
          <w:p w:rsidR="005447E8" w:rsidRDefault="005447E8">
            <w:pPr>
              <w:pStyle w:val="ConsPlusNormal"/>
            </w:pPr>
            <w:r>
              <w:t>3103000209</w:t>
            </w:r>
          </w:p>
        </w:tc>
        <w:tc>
          <w:tcPr>
            <w:tcW w:w="4309" w:type="dxa"/>
          </w:tcPr>
          <w:p w:rsidR="005447E8" w:rsidRDefault="005447E8">
            <w:pPr>
              <w:pStyle w:val="ConsPlusNormal"/>
            </w:pPr>
            <w:r>
              <w:t>309365, Белгородская область, Борисовский район, с. Беленькое, ул. Песчаная, 21</w:t>
            </w:r>
          </w:p>
        </w:tc>
      </w:tr>
      <w:tr w:rsidR="005447E8">
        <w:tc>
          <w:tcPr>
            <w:tcW w:w="484" w:type="dxa"/>
          </w:tcPr>
          <w:p w:rsidR="005447E8" w:rsidRDefault="005447E8">
            <w:pPr>
              <w:pStyle w:val="ConsPlusNormal"/>
              <w:jc w:val="center"/>
            </w:pPr>
            <w:r>
              <w:t>62</w:t>
            </w:r>
          </w:p>
        </w:tc>
        <w:tc>
          <w:tcPr>
            <w:tcW w:w="2948" w:type="dxa"/>
          </w:tcPr>
          <w:p w:rsidR="005447E8" w:rsidRDefault="005447E8">
            <w:pPr>
              <w:pStyle w:val="ConsPlusNormal"/>
            </w:pPr>
            <w:r>
              <w:t>ЗАО "АПМК-1"</w:t>
            </w:r>
          </w:p>
        </w:tc>
        <w:tc>
          <w:tcPr>
            <w:tcW w:w="1324" w:type="dxa"/>
          </w:tcPr>
          <w:p w:rsidR="005447E8" w:rsidRDefault="005447E8">
            <w:pPr>
              <w:pStyle w:val="ConsPlusNormal"/>
            </w:pPr>
            <w:r>
              <w:t>3101000612</w:t>
            </w:r>
          </w:p>
        </w:tc>
        <w:tc>
          <w:tcPr>
            <w:tcW w:w="4309" w:type="dxa"/>
          </w:tcPr>
          <w:p w:rsidR="005447E8" w:rsidRDefault="005447E8">
            <w:pPr>
              <w:pStyle w:val="ConsPlusNormal"/>
            </w:pPr>
            <w:r>
              <w:t>309850, Белгородская область, Алексеевский район, г. Алексеевка, ул. Пушкина, 47</w:t>
            </w:r>
          </w:p>
        </w:tc>
      </w:tr>
      <w:tr w:rsidR="005447E8">
        <w:tc>
          <w:tcPr>
            <w:tcW w:w="484" w:type="dxa"/>
          </w:tcPr>
          <w:p w:rsidR="005447E8" w:rsidRDefault="005447E8">
            <w:pPr>
              <w:pStyle w:val="ConsPlusNormal"/>
              <w:jc w:val="center"/>
            </w:pPr>
            <w:r>
              <w:t>63</w:t>
            </w:r>
          </w:p>
        </w:tc>
        <w:tc>
          <w:tcPr>
            <w:tcW w:w="2948" w:type="dxa"/>
          </w:tcPr>
          <w:p w:rsidR="005447E8" w:rsidRDefault="005447E8">
            <w:pPr>
              <w:pStyle w:val="ConsPlusNormal"/>
            </w:pPr>
            <w:r>
              <w:t>Троицкое ЗАО "Концкорма"</w:t>
            </w:r>
          </w:p>
        </w:tc>
        <w:tc>
          <w:tcPr>
            <w:tcW w:w="1324" w:type="dxa"/>
          </w:tcPr>
          <w:p w:rsidR="005447E8" w:rsidRDefault="005447E8">
            <w:pPr>
              <w:pStyle w:val="ConsPlusNormal"/>
            </w:pPr>
            <w:r>
              <w:t>3127008020</w:t>
            </w:r>
          </w:p>
        </w:tc>
        <w:tc>
          <w:tcPr>
            <w:tcW w:w="4309" w:type="dxa"/>
          </w:tcPr>
          <w:p w:rsidR="005447E8" w:rsidRDefault="005447E8">
            <w:pPr>
              <w:pStyle w:val="ConsPlusNormal"/>
            </w:pPr>
            <w:r>
              <w:t>309145, Белгородская область, Губкинский район, п. Троицкий, ул. Заводская, 1</w:t>
            </w:r>
          </w:p>
        </w:tc>
      </w:tr>
      <w:tr w:rsidR="005447E8">
        <w:tc>
          <w:tcPr>
            <w:tcW w:w="484" w:type="dxa"/>
          </w:tcPr>
          <w:p w:rsidR="005447E8" w:rsidRDefault="005447E8">
            <w:pPr>
              <w:pStyle w:val="ConsPlusNormal"/>
              <w:jc w:val="center"/>
            </w:pPr>
            <w:r>
              <w:t>64</w:t>
            </w:r>
          </w:p>
        </w:tc>
        <w:tc>
          <w:tcPr>
            <w:tcW w:w="2948" w:type="dxa"/>
          </w:tcPr>
          <w:p w:rsidR="005447E8" w:rsidRDefault="005447E8">
            <w:pPr>
              <w:pStyle w:val="ConsPlusNormal"/>
            </w:pPr>
            <w:r>
              <w:t>ОАО "Свекловичное"</w:t>
            </w:r>
          </w:p>
        </w:tc>
        <w:tc>
          <w:tcPr>
            <w:tcW w:w="1324" w:type="dxa"/>
          </w:tcPr>
          <w:p w:rsidR="005447E8" w:rsidRDefault="005447E8">
            <w:pPr>
              <w:pStyle w:val="ConsPlusNormal"/>
            </w:pPr>
            <w:r>
              <w:t>3113006062</w:t>
            </w:r>
          </w:p>
        </w:tc>
        <w:tc>
          <w:tcPr>
            <w:tcW w:w="4309" w:type="dxa"/>
          </w:tcPr>
          <w:p w:rsidR="005447E8" w:rsidRDefault="005447E8">
            <w:pPr>
              <w:pStyle w:val="ConsPlusNormal"/>
            </w:pPr>
            <w:r>
              <w:t>309420, Белгородская область, Краснояружский район, п. Красная Яруга, ул. Привокзальная, 19</w:t>
            </w:r>
          </w:p>
        </w:tc>
      </w:tr>
      <w:tr w:rsidR="005447E8">
        <w:tc>
          <w:tcPr>
            <w:tcW w:w="484" w:type="dxa"/>
          </w:tcPr>
          <w:p w:rsidR="005447E8" w:rsidRDefault="005447E8">
            <w:pPr>
              <w:pStyle w:val="ConsPlusNormal"/>
              <w:jc w:val="center"/>
            </w:pPr>
            <w:r>
              <w:t>65</w:t>
            </w:r>
          </w:p>
        </w:tc>
        <w:tc>
          <w:tcPr>
            <w:tcW w:w="2948" w:type="dxa"/>
          </w:tcPr>
          <w:p w:rsidR="005447E8" w:rsidRDefault="005447E8">
            <w:pPr>
              <w:pStyle w:val="ConsPlusNormal"/>
            </w:pPr>
            <w:r>
              <w:t>ОАО "Белгородстройдеталь"</w:t>
            </w:r>
          </w:p>
        </w:tc>
        <w:tc>
          <w:tcPr>
            <w:tcW w:w="1324" w:type="dxa"/>
          </w:tcPr>
          <w:p w:rsidR="005447E8" w:rsidRDefault="005447E8">
            <w:pPr>
              <w:pStyle w:val="ConsPlusNormal"/>
            </w:pPr>
            <w:r>
              <w:t>3124013505</w:t>
            </w:r>
          </w:p>
        </w:tc>
        <w:tc>
          <w:tcPr>
            <w:tcW w:w="4309" w:type="dxa"/>
          </w:tcPr>
          <w:p w:rsidR="005447E8" w:rsidRDefault="005447E8">
            <w:pPr>
              <w:pStyle w:val="ConsPlusNormal"/>
            </w:pPr>
            <w:r>
              <w:t>308002, Белгородская область, г. Белгород, ул. Мичурина, д. 104</w:t>
            </w:r>
          </w:p>
        </w:tc>
      </w:tr>
      <w:tr w:rsidR="005447E8">
        <w:tc>
          <w:tcPr>
            <w:tcW w:w="484" w:type="dxa"/>
          </w:tcPr>
          <w:p w:rsidR="005447E8" w:rsidRDefault="005447E8">
            <w:pPr>
              <w:pStyle w:val="ConsPlusNormal"/>
              <w:jc w:val="center"/>
            </w:pPr>
            <w:r>
              <w:t>66</w:t>
            </w:r>
          </w:p>
        </w:tc>
        <w:tc>
          <w:tcPr>
            <w:tcW w:w="2948" w:type="dxa"/>
          </w:tcPr>
          <w:p w:rsidR="005447E8" w:rsidRDefault="005447E8">
            <w:pPr>
              <w:pStyle w:val="ConsPlusNormal"/>
            </w:pPr>
            <w:r>
              <w:t>ООО "Урожай"</w:t>
            </w:r>
          </w:p>
        </w:tc>
        <w:tc>
          <w:tcPr>
            <w:tcW w:w="1324" w:type="dxa"/>
          </w:tcPr>
          <w:p w:rsidR="005447E8" w:rsidRDefault="005447E8">
            <w:pPr>
              <w:pStyle w:val="ConsPlusNormal"/>
            </w:pPr>
            <w:r>
              <w:t>3123098986</w:t>
            </w:r>
          </w:p>
        </w:tc>
        <w:tc>
          <w:tcPr>
            <w:tcW w:w="4309" w:type="dxa"/>
          </w:tcPr>
          <w:p w:rsidR="005447E8" w:rsidRDefault="005447E8">
            <w:pPr>
              <w:pStyle w:val="ConsPlusNormal"/>
            </w:pPr>
            <w:r>
              <w:t>308017, Белгородская область, г. Белгород, ул. Дзгоева, 2</w:t>
            </w:r>
          </w:p>
        </w:tc>
      </w:tr>
      <w:tr w:rsidR="005447E8">
        <w:tc>
          <w:tcPr>
            <w:tcW w:w="484" w:type="dxa"/>
          </w:tcPr>
          <w:p w:rsidR="005447E8" w:rsidRDefault="005447E8">
            <w:pPr>
              <w:pStyle w:val="ConsPlusNormal"/>
              <w:jc w:val="center"/>
            </w:pPr>
            <w:r>
              <w:t>67</w:t>
            </w:r>
          </w:p>
        </w:tc>
        <w:tc>
          <w:tcPr>
            <w:tcW w:w="2948" w:type="dxa"/>
          </w:tcPr>
          <w:p w:rsidR="005447E8" w:rsidRDefault="005447E8">
            <w:pPr>
              <w:pStyle w:val="ConsPlusNormal"/>
            </w:pPr>
            <w:r>
              <w:t>ГСК "Ямской"</w:t>
            </w:r>
          </w:p>
        </w:tc>
        <w:tc>
          <w:tcPr>
            <w:tcW w:w="1324" w:type="dxa"/>
          </w:tcPr>
          <w:p w:rsidR="005447E8" w:rsidRDefault="005447E8">
            <w:pPr>
              <w:pStyle w:val="ConsPlusNormal"/>
            </w:pPr>
            <w:r>
              <w:t>3128014740</w:t>
            </w:r>
          </w:p>
        </w:tc>
        <w:tc>
          <w:tcPr>
            <w:tcW w:w="4309" w:type="dxa"/>
          </w:tcPr>
          <w:p w:rsidR="005447E8" w:rsidRDefault="005447E8">
            <w:pPr>
              <w:pStyle w:val="ConsPlusNormal"/>
            </w:pPr>
            <w:r>
              <w:t xml:space="preserve">309501, Белгородская область, г. Старый </w:t>
            </w:r>
            <w:r>
              <w:lastRenderedPageBreak/>
              <w:t>Оскол, ул. Котел</w:t>
            </w:r>
          </w:p>
        </w:tc>
      </w:tr>
      <w:tr w:rsidR="005447E8">
        <w:tc>
          <w:tcPr>
            <w:tcW w:w="484" w:type="dxa"/>
          </w:tcPr>
          <w:p w:rsidR="005447E8" w:rsidRDefault="005447E8">
            <w:pPr>
              <w:pStyle w:val="ConsPlusNormal"/>
              <w:jc w:val="center"/>
            </w:pPr>
            <w:r>
              <w:lastRenderedPageBreak/>
              <w:t>68</w:t>
            </w:r>
          </w:p>
        </w:tc>
        <w:tc>
          <w:tcPr>
            <w:tcW w:w="2948" w:type="dxa"/>
          </w:tcPr>
          <w:p w:rsidR="005447E8" w:rsidRDefault="005447E8">
            <w:pPr>
              <w:pStyle w:val="ConsPlusNormal"/>
            </w:pPr>
            <w:r>
              <w:t>ЗАО "Белком"</w:t>
            </w:r>
          </w:p>
        </w:tc>
        <w:tc>
          <w:tcPr>
            <w:tcW w:w="1324" w:type="dxa"/>
          </w:tcPr>
          <w:p w:rsidR="005447E8" w:rsidRDefault="005447E8">
            <w:pPr>
              <w:pStyle w:val="ConsPlusNormal"/>
            </w:pPr>
            <w:r>
              <w:t>3109004961</w:t>
            </w:r>
          </w:p>
        </w:tc>
        <w:tc>
          <w:tcPr>
            <w:tcW w:w="4309" w:type="dxa"/>
          </w:tcPr>
          <w:p w:rsidR="005447E8" w:rsidRDefault="005447E8">
            <w:pPr>
              <w:pStyle w:val="ConsPlusNormal"/>
            </w:pPr>
            <w:r>
              <w:t>309110, Белгородская область, Ивнянский район, рп Ивня, ул. Шоссейная, 25</w:t>
            </w:r>
          </w:p>
        </w:tc>
      </w:tr>
      <w:tr w:rsidR="005447E8">
        <w:tc>
          <w:tcPr>
            <w:tcW w:w="484" w:type="dxa"/>
          </w:tcPr>
          <w:p w:rsidR="005447E8" w:rsidRDefault="005447E8">
            <w:pPr>
              <w:pStyle w:val="ConsPlusNormal"/>
              <w:jc w:val="center"/>
            </w:pPr>
            <w:r>
              <w:t>69</w:t>
            </w:r>
          </w:p>
        </w:tc>
        <w:tc>
          <w:tcPr>
            <w:tcW w:w="2948" w:type="dxa"/>
          </w:tcPr>
          <w:p w:rsidR="005447E8" w:rsidRDefault="005447E8">
            <w:pPr>
              <w:pStyle w:val="ConsPlusNormal"/>
            </w:pPr>
            <w:r>
              <w:t>ООО "Агро-Инвест"</w:t>
            </w:r>
          </w:p>
        </w:tc>
        <w:tc>
          <w:tcPr>
            <w:tcW w:w="1324" w:type="dxa"/>
          </w:tcPr>
          <w:p w:rsidR="005447E8" w:rsidRDefault="005447E8">
            <w:pPr>
              <w:pStyle w:val="ConsPlusNormal"/>
            </w:pPr>
            <w:r>
              <w:t>3106004949</w:t>
            </w:r>
          </w:p>
        </w:tc>
        <w:tc>
          <w:tcPr>
            <w:tcW w:w="4309" w:type="dxa"/>
          </w:tcPr>
          <w:p w:rsidR="005447E8" w:rsidRDefault="005447E8">
            <w:pPr>
              <w:pStyle w:val="ConsPlusNormal"/>
            </w:pPr>
            <w:r>
              <w:t>309995, Белгородская область, Валуйский район, г. Валуйки, ул. М.Горького, 84а</w:t>
            </w:r>
          </w:p>
        </w:tc>
      </w:tr>
      <w:tr w:rsidR="005447E8">
        <w:tc>
          <w:tcPr>
            <w:tcW w:w="484" w:type="dxa"/>
          </w:tcPr>
          <w:p w:rsidR="005447E8" w:rsidRDefault="005447E8">
            <w:pPr>
              <w:pStyle w:val="ConsPlusNormal"/>
              <w:jc w:val="center"/>
            </w:pPr>
            <w:r>
              <w:t>70</w:t>
            </w:r>
          </w:p>
        </w:tc>
        <w:tc>
          <w:tcPr>
            <w:tcW w:w="2948" w:type="dxa"/>
          </w:tcPr>
          <w:p w:rsidR="005447E8" w:rsidRDefault="005447E8">
            <w:pPr>
              <w:pStyle w:val="ConsPlusNormal"/>
            </w:pPr>
            <w:r>
              <w:t>ЗАО "ОЭЗ "ВладМива"</w:t>
            </w:r>
          </w:p>
        </w:tc>
        <w:tc>
          <w:tcPr>
            <w:tcW w:w="1324" w:type="dxa"/>
          </w:tcPr>
          <w:p w:rsidR="005447E8" w:rsidRDefault="005447E8">
            <w:pPr>
              <w:pStyle w:val="ConsPlusNormal"/>
            </w:pPr>
            <w:r>
              <w:t>3123041725</w:t>
            </w:r>
          </w:p>
        </w:tc>
        <w:tc>
          <w:tcPr>
            <w:tcW w:w="4309" w:type="dxa"/>
          </w:tcPr>
          <w:p w:rsidR="005447E8" w:rsidRDefault="005447E8">
            <w:pPr>
              <w:pStyle w:val="ConsPlusNormal"/>
            </w:pPr>
            <w:r>
              <w:t>308023, Белгородская область, г. Белгород, ул. Студенческая, д. 19</w:t>
            </w:r>
          </w:p>
        </w:tc>
      </w:tr>
      <w:tr w:rsidR="005447E8">
        <w:tc>
          <w:tcPr>
            <w:tcW w:w="484" w:type="dxa"/>
          </w:tcPr>
          <w:p w:rsidR="005447E8" w:rsidRDefault="005447E8">
            <w:pPr>
              <w:pStyle w:val="ConsPlusNormal"/>
              <w:jc w:val="center"/>
            </w:pPr>
            <w:r>
              <w:t>71</w:t>
            </w:r>
          </w:p>
        </w:tc>
        <w:tc>
          <w:tcPr>
            <w:tcW w:w="2948" w:type="dxa"/>
          </w:tcPr>
          <w:p w:rsidR="005447E8" w:rsidRDefault="005447E8">
            <w:pPr>
              <w:pStyle w:val="ConsPlusNormal"/>
            </w:pPr>
            <w:r>
              <w:t>МУП "Оскольские Дороги"</w:t>
            </w:r>
          </w:p>
        </w:tc>
        <w:tc>
          <w:tcPr>
            <w:tcW w:w="1324" w:type="dxa"/>
          </w:tcPr>
          <w:p w:rsidR="005447E8" w:rsidRDefault="005447E8">
            <w:pPr>
              <w:pStyle w:val="ConsPlusNormal"/>
            </w:pPr>
            <w:r>
              <w:t>3128038250</w:t>
            </w:r>
          </w:p>
        </w:tc>
        <w:tc>
          <w:tcPr>
            <w:tcW w:w="4309" w:type="dxa"/>
          </w:tcPr>
          <w:p w:rsidR="005447E8" w:rsidRDefault="005447E8">
            <w:pPr>
              <w:pStyle w:val="ConsPlusNormal"/>
            </w:pPr>
            <w:r>
              <w:t>309506, Белгородская область, г. Старый Оскол, ул. Первой Конной Армии, 28</w:t>
            </w:r>
          </w:p>
        </w:tc>
      </w:tr>
      <w:tr w:rsidR="005447E8">
        <w:tc>
          <w:tcPr>
            <w:tcW w:w="484" w:type="dxa"/>
          </w:tcPr>
          <w:p w:rsidR="005447E8" w:rsidRDefault="005447E8">
            <w:pPr>
              <w:pStyle w:val="ConsPlusNormal"/>
              <w:jc w:val="center"/>
            </w:pPr>
            <w:r>
              <w:t>72</w:t>
            </w:r>
          </w:p>
        </w:tc>
        <w:tc>
          <w:tcPr>
            <w:tcW w:w="2948" w:type="dxa"/>
          </w:tcPr>
          <w:p w:rsidR="005447E8" w:rsidRDefault="005447E8">
            <w:pPr>
              <w:pStyle w:val="ConsPlusNormal"/>
            </w:pPr>
            <w:r>
              <w:t>ЗАО "КапиталАгро"</w:t>
            </w:r>
          </w:p>
        </w:tc>
        <w:tc>
          <w:tcPr>
            <w:tcW w:w="1324" w:type="dxa"/>
          </w:tcPr>
          <w:p w:rsidR="005447E8" w:rsidRDefault="005447E8">
            <w:pPr>
              <w:pStyle w:val="ConsPlusNormal"/>
            </w:pPr>
            <w:r>
              <w:t>3123220499</w:t>
            </w:r>
          </w:p>
        </w:tc>
        <w:tc>
          <w:tcPr>
            <w:tcW w:w="4309" w:type="dxa"/>
          </w:tcPr>
          <w:p w:rsidR="005447E8" w:rsidRDefault="005447E8">
            <w:pPr>
              <w:pStyle w:val="ConsPlusNormal"/>
            </w:pPr>
            <w:r>
              <w:t>309134, Белгородская область, Ивнянский район, Сухосолотинское сельское поселение, район Урочище большое, строение 2</w:t>
            </w:r>
          </w:p>
        </w:tc>
      </w:tr>
      <w:tr w:rsidR="005447E8">
        <w:tc>
          <w:tcPr>
            <w:tcW w:w="484" w:type="dxa"/>
          </w:tcPr>
          <w:p w:rsidR="005447E8" w:rsidRDefault="005447E8">
            <w:pPr>
              <w:pStyle w:val="ConsPlusNormal"/>
              <w:jc w:val="center"/>
            </w:pPr>
            <w:r>
              <w:t>73</w:t>
            </w:r>
          </w:p>
        </w:tc>
        <w:tc>
          <w:tcPr>
            <w:tcW w:w="2948" w:type="dxa"/>
          </w:tcPr>
          <w:p w:rsidR="005447E8" w:rsidRDefault="005447E8">
            <w:pPr>
              <w:pStyle w:val="ConsPlusNormal"/>
            </w:pPr>
            <w:r>
              <w:t>ОАО "ЗКО"</w:t>
            </w:r>
          </w:p>
        </w:tc>
        <w:tc>
          <w:tcPr>
            <w:tcW w:w="1324" w:type="dxa"/>
          </w:tcPr>
          <w:p w:rsidR="005447E8" w:rsidRDefault="005447E8">
            <w:pPr>
              <w:pStyle w:val="ConsPlusNormal"/>
            </w:pPr>
            <w:r>
              <w:t>3122503825</w:t>
            </w:r>
          </w:p>
        </w:tc>
        <w:tc>
          <w:tcPr>
            <w:tcW w:w="4309" w:type="dxa"/>
          </w:tcPr>
          <w:p w:rsidR="005447E8" w:rsidRDefault="005447E8">
            <w:pPr>
              <w:pStyle w:val="ConsPlusNormal"/>
            </w:pPr>
            <w:r>
              <w:t>309855, Белгородская область, Алексеевский район, г. Алексеевка, ул. Производственная, д. 35</w:t>
            </w:r>
          </w:p>
        </w:tc>
      </w:tr>
      <w:tr w:rsidR="005447E8">
        <w:tc>
          <w:tcPr>
            <w:tcW w:w="484" w:type="dxa"/>
          </w:tcPr>
          <w:p w:rsidR="005447E8" w:rsidRDefault="005447E8">
            <w:pPr>
              <w:pStyle w:val="ConsPlusNormal"/>
              <w:jc w:val="center"/>
            </w:pPr>
            <w:r>
              <w:t>74</w:t>
            </w:r>
          </w:p>
        </w:tc>
        <w:tc>
          <w:tcPr>
            <w:tcW w:w="2948" w:type="dxa"/>
          </w:tcPr>
          <w:p w:rsidR="005447E8" w:rsidRDefault="005447E8">
            <w:pPr>
              <w:pStyle w:val="ConsPlusNormal"/>
            </w:pPr>
            <w:r>
              <w:t>ООО "СМК-50"</w:t>
            </w:r>
          </w:p>
        </w:tc>
        <w:tc>
          <w:tcPr>
            <w:tcW w:w="1324" w:type="dxa"/>
          </w:tcPr>
          <w:p w:rsidR="005447E8" w:rsidRDefault="005447E8">
            <w:pPr>
              <w:pStyle w:val="ConsPlusNormal"/>
            </w:pPr>
            <w:r>
              <w:t>3123160962</w:t>
            </w:r>
          </w:p>
        </w:tc>
        <w:tc>
          <w:tcPr>
            <w:tcW w:w="4309" w:type="dxa"/>
          </w:tcPr>
          <w:p w:rsidR="005447E8" w:rsidRDefault="005447E8">
            <w:pPr>
              <w:pStyle w:val="ConsPlusNormal"/>
            </w:pPr>
            <w:r>
              <w:t>308015, Белгородская область, г. Белгород, ул. Чичерина, 50</w:t>
            </w:r>
          </w:p>
        </w:tc>
      </w:tr>
      <w:tr w:rsidR="005447E8">
        <w:tc>
          <w:tcPr>
            <w:tcW w:w="484" w:type="dxa"/>
          </w:tcPr>
          <w:p w:rsidR="005447E8" w:rsidRDefault="005447E8">
            <w:pPr>
              <w:pStyle w:val="ConsPlusNormal"/>
              <w:jc w:val="center"/>
            </w:pPr>
            <w:r>
              <w:t>75</w:t>
            </w:r>
          </w:p>
        </w:tc>
        <w:tc>
          <w:tcPr>
            <w:tcW w:w="2948" w:type="dxa"/>
          </w:tcPr>
          <w:p w:rsidR="005447E8" w:rsidRDefault="005447E8">
            <w:pPr>
              <w:pStyle w:val="ConsPlusNormal"/>
            </w:pPr>
            <w:r>
              <w:t>АО "Яснозоренское"</w:t>
            </w:r>
          </w:p>
        </w:tc>
        <w:tc>
          <w:tcPr>
            <w:tcW w:w="1324" w:type="dxa"/>
          </w:tcPr>
          <w:p w:rsidR="005447E8" w:rsidRDefault="005447E8">
            <w:pPr>
              <w:pStyle w:val="ConsPlusNormal"/>
            </w:pPr>
            <w:r>
              <w:t>3102018098</w:t>
            </w:r>
          </w:p>
        </w:tc>
        <w:tc>
          <w:tcPr>
            <w:tcW w:w="4309" w:type="dxa"/>
          </w:tcPr>
          <w:p w:rsidR="005447E8" w:rsidRDefault="005447E8">
            <w:pPr>
              <w:pStyle w:val="ConsPlusNormal"/>
            </w:pPr>
            <w:r>
              <w:t>309300, Белгородская область, Ракитянский район, п. Пролетарский, шоссе Борисовское, 1</w:t>
            </w:r>
          </w:p>
        </w:tc>
      </w:tr>
      <w:tr w:rsidR="005447E8">
        <w:tc>
          <w:tcPr>
            <w:tcW w:w="484" w:type="dxa"/>
          </w:tcPr>
          <w:p w:rsidR="005447E8" w:rsidRDefault="005447E8">
            <w:pPr>
              <w:pStyle w:val="ConsPlusNormal"/>
              <w:jc w:val="center"/>
            </w:pPr>
            <w:r>
              <w:t>76</w:t>
            </w:r>
          </w:p>
        </w:tc>
        <w:tc>
          <w:tcPr>
            <w:tcW w:w="2948" w:type="dxa"/>
          </w:tcPr>
          <w:p w:rsidR="005447E8" w:rsidRDefault="005447E8">
            <w:pPr>
              <w:pStyle w:val="ConsPlusNormal"/>
            </w:pPr>
            <w:r>
              <w:t>АО "Славянка-Люкс"</w:t>
            </w:r>
          </w:p>
        </w:tc>
        <w:tc>
          <w:tcPr>
            <w:tcW w:w="1324" w:type="dxa"/>
          </w:tcPr>
          <w:p w:rsidR="005447E8" w:rsidRDefault="005447E8">
            <w:pPr>
              <w:pStyle w:val="ConsPlusNormal"/>
            </w:pPr>
            <w:r>
              <w:t>3128102308</w:t>
            </w:r>
          </w:p>
        </w:tc>
        <w:tc>
          <w:tcPr>
            <w:tcW w:w="4309" w:type="dxa"/>
          </w:tcPr>
          <w:p w:rsidR="005447E8" w:rsidRDefault="005447E8">
            <w:pPr>
              <w:pStyle w:val="ConsPlusNormal"/>
            </w:pPr>
            <w:r>
              <w:t>309506, Белгородская область, г. Старый Оскол, ул. Первой Конной Армии, 65</w:t>
            </w:r>
          </w:p>
        </w:tc>
      </w:tr>
      <w:tr w:rsidR="005447E8">
        <w:tc>
          <w:tcPr>
            <w:tcW w:w="484" w:type="dxa"/>
          </w:tcPr>
          <w:p w:rsidR="005447E8" w:rsidRDefault="005447E8">
            <w:pPr>
              <w:pStyle w:val="ConsPlusNormal"/>
              <w:jc w:val="center"/>
            </w:pPr>
            <w:r>
              <w:t>77</w:t>
            </w:r>
          </w:p>
        </w:tc>
        <w:tc>
          <w:tcPr>
            <w:tcW w:w="2948" w:type="dxa"/>
          </w:tcPr>
          <w:p w:rsidR="005447E8" w:rsidRDefault="005447E8">
            <w:pPr>
              <w:pStyle w:val="ConsPlusNormal"/>
            </w:pPr>
            <w:r>
              <w:t>ООО "ЦЧ АПК" филиал "Белогорье-Рассвет"</w:t>
            </w:r>
          </w:p>
        </w:tc>
        <w:tc>
          <w:tcPr>
            <w:tcW w:w="1324" w:type="dxa"/>
          </w:tcPr>
          <w:p w:rsidR="005447E8" w:rsidRDefault="005447E8">
            <w:pPr>
              <w:pStyle w:val="ConsPlusNormal"/>
            </w:pPr>
            <w:r>
              <w:t>3666170000</w:t>
            </w:r>
          </w:p>
        </w:tc>
        <w:tc>
          <w:tcPr>
            <w:tcW w:w="4309" w:type="dxa"/>
          </w:tcPr>
          <w:p w:rsidR="005447E8" w:rsidRDefault="005447E8">
            <w:pPr>
              <w:pStyle w:val="ConsPlusNormal"/>
            </w:pPr>
            <w:r>
              <w:t>309740, Белгородская область, рп Ровеньки, ул. Комсомольская, д. 34</w:t>
            </w:r>
          </w:p>
        </w:tc>
      </w:tr>
      <w:tr w:rsidR="005447E8">
        <w:tc>
          <w:tcPr>
            <w:tcW w:w="484" w:type="dxa"/>
          </w:tcPr>
          <w:p w:rsidR="005447E8" w:rsidRDefault="005447E8">
            <w:pPr>
              <w:pStyle w:val="ConsPlusNormal"/>
              <w:jc w:val="center"/>
            </w:pPr>
            <w:r>
              <w:t>78</w:t>
            </w:r>
          </w:p>
        </w:tc>
        <w:tc>
          <w:tcPr>
            <w:tcW w:w="2948" w:type="dxa"/>
          </w:tcPr>
          <w:p w:rsidR="005447E8" w:rsidRDefault="005447E8">
            <w:pPr>
              <w:pStyle w:val="ConsPlusNormal"/>
            </w:pPr>
            <w:r>
              <w:t>ОАО "Колос"</w:t>
            </w:r>
          </w:p>
        </w:tc>
        <w:tc>
          <w:tcPr>
            <w:tcW w:w="1324" w:type="dxa"/>
          </w:tcPr>
          <w:p w:rsidR="005447E8" w:rsidRDefault="005447E8">
            <w:pPr>
              <w:pStyle w:val="ConsPlusNormal"/>
            </w:pPr>
            <w:r>
              <w:t>3123006576</w:t>
            </w:r>
          </w:p>
        </w:tc>
        <w:tc>
          <w:tcPr>
            <w:tcW w:w="4309" w:type="dxa"/>
          </w:tcPr>
          <w:p w:rsidR="005447E8" w:rsidRDefault="005447E8">
            <w:pPr>
              <w:pStyle w:val="ConsPlusNormal"/>
            </w:pPr>
            <w:r>
              <w:t>308000, Белгородская область, г. Белгород, ул. Мичурина, 48</w:t>
            </w:r>
          </w:p>
        </w:tc>
      </w:tr>
      <w:tr w:rsidR="005447E8">
        <w:tc>
          <w:tcPr>
            <w:tcW w:w="484" w:type="dxa"/>
          </w:tcPr>
          <w:p w:rsidR="005447E8" w:rsidRDefault="005447E8">
            <w:pPr>
              <w:pStyle w:val="ConsPlusNormal"/>
              <w:jc w:val="center"/>
            </w:pPr>
            <w:r>
              <w:t>79</w:t>
            </w:r>
          </w:p>
        </w:tc>
        <w:tc>
          <w:tcPr>
            <w:tcW w:w="2948" w:type="dxa"/>
          </w:tcPr>
          <w:p w:rsidR="005447E8" w:rsidRDefault="005447E8">
            <w:pPr>
              <w:pStyle w:val="ConsPlusNormal"/>
            </w:pPr>
            <w:r>
              <w:t>ООО "ТЖБИ"</w:t>
            </w:r>
          </w:p>
        </w:tc>
        <w:tc>
          <w:tcPr>
            <w:tcW w:w="1324" w:type="dxa"/>
          </w:tcPr>
          <w:p w:rsidR="005447E8" w:rsidRDefault="005447E8">
            <w:pPr>
              <w:pStyle w:val="ConsPlusNormal"/>
            </w:pPr>
            <w:r>
              <w:t>3120098219</w:t>
            </w:r>
          </w:p>
        </w:tc>
        <w:tc>
          <w:tcPr>
            <w:tcW w:w="4309" w:type="dxa"/>
          </w:tcPr>
          <w:p w:rsidR="005447E8" w:rsidRDefault="005447E8">
            <w:pPr>
              <w:pStyle w:val="ConsPlusNormal"/>
            </w:pPr>
            <w:r>
              <w:t>309276, Белгородская область, Шебекинский район, п. Маслова Пристань, ул. Зеленая, 25</w:t>
            </w:r>
          </w:p>
        </w:tc>
      </w:tr>
      <w:tr w:rsidR="005447E8">
        <w:tc>
          <w:tcPr>
            <w:tcW w:w="484" w:type="dxa"/>
          </w:tcPr>
          <w:p w:rsidR="005447E8" w:rsidRDefault="005447E8">
            <w:pPr>
              <w:pStyle w:val="ConsPlusNormal"/>
              <w:jc w:val="center"/>
            </w:pPr>
            <w:r>
              <w:t>80</w:t>
            </w:r>
          </w:p>
        </w:tc>
        <w:tc>
          <w:tcPr>
            <w:tcW w:w="2948" w:type="dxa"/>
          </w:tcPr>
          <w:p w:rsidR="005447E8" w:rsidRDefault="005447E8">
            <w:pPr>
              <w:pStyle w:val="ConsPlusNormal"/>
            </w:pPr>
            <w:r>
              <w:t>ООО "Нуплекс Резине"</w:t>
            </w:r>
          </w:p>
        </w:tc>
        <w:tc>
          <w:tcPr>
            <w:tcW w:w="1324" w:type="dxa"/>
          </w:tcPr>
          <w:p w:rsidR="005447E8" w:rsidRDefault="005447E8">
            <w:pPr>
              <w:pStyle w:val="ConsPlusNormal"/>
            </w:pPr>
            <w:r>
              <w:t>3120099967</w:t>
            </w:r>
          </w:p>
        </w:tc>
        <w:tc>
          <w:tcPr>
            <w:tcW w:w="4309" w:type="dxa"/>
          </w:tcPr>
          <w:p w:rsidR="005447E8" w:rsidRDefault="005447E8">
            <w:pPr>
              <w:pStyle w:val="ConsPlusNormal"/>
            </w:pPr>
            <w:r>
              <w:t>309290, Белгородская область, г. Шебекино, ул. Ржевское шоссе, 29а</w:t>
            </w:r>
          </w:p>
        </w:tc>
      </w:tr>
      <w:tr w:rsidR="005447E8">
        <w:tc>
          <w:tcPr>
            <w:tcW w:w="484" w:type="dxa"/>
          </w:tcPr>
          <w:p w:rsidR="005447E8" w:rsidRDefault="005447E8">
            <w:pPr>
              <w:pStyle w:val="ConsPlusNormal"/>
              <w:jc w:val="center"/>
            </w:pPr>
            <w:r>
              <w:t>81</w:t>
            </w:r>
          </w:p>
        </w:tc>
        <w:tc>
          <w:tcPr>
            <w:tcW w:w="2948" w:type="dxa"/>
          </w:tcPr>
          <w:p w:rsidR="005447E8" w:rsidRDefault="005447E8">
            <w:pPr>
              <w:pStyle w:val="ConsPlusNormal"/>
            </w:pPr>
            <w:r>
              <w:t>ЗАО "Томмолоко"</w:t>
            </w:r>
          </w:p>
        </w:tc>
        <w:tc>
          <w:tcPr>
            <w:tcW w:w="1324" w:type="dxa"/>
          </w:tcPr>
          <w:p w:rsidR="005447E8" w:rsidRDefault="005447E8">
            <w:pPr>
              <w:pStyle w:val="ConsPlusNormal"/>
            </w:pPr>
            <w:r>
              <w:t>3121070079</w:t>
            </w:r>
          </w:p>
        </w:tc>
        <w:tc>
          <w:tcPr>
            <w:tcW w:w="4309" w:type="dxa"/>
          </w:tcPr>
          <w:p w:rsidR="005447E8" w:rsidRDefault="005447E8">
            <w:pPr>
              <w:pStyle w:val="ConsPlusNormal"/>
            </w:pPr>
            <w:r>
              <w:t>309085, Белгородская область, Яковлевский район, п. Томаровка, ул. Промышленная, 7</w:t>
            </w:r>
          </w:p>
        </w:tc>
      </w:tr>
      <w:tr w:rsidR="005447E8">
        <w:tc>
          <w:tcPr>
            <w:tcW w:w="484" w:type="dxa"/>
          </w:tcPr>
          <w:p w:rsidR="005447E8" w:rsidRDefault="005447E8">
            <w:pPr>
              <w:pStyle w:val="ConsPlusNormal"/>
              <w:jc w:val="center"/>
            </w:pPr>
            <w:r>
              <w:t>82</w:t>
            </w:r>
          </w:p>
        </w:tc>
        <w:tc>
          <w:tcPr>
            <w:tcW w:w="2948" w:type="dxa"/>
          </w:tcPr>
          <w:p w:rsidR="005447E8" w:rsidRDefault="005447E8">
            <w:pPr>
              <w:pStyle w:val="ConsPlusNormal"/>
            </w:pPr>
            <w:r>
              <w:t>ЗАО "НЗК"</w:t>
            </w:r>
          </w:p>
        </w:tc>
        <w:tc>
          <w:tcPr>
            <w:tcW w:w="1324" w:type="dxa"/>
          </w:tcPr>
          <w:p w:rsidR="005447E8" w:rsidRDefault="005447E8">
            <w:pPr>
              <w:pStyle w:val="ConsPlusNormal"/>
            </w:pPr>
            <w:r>
              <w:t>3114009267</w:t>
            </w:r>
          </w:p>
        </w:tc>
        <w:tc>
          <w:tcPr>
            <w:tcW w:w="4309" w:type="dxa"/>
          </w:tcPr>
          <w:p w:rsidR="005447E8" w:rsidRDefault="005447E8">
            <w:pPr>
              <w:pStyle w:val="ConsPlusNormal"/>
            </w:pPr>
            <w:r>
              <w:t>309641, Белгородская область, Новооскольский район, г. Новый Оскол, ул. Бондарева, 2</w:t>
            </w:r>
          </w:p>
        </w:tc>
      </w:tr>
      <w:tr w:rsidR="005447E8">
        <w:tc>
          <w:tcPr>
            <w:tcW w:w="484" w:type="dxa"/>
          </w:tcPr>
          <w:p w:rsidR="005447E8" w:rsidRDefault="005447E8">
            <w:pPr>
              <w:pStyle w:val="ConsPlusNormal"/>
              <w:jc w:val="center"/>
            </w:pPr>
            <w:r>
              <w:t>83</w:t>
            </w:r>
          </w:p>
        </w:tc>
        <w:tc>
          <w:tcPr>
            <w:tcW w:w="2948" w:type="dxa"/>
          </w:tcPr>
          <w:p w:rsidR="005447E8" w:rsidRDefault="005447E8">
            <w:pPr>
              <w:pStyle w:val="ConsPlusNormal"/>
            </w:pPr>
            <w:r>
              <w:t>ОАО "Шебекинский маслозавод"</w:t>
            </w:r>
          </w:p>
        </w:tc>
        <w:tc>
          <w:tcPr>
            <w:tcW w:w="1324" w:type="dxa"/>
          </w:tcPr>
          <w:p w:rsidR="005447E8" w:rsidRDefault="005447E8">
            <w:pPr>
              <w:pStyle w:val="ConsPlusNormal"/>
            </w:pPr>
            <w:r>
              <w:t>3120000110</w:t>
            </w:r>
          </w:p>
        </w:tc>
        <w:tc>
          <w:tcPr>
            <w:tcW w:w="4309" w:type="dxa"/>
          </w:tcPr>
          <w:p w:rsidR="005447E8" w:rsidRDefault="005447E8">
            <w:pPr>
              <w:pStyle w:val="ConsPlusNormal"/>
            </w:pPr>
            <w:r>
              <w:t>309290, Белгородская область, г. Шебекино, ул. Фрунзе, 11</w:t>
            </w:r>
          </w:p>
        </w:tc>
      </w:tr>
      <w:tr w:rsidR="005447E8">
        <w:tc>
          <w:tcPr>
            <w:tcW w:w="484" w:type="dxa"/>
          </w:tcPr>
          <w:p w:rsidR="005447E8" w:rsidRDefault="005447E8">
            <w:pPr>
              <w:pStyle w:val="ConsPlusNormal"/>
              <w:jc w:val="center"/>
            </w:pPr>
            <w:r>
              <w:lastRenderedPageBreak/>
              <w:t>84</w:t>
            </w:r>
          </w:p>
        </w:tc>
        <w:tc>
          <w:tcPr>
            <w:tcW w:w="2948" w:type="dxa"/>
          </w:tcPr>
          <w:p w:rsidR="005447E8" w:rsidRDefault="005447E8">
            <w:pPr>
              <w:pStyle w:val="ConsPlusNormal"/>
            </w:pPr>
            <w:r>
              <w:t>ООО "Русагро-Инвест", филиал Белогорье производство Прогресс</w:t>
            </w:r>
          </w:p>
        </w:tc>
        <w:tc>
          <w:tcPr>
            <w:tcW w:w="1324" w:type="dxa"/>
          </w:tcPr>
          <w:p w:rsidR="005447E8" w:rsidRDefault="005447E8">
            <w:pPr>
              <w:pStyle w:val="ConsPlusNormal"/>
            </w:pPr>
            <w:r>
              <w:t>3105003830</w:t>
            </w:r>
          </w:p>
        </w:tc>
        <w:tc>
          <w:tcPr>
            <w:tcW w:w="4309" w:type="dxa"/>
          </w:tcPr>
          <w:p w:rsidR="005447E8" w:rsidRDefault="005447E8">
            <w:pPr>
              <w:pStyle w:val="ConsPlusNormal"/>
            </w:pPr>
            <w:r>
              <w:t>308002, Белгородская область, г. Белгород, пр. Б.Хмельницкого, 111</w:t>
            </w:r>
          </w:p>
        </w:tc>
      </w:tr>
      <w:tr w:rsidR="005447E8">
        <w:tc>
          <w:tcPr>
            <w:tcW w:w="484" w:type="dxa"/>
          </w:tcPr>
          <w:p w:rsidR="005447E8" w:rsidRDefault="005447E8">
            <w:pPr>
              <w:pStyle w:val="ConsPlusNormal"/>
              <w:jc w:val="center"/>
            </w:pPr>
            <w:r>
              <w:t>85</w:t>
            </w:r>
          </w:p>
        </w:tc>
        <w:tc>
          <w:tcPr>
            <w:tcW w:w="2948" w:type="dxa"/>
          </w:tcPr>
          <w:p w:rsidR="005447E8" w:rsidRDefault="005447E8">
            <w:pPr>
              <w:pStyle w:val="ConsPlusNormal"/>
            </w:pPr>
            <w:r>
              <w:t>ООО "Русагро-Инвест", филиал Оскол</w:t>
            </w:r>
          </w:p>
        </w:tc>
        <w:tc>
          <w:tcPr>
            <w:tcW w:w="1324" w:type="dxa"/>
          </w:tcPr>
          <w:p w:rsidR="005447E8" w:rsidRDefault="005447E8">
            <w:pPr>
              <w:pStyle w:val="ConsPlusNormal"/>
            </w:pPr>
            <w:r>
              <w:t>3105003830</w:t>
            </w:r>
          </w:p>
        </w:tc>
        <w:tc>
          <w:tcPr>
            <w:tcW w:w="4309" w:type="dxa"/>
          </w:tcPr>
          <w:p w:rsidR="005447E8" w:rsidRDefault="005447E8">
            <w:pPr>
              <w:pStyle w:val="ConsPlusNormal"/>
            </w:pPr>
            <w:r>
              <w:t>308002, Белгородская область, г. Белгород, пр. Б.Хмельницкого, 111</w:t>
            </w:r>
          </w:p>
        </w:tc>
      </w:tr>
      <w:tr w:rsidR="005447E8">
        <w:tc>
          <w:tcPr>
            <w:tcW w:w="484" w:type="dxa"/>
          </w:tcPr>
          <w:p w:rsidR="005447E8" w:rsidRDefault="005447E8">
            <w:pPr>
              <w:pStyle w:val="ConsPlusNormal"/>
              <w:jc w:val="center"/>
            </w:pPr>
            <w:r>
              <w:t>86</w:t>
            </w:r>
          </w:p>
        </w:tc>
        <w:tc>
          <w:tcPr>
            <w:tcW w:w="2948" w:type="dxa"/>
          </w:tcPr>
          <w:p w:rsidR="005447E8" w:rsidRDefault="005447E8">
            <w:pPr>
              <w:pStyle w:val="ConsPlusNormal"/>
            </w:pPr>
            <w:r>
              <w:t>ОАО "РАЗ"</w:t>
            </w:r>
          </w:p>
        </w:tc>
        <w:tc>
          <w:tcPr>
            <w:tcW w:w="1324" w:type="dxa"/>
          </w:tcPr>
          <w:p w:rsidR="005447E8" w:rsidRDefault="005447E8">
            <w:pPr>
              <w:pStyle w:val="ConsPlusNormal"/>
            </w:pPr>
            <w:r>
              <w:t>3116000012</w:t>
            </w:r>
          </w:p>
        </w:tc>
        <w:tc>
          <w:tcPr>
            <w:tcW w:w="4309" w:type="dxa"/>
          </w:tcPr>
          <w:p w:rsidR="005447E8" w:rsidRDefault="005447E8">
            <w:pPr>
              <w:pStyle w:val="ConsPlusNormal"/>
            </w:pPr>
            <w:r>
              <w:t>309310, Белгородская область, Ракитянский район, п. Ракитное, ул. Пролетарская, 26</w:t>
            </w:r>
          </w:p>
        </w:tc>
      </w:tr>
      <w:tr w:rsidR="005447E8">
        <w:tc>
          <w:tcPr>
            <w:tcW w:w="484" w:type="dxa"/>
          </w:tcPr>
          <w:p w:rsidR="005447E8" w:rsidRDefault="005447E8">
            <w:pPr>
              <w:pStyle w:val="ConsPlusNormal"/>
              <w:jc w:val="center"/>
            </w:pPr>
            <w:r>
              <w:t>87</w:t>
            </w:r>
          </w:p>
        </w:tc>
        <w:tc>
          <w:tcPr>
            <w:tcW w:w="2948" w:type="dxa"/>
          </w:tcPr>
          <w:p w:rsidR="005447E8" w:rsidRDefault="005447E8">
            <w:pPr>
              <w:pStyle w:val="ConsPlusNormal"/>
            </w:pPr>
            <w:r>
              <w:t>ЗАО "АМКК"</w:t>
            </w:r>
          </w:p>
        </w:tc>
        <w:tc>
          <w:tcPr>
            <w:tcW w:w="1324" w:type="dxa"/>
          </w:tcPr>
          <w:p w:rsidR="005447E8" w:rsidRDefault="005447E8">
            <w:pPr>
              <w:pStyle w:val="ConsPlusNormal"/>
            </w:pPr>
            <w:r>
              <w:t>3122000035</w:t>
            </w:r>
          </w:p>
        </w:tc>
        <w:tc>
          <w:tcPr>
            <w:tcW w:w="4309" w:type="dxa"/>
          </w:tcPr>
          <w:p w:rsidR="005447E8" w:rsidRDefault="005447E8">
            <w:pPr>
              <w:pStyle w:val="ConsPlusNormal"/>
            </w:pPr>
            <w:r>
              <w:t>309855, Белгородская область, Алексеевский район, г. Алексеевка, ул. Тимирязева, 10</w:t>
            </w:r>
          </w:p>
        </w:tc>
      </w:tr>
      <w:tr w:rsidR="005447E8">
        <w:tc>
          <w:tcPr>
            <w:tcW w:w="484" w:type="dxa"/>
          </w:tcPr>
          <w:p w:rsidR="005447E8" w:rsidRDefault="005447E8">
            <w:pPr>
              <w:pStyle w:val="ConsPlusNormal"/>
              <w:jc w:val="center"/>
            </w:pPr>
            <w:r>
              <w:t>88</w:t>
            </w:r>
          </w:p>
        </w:tc>
        <w:tc>
          <w:tcPr>
            <w:tcW w:w="2948" w:type="dxa"/>
          </w:tcPr>
          <w:p w:rsidR="005447E8" w:rsidRDefault="005447E8">
            <w:pPr>
              <w:pStyle w:val="ConsPlusNormal"/>
            </w:pPr>
            <w:r>
              <w:t>ООО "Арма-Пром"</w:t>
            </w:r>
          </w:p>
        </w:tc>
        <w:tc>
          <w:tcPr>
            <w:tcW w:w="1324" w:type="dxa"/>
          </w:tcPr>
          <w:p w:rsidR="005447E8" w:rsidRDefault="005447E8">
            <w:pPr>
              <w:pStyle w:val="ConsPlusNormal"/>
            </w:pPr>
            <w:r>
              <w:t>3128039487</w:t>
            </w:r>
          </w:p>
        </w:tc>
        <w:tc>
          <w:tcPr>
            <w:tcW w:w="4309" w:type="dxa"/>
          </w:tcPr>
          <w:p w:rsidR="005447E8" w:rsidRDefault="005447E8">
            <w:pPr>
              <w:pStyle w:val="ConsPlusNormal"/>
            </w:pPr>
            <w:r>
              <w:t>309500, Белгородская область, г. Старый Оскол, станция Котел, промузел, площадка Монтажная, проезд Ш-6, 19</w:t>
            </w:r>
          </w:p>
        </w:tc>
      </w:tr>
      <w:tr w:rsidR="005447E8">
        <w:tc>
          <w:tcPr>
            <w:tcW w:w="484" w:type="dxa"/>
          </w:tcPr>
          <w:p w:rsidR="005447E8" w:rsidRDefault="005447E8">
            <w:pPr>
              <w:pStyle w:val="ConsPlusNormal"/>
              <w:jc w:val="center"/>
            </w:pPr>
            <w:r>
              <w:t>89</w:t>
            </w:r>
          </w:p>
        </w:tc>
        <w:tc>
          <w:tcPr>
            <w:tcW w:w="2948" w:type="dxa"/>
          </w:tcPr>
          <w:p w:rsidR="005447E8" w:rsidRDefault="005447E8">
            <w:pPr>
              <w:pStyle w:val="ConsPlusNormal"/>
            </w:pPr>
            <w:r>
              <w:t>ЗАО "Кондитерская фабрика "Славянка"</w:t>
            </w:r>
          </w:p>
        </w:tc>
        <w:tc>
          <w:tcPr>
            <w:tcW w:w="1324" w:type="dxa"/>
          </w:tcPr>
          <w:p w:rsidR="005447E8" w:rsidRDefault="005447E8">
            <w:pPr>
              <w:pStyle w:val="ConsPlusNormal"/>
            </w:pPr>
            <w:r>
              <w:t>3128001300</w:t>
            </w:r>
          </w:p>
        </w:tc>
        <w:tc>
          <w:tcPr>
            <w:tcW w:w="4309" w:type="dxa"/>
          </w:tcPr>
          <w:p w:rsidR="005447E8" w:rsidRDefault="005447E8">
            <w:pPr>
              <w:pStyle w:val="ConsPlusNormal"/>
            </w:pPr>
            <w:r>
              <w:t>309514, Белгородская область, г. Старый Оскол, ул. Октябрьская, д. 20</w:t>
            </w:r>
          </w:p>
        </w:tc>
      </w:tr>
      <w:tr w:rsidR="005447E8">
        <w:tc>
          <w:tcPr>
            <w:tcW w:w="484" w:type="dxa"/>
          </w:tcPr>
          <w:p w:rsidR="005447E8" w:rsidRDefault="005447E8">
            <w:pPr>
              <w:pStyle w:val="ConsPlusNormal"/>
              <w:jc w:val="center"/>
            </w:pPr>
            <w:r>
              <w:t>90</w:t>
            </w:r>
          </w:p>
        </w:tc>
        <w:tc>
          <w:tcPr>
            <w:tcW w:w="2948" w:type="dxa"/>
          </w:tcPr>
          <w:p w:rsidR="005447E8" w:rsidRDefault="005447E8">
            <w:pPr>
              <w:pStyle w:val="ConsPlusNormal"/>
            </w:pPr>
            <w:r>
              <w:t>ООО "Технодрев-Плюс"</w:t>
            </w:r>
          </w:p>
        </w:tc>
        <w:tc>
          <w:tcPr>
            <w:tcW w:w="1324" w:type="dxa"/>
          </w:tcPr>
          <w:p w:rsidR="005447E8" w:rsidRDefault="005447E8">
            <w:pPr>
              <w:pStyle w:val="ConsPlusNormal"/>
            </w:pPr>
            <w:r>
              <w:t>3123344575</w:t>
            </w:r>
          </w:p>
        </w:tc>
        <w:tc>
          <w:tcPr>
            <w:tcW w:w="4309" w:type="dxa"/>
          </w:tcPr>
          <w:p w:rsidR="005447E8" w:rsidRDefault="005447E8">
            <w:pPr>
              <w:pStyle w:val="ConsPlusNormal"/>
            </w:pPr>
            <w:r>
              <w:t>308015, Белгородская область, г. Белгород, ул. Механизаторов, д. 7</w:t>
            </w:r>
          </w:p>
        </w:tc>
      </w:tr>
      <w:tr w:rsidR="005447E8">
        <w:tc>
          <w:tcPr>
            <w:tcW w:w="484" w:type="dxa"/>
          </w:tcPr>
          <w:p w:rsidR="005447E8" w:rsidRDefault="005447E8">
            <w:pPr>
              <w:pStyle w:val="ConsPlusNormal"/>
              <w:jc w:val="center"/>
            </w:pPr>
            <w:r>
              <w:t>91</w:t>
            </w:r>
          </w:p>
        </w:tc>
        <w:tc>
          <w:tcPr>
            <w:tcW w:w="2948" w:type="dxa"/>
          </w:tcPr>
          <w:p w:rsidR="005447E8" w:rsidRDefault="005447E8">
            <w:pPr>
              <w:pStyle w:val="ConsPlusNormal"/>
            </w:pPr>
            <w:r>
              <w:t>ООО "Борисовская зерновая компания"</w:t>
            </w:r>
          </w:p>
        </w:tc>
        <w:tc>
          <w:tcPr>
            <w:tcW w:w="1324" w:type="dxa"/>
          </w:tcPr>
          <w:p w:rsidR="005447E8" w:rsidRDefault="005447E8">
            <w:pPr>
              <w:pStyle w:val="ConsPlusNormal"/>
            </w:pPr>
            <w:r>
              <w:t>3103003680</w:t>
            </w:r>
          </w:p>
        </w:tc>
        <w:tc>
          <w:tcPr>
            <w:tcW w:w="4309" w:type="dxa"/>
          </w:tcPr>
          <w:p w:rsidR="005447E8" w:rsidRDefault="005447E8">
            <w:pPr>
              <w:pStyle w:val="ConsPlusNormal"/>
            </w:pPr>
            <w:r>
              <w:t>309341, Белгородская область, Борисовский район, п. Борисовка, ул. Новоборисовская, 55</w:t>
            </w:r>
          </w:p>
        </w:tc>
      </w:tr>
      <w:tr w:rsidR="005447E8">
        <w:tc>
          <w:tcPr>
            <w:tcW w:w="484" w:type="dxa"/>
          </w:tcPr>
          <w:p w:rsidR="005447E8" w:rsidRDefault="005447E8">
            <w:pPr>
              <w:pStyle w:val="ConsPlusNormal"/>
              <w:jc w:val="center"/>
            </w:pPr>
            <w:r>
              <w:t>92</w:t>
            </w:r>
          </w:p>
        </w:tc>
        <w:tc>
          <w:tcPr>
            <w:tcW w:w="2948" w:type="dxa"/>
          </w:tcPr>
          <w:p w:rsidR="005447E8" w:rsidRDefault="005447E8">
            <w:pPr>
              <w:pStyle w:val="ConsPlusNormal"/>
            </w:pPr>
            <w:r>
              <w:t>ООО "АСК"</w:t>
            </w:r>
          </w:p>
        </w:tc>
        <w:tc>
          <w:tcPr>
            <w:tcW w:w="1324" w:type="dxa"/>
          </w:tcPr>
          <w:p w:rsidR="005447E8" w:rsidRDefault="005447E8">
            <w:pPr>
              <w:pStyle w:val="ConsPlusNormal"/>
            </w:pPr>
            <w:r>
              <w:t>3122509094</w:t>
            </w:r>
          </w:p>
        </w:tc>
        <w:tc>
          <w:tcPr>
            <w:tcW w:w="4309" w:type="dxa"/>
          </w:tcPr>
          <w:p w:rsidR="005447E8" w:rsidRDefault="005447E8">
            <w:pPr>
              <w:pStyle w:val="ConsPlusNormal"/>
            </w:pPr>
            <w:r>
              <w:t>309850, Белгородская область, Алексеевский район, г. Алексеевка, ул. Фрунзе, 2</w:t>
            </w:r>
          </w:p>
        </w:tc>
      </w:tr>
      <w:tr w:rsidR="005447E8">
        <w:tc>
          <w:tcPr>
            <w:tcW w:w="484" w:type="dxa"/>
          </w:tcPr>
          <w:p w:rsidR="005447E8" w:rsidRDefault="005447E8">
            <w:pPr>
              <w:pStyle w:val="ConsPlusNormal"/>
              <w:jc w:val="center"/>
            </w:pPr>
            <w:r>
              <w:t>93</w:t>
            </w:r>
          </w:p>
        </w:tc>
        <w:tc>
          <w:tcPr>
            <w:tcW w:w="2948" w:type="dxa"/>
          </w:tcPr>
          <w:p w:rsidR="005447E8" w:rsidRDefault="005447E8">
            <w:pPr>
              <w:pStyle w:val="ConsPlusNormal"/>
            </w:pPr>
            <w:r>
              <w:t>ОГБУЗ "Городская больница N 2 г. Белгорода"</w:t>
            </w:r>
          </w:p>
        </w:tc>
        <w:tc>
          <w:tcPr>
            <w:tcW w:w="1324" w:type="dxa"/>
          </w:tcPr>
          <w:p w:rsidR="005447E8" w:rsidRDefault="005447E8">
            <w:pPr>
              <w:pStyle w:val="ConsPlusNormal"/>
            </w:pPr>
            <w:r>
              <w:t>3124013946</w:t>
            </w:r>
          </w:p>
        </w:tc>
        <w:tc>
          <w:tcPr>
            <w:tcW w:w="4309" w:type="dxa"/>
          </w:tcPr>
          <w:p w:rsidR="005447E8" w:rsidRDefault="005447E8">
            <w:pPr>
              <w:pStyle w:val="ConsPlusNormal"/>
            </w:pPr>
            <w:r>
              <w:t>308000, Белгородская область, г. Белгород, ул. Губкина, 46</w:t>
            </w:r>
          </w:p>
        </w:tc>
      </w:tr>
      <w:tr w:rsidR="005447E8">
        <w:tc>
          <w:tcPr>
            <w:tcW w:w="484" w:type="dxa"/>
          </w:tcPr>
          <w:p w:rsidR="005447E8" w:rsidRDefault="005447E8">
            <w:pPr>
              <w:pStyle w:val="ConsPlusNormal"/>
              <w:jc w:val="center"/>
            </w:pPr>
            <w:r>
              <w:t>94</w:t>
            </w:r>
          </w:p>
        </w:tc>
        <w:tc>
          <w:tcPr>
            <w:tcW w:w="2948" w:type="dxa"/>
          </w:tcPr>
          <w:p w:rsidR="005447E8" w:rsidRDefault="005447E8">
            <w:pPr>
              <w:pStyle w:val="ConsPlusNormal"/>
            </w:pPr>
            <w:r>
              <w:t>ПАО "МаКоПР"</w:t>
            </w:r>
          </w:p>
        </w:tc>
        <w:tc>
          <w:tcPr>
            <w:tcW w:w="1324" w:type="dxa"/>
          </w:tcPr>
          <w:p w:rsidR="005447E8" w:rsidRDefault="005447E8">
            <w:pPr>
              <w:pStyle w:val="ConsPlusNormal"/>
            </w:pPr>
            <w:r>
              <w:t>3129004208</w:t>
            </w:r>
          </w:p>
        </w:tc>
        <w:tc>
          <w:tcPr>
            <w:tcW w:w="4309" w:type="dxa"/>
          </w:tcPr>
          <w:p w:rsidR="005447E8" w:rsidRDefault="005447E8">
            <w:pPr>
              <w:pStyle w:val="ConsPlusNormal"/>
            </w:pPr>
            <w:r>
              <w:t>309292, Белгородская область, г. Шебекино, ул. Нежегольское шоссе, 15а</w:t>
            </w:r>
          </w:p>
        </w:tc>
      </w:tr>
      <w:tr w:rsidR="005447E8">
        <w:tc>
          <w:tcPr>
            <w:tcW w:w="484" w:type="dxa"/>
          </w:tcPr>
          <w:p w:rsidR="005447E8" w:rsidRDefault="005447E8">
            <w:pPr>
              <w:pStyle w:val="ConsPlusNormal"/>
              <w:jc w:val="center"/>
            </w:pPr>
            <w:r>
              <w:t>95</w:t>
            </w:r>
          </w:p>
        </w:tc>
        <w:tc>
          <w:tcPr>
            <w:tcW w:w="2948" w:type="dxa"/>
          </w:tcPr>
          <w:p w:rsidR="005447E8" w:rsidRDefault="005447E8">
            <w:pPr>
              <w:pStyle w:val="ConsPlusNormal"/>
            </w:pPr>
            <w:r>
              <w:t>АО "Корпорация "ГРИНН", филиал "Гипермаркет "ЛИНИЯ-1"</w:t>
            </w:r>
          </w:p>
        </w:tc>
        <w:tc>
          <w:tcPr>
            <w:tcW w:w="1324" w:type="dxa"/>
          </w:tcPr>
          <w:p w:rsidR="005447E8" w:rsidRDefault="005447E8">
            <w:pPr>
              <w:pStyle w:val="ConsPlusNormal"/>
            </w:pPr>
            <w:r>
              <w:t>4629045050</w:t>
            </w:r>
          </w:p>
        </w:tc>
        <w:tc>
          <w:tcPr>
            <w:tcW w:w="4309" w:type="dxa"/>
          </w:tcPr>
          <w:p w:rsidR="005447E8" w:rsidRDefault="005447E8">
            <w:pPr>
              <w:pStyle w:val="ConsPlusNormal"/>
            </w:pPr>
            <w:r>
              <w:t>Белгородская область, г. Белгород, ул. Королева, 9а</w:t>
            </w:r>
          </w:p>
        </w:tc>
      </w:tr>
      <w:tr w:rsidR="005447E8">
        <w:tc>
          <w:tcPr>
            <w:tcW w:w="484" w:type="dxa"/>
          </w:tcPr>
          <w:p w:rsidR="005447E8" w:rsidRDefault="005447E8">
            <w:pPr>
              <w:pStyle w:val="ConsPlusNormal"/>
              <w:jc w:val="center"/>
            </w:pPr>
            <w:r>
              <w:t>96</w:t>
            </w:r>
          </w:p>
        </w:tc>
        <w:tc>
          <w:tcPr>
            <w:tcW w:w="2948" w:type="dxa"/>
          </w:tcPr>
          <w:p w:rsidR="005447E8" w:rsidRDefault="005447E8">
            <w:pPr>
              <w:pStyle w:val="ConsPlusNormal"/>
            </w:pPr>
            <w:r>
              <w:t>ЗАО "Корпорация "ГРИНН"</w:t>
            </w:r>
          </w:p>
        </w:tc>
        <w:tc>
          <w:tcPr>
            <w:tcW w:w="1324" w:type="dxa"/>
          </w:tcPr>
          <w:p w:rsidR="005447E8" w:rsidRDefault="005447E8">
            <w:pPr>
              <w:pStyle w:val="ConsPlusNormal"/>
            </w:pPr>
            <w:r>
              <w:t>4629045050</w:t>
            </w:r>
          </w:p>
        </w:tc>
        <w:tc>
          <w:tcPr>
            <w:tcW w:w="4309" w:type="dxa"/>
          </w:tcPr>
          <w:p w:rsidR="005447E8" w:rsidRDefault="005447E8">
            <w:pPr>
              <w:pStyle w:val="ConsPlusNormal"/>
            </w:pPr>
            <w:r>
              <w:t>Белгородская область, г. Белгород, ул. Королева, 9а</w:t>
            </w:r>
          </w:p>
        </w:tc>
      </w:tr>
      <w:tr w:rsidR="005447E8">
        <w:tc>
          <w:tcPr>
            <w:tcW w:w="484" w:type="dxa"/>
          </w:tcPr>
          <w:p w:rsidR="005447E8" w:rsidRDefault="005447E8">
            <w:pPr>
              <w:pStyle w:val="ConsPlusNormal"/>
              <w:jc w:val="center"/>
            </w:pPr>
            <w:r>
              <w:t>97</w:t>
            </w:r>
          </w:p>
        </w:tc>
        <w:tc>
          <w:tcPr>
            <w:tcW w:w="2948" w:type="dxa"/>
          </w:tcPr>
          <w:p w:rsidR="005447E8" w:rsidRDefault="005447E8">
            <w:pPr>
              <w:pStyle w:val="ConsPlusNormal"/>
            </w:pPr>
            <w:r>
              <w:t>АО Корпорация "ГРИНН", филиал Мегакомплекс "ГРИНН", Гипермаркет "Линия-2" г. Белгород</w:t>
            </w:r>
          </w:p>
        </w:tc>
        <w:tc>
          <w:tcPr>
            <w:tcW w:w="1324" w:type="dxa"/>
          </w:tcPr>
          <w:p w:rsidR="005447E8" w:rsidRDefault="005447E8">
            <w:pPr>
              <w:pStyle w:val="ConsPlusNormal"/>
            </w:pPr>
            <w:r>
              <w:t>4629045050</w:t>
            </w:r>
          </w:p>
        </w:tc>
        <w:tc>
          <w:tcPr>
            <w:tcW w:w="4309" w:type="dxa"/>
          </w:tcPr>
          <w:p w:rsidR="005447E8" w:rsidRDefault="005447E8">
            <w:pPr>
              <w:pStyle w:val="ConsPlusNormal"/>
            </w:pPr>
            <w:r>
              <w:t>Белгородская область, г. Белгород, ул. Королева, 9а</w:t>
            </w:r>
          </w:p>
        </w:tc>
      </w:tr>
      <w:tr w:rsidR="005447E8">
        <w:tc>
          <w:tcPr>
            <w:tcW w:w="484" w:type="dxa"/>
          </w:tcPr>
          <w:p w:rsidR="005447E8" w:rsidRDefault="005447E8">
            <w:pPr>
              <w:pStyle w:val="ConsPlusNormal"/>
              <w:jc w:val="center"/>
            </w:pPr>
            <w:r>
              <w:t>98</w:t>
            </w:r>
          </w:p>
        </w:tc>
        <w:tc>
          <w:tcPr>
            <w:tcW w:w="2948" w:type="dxa"/>
          </w:tcPr>
          <w:p w:rsidR="005447E8" w:rsidRDefault="005447E8">
            <w:pPr>
              <w:pStyle w:val="ConsPlusNormal"/>
            </w:pPr>
            <w:r>
              <w:t>ЗАО "Осколцемент"</w:t>
            </w:r>
          </w:p>
        </w:tc>
        <w:tc>
          <w:tcPr>
            <w:tcW w:w="1324" w:type="dxa"/>
          </w:tcPr>
          <w:p w:rsidR="005447E8" w:rsidRDefault="005447E8">
            <w:pPr>
              <w:pStyle w:val="ConsPlusNormal"/>
            </w:pPr>
            <w:r>
              <w:t>3128000313</w:t>
            </w:r>
          </w:p>
        </w:tc>
        <w:tc>
          <w:tcPr>
            <w:tcW w:w="4309" w:type="dxa"/>
          </w:tcPr>
          <w:p w:rsidR="005447E8" w:rsidRDefault="005447E8">
            <w:pPr>
              <w:pStyle w:val="ConsPlusNormal"/>
            </w:pPr>
            <w:r>
              <w:t>309500, Белгородская область, г. Старый Оскол, площадка Цемзавода</w:t>
            </w:r>
          </w:p>
        </w:tc>
      </w:tr>
      <w:tr w:rsidR="005447E8">
        <w:tc>
          <w:tcPr>
            <w:tcW w:w="484" w:type="dxa"/>
          </w:tcPr>
          <w:p w:rsidR="005447E8" w:rsidRDefault="005447E8">
            <w:pPr>
              <w:pStyle w:val="ConsPlusNormal"/>
              <w:jc w:val="center"/>
            </w:pPr>
            <w:r>
              <w:t>99</w:t>
            </w:r>
          </w:p>
        </w:tc>
        <w:tc>
          <w:tcPr>
            <w:tcW w:w="2948" w:type="dxa"/>
          </w:tcPr>
          <w:p w:rsidR="005447E8" w:rsidRDefault="005447E8">
            <w:pPr>
              <w:pStyle w:val="ConsPlusNormal"/>
            </w:pPr>
            <w:r>
              <w:t>ООО "Прохоровские Комбикорма"</w:t>
            </w:r>
          </w:p>
        </w:tc>
        <w:tc>
          <w:tcPr>
            <w:tcW w:w="1324" w:type="dxa"/>
          </w:tcPr>
          <w:p w:rsidR="005447E8" w:rsidRDefault="005447E8">
            <w:pPr>
              <w:pStyle w:val="ConsPlusNormal"/>
            </w:pPr>
            <w:r>
              <w:t>3115006491</w:t>
            </w:r>
          </w:p>
        </w:tc>
        <w:tc>
          <w:tcPr>
            <w:tcW w:w="4309" w:type="dxa"/>
          </w:tcPr>
          <w:p w:rsidR="005447E8" w:rsidRDefault="005447E8">
            <w:pPr>
              <w:pStyle w:val="ConsPlusNormal"/>
            </w:pPr>
            <w:r>
              <w:t>309026, Белгородская область, Прохоровский район, с. Холодное</w:t>
            </w:r>
          </w:p>
        </w:tc>
      </w:tr>
      <w:tr w:rsidR="005447E8">
        <w:tc>
          <w:tcPr>
            <w:tcW w:w="484" w:type="dxa"/>
          </w:tcPr>
          <w:p w:rsidR="005447E8" w:rsidRDefault="005447E8">
            <w:pPr>
              <w:pStyle w:val="ConsPlusNormal"/>
              <w:jc w:val="center"/>
            </w:pPr>
            <w:r>
              <w:lastRenderedPageBreak/>
              <w:t>100</w:t>
            </w:r>
          </w:p>
        </w:tc>
        <w:tc>
          <w:tcPr>
            <w:tcW w:w="2948" w:type="dxa"/>
          </w:tcPr>
          <w:p w:rsidR="005447E8" w:rsidRDefault="005447E8">
            <w:pPr>
              <w:pStyle w:val="ConsPlusNormal"/>
            </w:pPr>
            <w:r>
              <w:t>ЗАО "Завод премиксов N 1"</w:t>
            </w:r>
          </w:p>
        </w:tc>
        <w:tc>
          <w:tcPr>
            <w:tcW w:w="1324" w:type="dxa"/>
          </w:tcPr>
          <w:p w:rsidR="005447E8" w:rsidRDefault="005447E8">
            <w:pPr>
              <w:pStyle w:val="ConsPlusNormal"/>
            </w:pPr>
            <w:r>
              <w:t>3120013078</w:t>
            </w:r>
          </w:p>
        </w:tc>
        <w:tc>
          <w:tcPr>
            <w:tcW w:w="4309" w:type="dxa"/>
          </w:tcPr>
          <w:p w:rsidR="005447E8" w:rsidRDefault="005447E8">
            <w:pPr>
              <w:pStyle w:val="ConsPlusNormal"/>
            </w:pPr>
            <w:r>
              <w:t>309261, Белгородская область, Шебекинский район, с. Ржевка, ул. Первомайская, 39а</w:t>
            </w:r>
          </w:p>
        </w:tc>
      </w:tr>
    </w:tbl>
    <w:p w:rsidR="005447E8" w:rsidRDefault="005447E8">
      <w:pPr>
        <w:pStyle w:val="ConsPlusNormal"/>
        <w:ind w:firstLine="540"/>
        <w:jc w:val="both"/>
      </w:pPr>
    </w:p>
    <w:p w:rsidR="005447E8" w:rsidRDefault="005447E8">
      <w:pPr>
        <w:pStyle w:val="ConsPlusNormal"/>
        <w:ind w:firstLine="540"/>
        <w:jc w:val="both"/>
      </w:pPr>
      <w:r>
        <w:t>На рисунке 4.1 (не приводится) показаны их местонахождения на территории Белгородской области.</w:t>
      </w:r>
    </w:p>
    <w:p w:rsidR="005447E8" w:rsidRDefault="005447E8">
      <w:pPr>
        <w:pStyle w:val="ConsPlusNormal"/>
        <w:ind w:firstLine="540"/>
        <w:jc w:val="both"/>
      </w:pPr>
    </w:p>
    <w:p w:rsidR="005447E8" w:rsidRDefault="005447E8">
      <w:pPr>
        <w:pStyle w:val="ConsPlusNormal"/>
        <w:jc w:val="center"/>
        <w:outlineLvl w:val="2"/>
      </w:pPr>
      <w:r>
        <w:t>Рисунок 4.1. Нахождение промышленных предприятий</w:t>
      </w:r>
    </w:p>
    <w:p w:rsidR="005447E8" w:rsidRDefault="005447E8">
      <w:pPr>
        <w:pStyle w:val="ConsPlusNormal"/>
        <w:jc w:val="center"/>
      </w:pPr>
      <w:r>
        <w:t>на территории 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В Белгородской области в результате реализации областных целевых программ в аграрной сфере активно развиваются такие отрасли, как свиноводство, птицеводство и молочное животноводство. Наличие поголовья в крупных, средних и малых сельскохозяйственных организациях Белгородской области составляет: свиней - около 3 млн. голов, скота - около 430 тыс. голов; птицы - около 45 млн. голов. Наряду с ускоренным развитием животноводства и птицеводства растут экологические проблемы, связанные с образованием значительных объемов отходов, поиском путей их эффективной утилизации и т.п.</w:t>
      </w:r>
    </w:p>
    <w:p w:rsidR="005447E8" w:rsidRDefault="005447E8">
      <w:pPr>
        <w:pStyle w:val="ConsPlusNormal"/>
        <w:spacing w:before="220"/>
        <w:ind w:firstLine="540"/>
        <w:jc w:val="both"/>
      </w:pPr>
      <w:r>
        <w:t>В таблице 4.3 представлены наименования и почтовые адреса предприятий агропромышленного комплекса как источников образования отходов.</w:t>
      </w:r>
    </w:p>
    <w:p w:rsidR="005447E8" w:rsidRDefault="005447E8">
      <w:pPr>
        <w:pStyle w:val="ConsPlusNormal"/>
        <w:ind w:firstLine="540"/>
        <w:jc w:val="both"/>
      </w:pPr>
    </w:p>
    <w:p w:rsidR="005447E8" w:rsidRDefault="005447E8">
      <w:pPr>
        <w:pStyle w:val="ConsPlusNormal"/>
        <w:jc w:val="center"/>
        <w:outlineLvl w:val="2"/>
      </w:pPr>
      <w:r>
        <w:t>Наименования и почтовые адреса основных источников</w:t>
      </w:r>
    </w:p>
    <w:p w:rsidR="005447E8" w:rsidRDefault="005447E8">
      <w:pPr>
        <w:pStyle w:val="ConsPlusNormal"/>
        <w:jc w:val="center"/>
      </w:pPr>
      <w:r>
        <w:t>образования отходов сельского хозяйства</w:t>
      </w:r>
    </w:p>
    <w:p w:rsidR="005447E8" w:rsidRDefault="005447E8">
      <w:pPr>
        <w:pStyle w:val="ConsPlusNormal"/>
        <w:jc w:val="center"/>
      </w:pPr>
      <w:r>
        <w:t>в Белгородской области</w:t>
      </w:r>
    </w:p>
    <w:p w:rsidR="005447E8" w:rsidRDefault="005447E8">
      <w:pPr>
        <w:pStyle w:val="ConsPlusNormal"/>
        <w:ind w:firstLine="540"/>
        <w:jc w:val="both"/>
      </w:pPr>
    </w:p>
    <w:p w:rsidR="005447E8" w:rsidRDefault="005447E8">
      <w:pPr>
        <w:pStyle w:val="ConsPlusNormal"/>
        <w:jc w:val="right"/>
      </w:pPr>
      <w:r>
        <w:t>Таблица 4.3</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948"/>
        <w:gridCol w:w="1324"/>
        <w:gridCol w:w="4309"/>
      </w:tblGrid>
      <w:tr w:rsidR="005447E8">
        <w:tc>
          <w:tcPr>
            <w:tcW w:w="484" w:type="dxa"/>
          </w:tcPr>
          <w:p w:rsidR="005447E8" w:rsidRDefault="005447E8">
            <w:pPr>
              <w:pStyle w:val="ConsPlusNormal"/>
              <w:jc w:val="center"/>
            </w:pPr>
            <w:r>
              <w:t>N п/п</w:t>
            </w:r>
          </w:p>
        </w:tc>
        <w:tc>
          <w:tcPr>
            <w:tcW w:w="2948" w:type="dxa"/>
          </w:tcPr>
          <w:p w:rsidR="005447E8" w:rsidRDefault="005447E8">
            <w:pPr>
              <w:pStyle w:val="ConsPlusNormal"/>
              <w:jc w:val="center"/>
            </w:pPr>
            <w:r>
              <w:t>Наименование предприятия</w:t>
            </w:r>
          </w:p>
        </w:tc>
        <w:tc>
          <w:tcPr>
            <w:tcW w:w="1324" w:type="dxa"/>
          </w:tcPr>
          <w:p w:rsidR="005447E8" w:rsidRDefault="005447E8">
            <w:pPr>
              <w:pStyle w:val="ConsPlusNormal"/>
              <w:jc w:val="center"/>
            </w:pPr>
            <w:r>
              <w:t>ИНН</w:t>
            </w:r>
          </w:p>
        </w:tc>
        <w:tc>
          <w:tcPr>
            <w:tcW w:w="4309" w:type="dxa"/>
          </w:tcPr>
          <w:p w:rsidR="005447E8" w:rsidRDefault="005447E8">
            <w:pPr>
              <w:pStyle w:val="ConsPlusNormal"/>
              <w:jc w:val="center"/>
            </w:pPr>
            <w:r>
              <w:t>Почтовый адрес</w:t>
            </w:r>
          </w:p>
        </w:tc>
      </w:tr>
      <w:tr w:rsidR="005447E8">
        <w:tc>
          <w:tcPr>
            <w:tcW w:w="484" w:type="dxa"/>
          </w:tcPr>
          <w:p w:rsidR="005447E8" w:rsidRDefault="005447E8">
            <w:pPr>
              <w:pStyle w:val="ConsPlusNormal"/>
              <w:jc w:val="center"/>
            </w:pPr>
            <w:r>
              <w:t>1</w:t>
            </w:r>
          </w:p>
        </w:tc>
        <w:tc>
          <w:tcPr>
            <w:tcW w:w="2948" w:type="dxa"/>
          </w:tcPr>
          <w:p w:rsidR="005447E8" w:rsidRDefault="005447E8">
            <w:pPr>
              <w:pStyle w:val="ConsPlusNormal"/>
            </w:pPr>
            <w:r>
              <w:t>БФ ООО "Тамбовский бекон"</w:t>
            </w:r>
          </w:p>
        </w:tc>
        <w:tc>
          <w:tcPr>
            <w:tcW w:w="1324" w:type="dxa"/>
          </w:tcPr>
          <w:p w:rsidR="005447E8" w:rsidRDefault="005447E8">
            <w:pPr>
              <w:pStyle w:val="ConsPlusNormal"/>
            </w:pPr>
            <w:r>
              <w:t>6803629911</w:t>
            </w:r>
          </w:p>
        </w:tc>
        <w:tc>
          <w:tcPr>
            <w:tcW w:w="4309" w:type="dxa"/>
          </w:tcPr>
          <w:p w:rsidR="005447E8" w:rsidRDefault="005447E8">
            <w:pPr>
              <w:pStyle w:val="ConsPlusNormal"/>
            </w:pPr>
            <w:r>
              <w:t>308000, Белгородская область, г. Белгород, пр-т Славы, 28</w:t>
            </w:r>
          </w:p>
        </w:tc>
      </w:tr>
      <w:tr w:rsidR="005447E8">
        <w:tc>
          <w:tcPr>
            <w:tcW w:w="484" w:type="dxa"/>
          </w:tcPr>
          <w:p w:rsidR="005447E8" w:rsidRDefault="005447E8">
            <w:pPr>
              <w:pStyle w:val="ConsPlusNormal"/>
              <w:jc w:val="center"/>
            </w:pPr>
            <w:r>
              <w:t>2</w:t>
            </w:r>
          </w:p>
        </w:tc>
        <w:tc>
          <w:tcPr>
            <w:tcW w:w="2948" w:type="dxa"/>
          </w:tcPr>
          <w:p w:rsidR="005447E8" w:rsidRDefault="005447E8">
            <w:pPr>
              <w:pStyle w:val="ConsPlusNormal"/>
            </w:pPr>
            <w:r>
              <w:t>ООО "Белгранкорм"</w:t>
            </w:r>
          </w:p>
        </w:tc>
        <w:tc>
          <w:tcPr>
            <w:tcW w:w="1324" w:type="dxa"/>
          </w:tcPr>
          <w:p w:rsidR="005447E8" w:rsidRDefault="005447E8">
            <w:pPr>
              <w:pStyle w:val="ConsPlusNormal"/>
            </w:pPr>
            <w:r>
              <w:t>3116003662</w:t>
            </w:r>
          </w:p>
        </w:tc>
        <w:tc>
          <w:tcPr>
            <w:tcW w:w="4309" w:type="dxa"/>
          </w:tcPr>
          <w:p w:rsidR="005447E8" w:rsidRDefault="005447E8">
            <w:pPr>
              <w:pStyle w:val="ConsPlusNormal"/>
            </w:pPr>
            <w:r>
              <w:t>309300, Белгородская область, Ракитянский район, п. Пролетарский, шоссе Борисовское, 1</w:t>
            </w:r>
          </w:p>
        </w:tc>
      </w:tr>
      <w:tr w:rsidR="005447E8">
        <w:tc>
          <w:tcPr>
            <w:tcW w:w="484" w:type="dxa"/>
          </w:tcPr>
          <w:p w:rsidR="005447E8" w:rsidRDefault="005447E8">
            <w:pPr>
              <w:pStyle w:val="ConsPlusNormal"/>
              <w:jc w:val="center"/>
            </w:pPr>
            <w:r>
              <w:t>3</w:t>
            </w:r>
          </w:p>
        </w:tc>
        <w:tc>
          <w:tcPr>
            <w:tcW w:w="2948" w:type="dxa"/>
          </w:tcPr>
          <w:p w:rsidR="005447E8" w:rsidRDefault="005447E8">
            <w:pPr>
              <w:pStyle w:val="ConsPlusNormal"/>
            </w:pPr>
            <w:r>
              <w:t>ООО "Мираторг-Белгород"</w:t>
            </w:r>
          </w:p>
        </w:tc>
        <w:tc>
          <w:tcPr>
            <w:tcW w:w="1324" w:type="dxa"/>
          </w:tcPr>
          <w:p w:rsidR="005447E8" w:rsidRDefault="005447E8">
            <w:pPr>
              <w:pStyle w:val="ConsPlusNormal"/>
            </w:pPr>
            <w:r>
              <w:t>3109004337</w:t>
            </w:r>
          </w:p>
        </w:tc>
        <w:tc>
          <w:tcPr>
            <w:tcW w:w="4309" w:type="dxa"/>
          </w:tcPr>
          <w:p w:rsidR="005447E8" w:rsidRDefault="005447E8">
            <w:pPr>
              <w:pStyle w:val="ConsPlusNormal"/>
            </w:pPr>
            <w:r>
              <w:t>309070, Белгородская область, Яковлевский район, г. Строитель, ул. Заводская 2-я, 17</w:t>
            </w:r>
          </w:p>
        </w:tc>
      </w:tr>
      <w:tr w:rsidR="005447E8">
        <w:tc>
          <w:tcPr>
            <w:tcW w:w="484" w:type="dxa"/>
          </w:tcPr>
          <w:p w:rsidR="005447E8" w:rsidRDefault="005447E8">
            <w:pPr>
              <w:pStyle w:val="ConsPlusNormal"/>
              <w:jc w:val="center"/>
            </w:pPr>
            <w:r>
              <w:t>4</w:t>
            </w:r>
          </w:p>
        </w:tc>
        <w:tc>
          <w:tcPr>
            <w:tcW w:w="2948" w:type="dxa"/>
          </w:tcPr>
          <w:p w:rsidR="005447E8" w:rsidRDefault="005447E8">
            <w:pPr>
              <w:pStyle w:val="ConsPlusNormal"/>
            </w:pPr>
            <w:r>
              <w:t>Колхоз имени Горина</w:t>
            </w:r>
          </w:p>
        </w:tc>
        <w:tc>
          <w:tcPr>
            <w:tcW w:w="1324" w:type="dxa"/>
          </w:tcPr>
          <w:p w:rsidR="005447E8" w:rsidRDefault="005447E8">
            <w:pPr>
              <w:pStyle w:val="ConsPlusNormal"/>
            </w:pPr>
            <w:r>
              <w:t>3102003214</w:t>
            </w:r>
          </w:p>
        </w:tc>
        <w:tc>
          <w:tcPr>
            <w:tcW w:w="4309" w:type="dxa"/>
          </w:tcPr>
          <w:p w:rsidR="005447E8" w:rsidRDefault="005447E8">
            <w:pPr>
              <w:pStyle w:val="ConsPlusNormal"/>
            </w:pPr>
            <w:r>
              <w:t>308581, Белгородская область, Белгородский район, с. Бессоновка, ул. Партизанская, 6а</w:t>
            </w:r>
          </w:p>
        </w:tc>
      </w:tr>
      <w:tr w:rsidR="005447E8">
        <w:tc>
          <w:tcPr>
            <w:tcW w:w="484" w:type="dxa"/>
          </w:tcPr>
          <w:p w:rsidR="005447E8" w:rsidRDefault="005447E8">
            <w:pPr>
              <w:pStyle w:val="ConsPlusNormal"/>
              <w:jc w:val="center"/>
            </w:pPr>
            <w:r>
              <w:t>5</w:t>
            </w:r>
          </w:p>
        </w:tc>
        <w:tc>
          <w:tcPr>
            <w:tcW w:w="2948" w:type="dxa"/>
          </w:tcPr>
          <w:p w:rsidR="005447E8" w:rsidRDefault="005447E8">
            <w:pPr>
              <w:pStyle w:val="ConsPlusNormal"/>
            </w:pPr>
            <w:r>
              <w:t>ООО "Свинокомплекс Калиновский"</w:t>
            </w:r>
          </w:p>
        </w:tc>
        <w:tc>
          <w:tcPr>
            <w:tcW w:w="1324" w:type="dxa"/>
          </w:tcPr>
          <w:p w:rsidR="005447E8" w:rsidRDefault="005447E8">
            <w:pPr>
              <w:pStyle w:val="ConsPlusNormal"/>
            </w:pPr>
            <w:r>
              <w:t>3115006318</w:t>
            </w:r>
          </w:p>
        </w:tc>
        <w:tc>
          <w:tcPr>
            <w:tcW w:w="4309" w:type="dxa"/>
          </w:tcPr>
          <w:p w:rsidR="005447E8" w:rsidRDefault="005447E8">
            <w:pPr>
              <w:pStyle w:val="ConsPlusNormal"/>
            </w:pPr>
            <w:r>
              <w:t>309026, Белгородская область, Прохоровский район, с. Холодное</w:t>
            </w:r>
          </w:p>
        </w:tc>
      </w:tr>
      <w:tr w:rsidR="005447E8">
        <w:tc>
          <w:tcPr>
            <w:tcW w:w="484" w:type="dxa"/>
          </w:tcPr>
          <w:p w:rsidR="005447E8" w:rsidRDefault="005447E8">
            <w:pPr>
              <w:pStyle w:val="ConsPlusNormal"/>
              <w:jc w:val="center"/>
            </w:pPr>
            <w:r>
              <w:t>6</w:t>
            </w:r>
          </w:p>
        </w:tc>
        <w:tc>
          <w:tcPr>
            <w:tcW w:w="2948" w:type="dxa"/>
          </w:tcPr>
          <w:p w:rsidR="005447E8" w:rsidRDefault="005447E8">
            <w:pPr>
              <w:pStyle w:val="ConsPlusNormal"/>
            </w:pPr>
            <w:r>
              <w:t>ЗАО "Приосколье"</w:t>
            </w:r>
          </w:p>
        </w:tc>
        <w:tc>
          <w:tcPr>
            <w:tcW w:w="1324" w:type="dxa"/>
          </w:tcPr>
          <w:p w:rsidR="005447E8" w:rsidRDefault="005447E8">
            <w:pPr>
              <w:pStyle w:val="ConsPlusNormal"/>
            </w:pPr>
            <w:r>
              <w:t>3123100360</w:t>
            </w:r>
          </w:p>
        </w:tc>
        <w:tc>
          <w:tcPr>
            <w:tcW w:w="4309" w:type="dxa"/>
          </w:tcPr>
          <w:p w:rsidR="005447E8" w:rsidRDefault="005447E8">
            <w:pPr>
              <w:pStyle w:val="ConsPlusNormal"/>
            </w:pPr>
            <w:r>
              <w:t>309614, Белгородская область, Новооскольский район, станция Холки</w:t>
            </w:r>
          </w:p>
        </w:tc>
      </w:tr>
      <w:tr w:rsidR="005447E8">
        <w:tc>
          <w:tcPr>
            <w:tcW w:w="484" w:type="dxa"/>
          </w:tcPr>
          <w:p w:rsidR="005447E8" w:rsidRDefault="005447E8">
            <w:pPr>
              <w:pStyle w:val="ConsPlusNormal"/>
              <w:jc w:val="center"/>
            </w:pPr>
            <w:r>
              <w:t>7</w:t>
            </w:r>
          </w:p>
        </w:tc>
        <w:tc>
          <w:tcPr>
            <w:tcW w:w="2948" w:type="dxa"/>
          </w:tcPr>
          <w:p w:rsidR="005447E8" w:rsidRDefault="005447E8">
            <w:pPr>
              <w:pStyle w:val="ConsPlusNormal"/>
            </w:pPr>
            <w:r>
              <w:t>Колхоз "Советская Россия"</w:t>
            </w:r>
          </w:p>
        </w:tc>
        <w:tc>
          <w:tcPr>
            <w:tcW w:w="1324" w:type="dxa"/>
          </w:tcPr>
          <w:p w:rsidR="005447E8" w:rsidRDefault="005447E8">
            <w:pPr>
              <w:pStyle w:val="ConsPlusNormal"/>
            </w:pPr>
            <w:r>
              <w:t>3117000375</w:t>
            </w:r>
          </w:p>
        </w:tc>
        <w:tc>
          <w:tcPr>
            <w:tcW w:w="4309" w:type="dxa"/>
          </w:tcPr>
          <w:p w:rsidR="005447E8" w:rsidRDefault="005447E8">
            <w:pPr>
              <w:pStyle w:val="ConsPlusNormal"/>
            </w:pPr>
            <w:r>
              <w:t>309763, Белгородская область, Ровеньский район, с. Новоалександровка</w:t>
            </w:r>
          </w:p>
        </w:tc>
      </w:tr>
      <w:tr w:rsidR="005447E8">
        <w:tc>
          <w:tcPr>
            <w:tcW w:w="484" w:type="dxa"/>
          </w:tcPr>
          <w:p w:rsidR="005447E8" w:rsidRDefault="005447E8">
            <w:pPr>
              <w:pStyle w:val="ConsPlusNormal"/>
              <w:jc w:val="center"/>
            </w:pPr>
            <w:r>
              <w:lastRenderedPageBreak/>
              <w:t>8</w:t>
            </w:r>
          </w:p>
        </w:tc>
        <w:tc>
          <w:tcPr>
            <w:tcW w:w="2948" w:type="dxa"/>
          </w:tcPr>
          <w:p w:rsidR="005447E8" w:rsidRDefault="005447E8">
            <w:pPr>
              <w:pStyle w:val="ConsPlusNormal"/>
            </w:pPr>
            <w:r>
              <w:t>ЗАО "КапиталАгро"</w:t>
            </w:r>
          </w:p>
        </w:tc>
        <w:tc>
          <w:tcPr>
            <w:tcW w:w="1324" w:type="dxa"/>
          </w:tcPr>
          <w:p w:rsidR="005447E8" w:rsidRDefault="005447E8">
            <w:pPr>
              <w:pStyle w:val="ConsPlusNormal"/>
            </w:pPr>
            <w:r>
              <w:t>3123220499</w:t>
            </w:r>
          </w:p>
        </w:tc>
        <w:tc>
          <w:tcPr>
            <w:tcW w:w="4309" w:type="dxa"/>
          </w:tcPr>
          <w:p w:rsidR="005447E8" w:rsidRDefault="005447E8">
            <w:pPr>
              <w:pStyle w:val="ConsPlusNormal"/>
            </w:pPr>
            <w:r>
              <w:t>309134, Белгородская область, Ивнянский район, Сухосолотинское сельское поселение, район Урочище большое, строение 2</w:t>
            </w:r>
          </w:p>
        </w:tc>
      </w:tr>
      <w:tr w:rsidR="005447E8">
        <w:tc>
          <w:tcPr>
            <w:tcW w:w="484" w:type="dxa"/>
          </w:tcPr>
          <w:p w:rsidR="005447E8" w:rsidRDefault="005447E8">
            <w:pPr>
              <w:pStyle w:val="ConsPlusNormal"/>
              <w:jc w:val="center"/>
            </w:pPr>
            <w:r>
              <w:t>9</w:t>
            </w:r>
          </w:p>
        </w:tc>
        <w:tc>
          <w:tcPr>
            <w:tcW w:w="2948" w:type="dxa"/>
          </w:tcPr>
          <w:p w:rsidR="005447E8" w:rsidRDefault="005447E8">
            <w:pPr>
              <w:pStyle w:val="ConsPlusNormal"/>
            </w:pPr>
            <w:r>
              <w:t>ЗАО "Молоко Белогорья"</w:t>
            </w:r>
          </w:p>
        </w:tc>
        <w:tc>
          <w:tcPr>
            <w:tcW w:w="1324" w:type="dxa"/>
          </w:tcPr>
          <w:p w:rsidR="005447E8" w:rsidRDefault="005447E8">
            <w:pPr>
              <w:pStyle w:val="ConsPlusNormal"/>
            </w:pPr>
            <w:r>
              <w:t>3128051847</w:t>
            </w:r>
          </w:p>
        </w:tc>
        <w:tc>
          <w:tcPr>
            <w:tcW w:w="4309" w:type="dxa"/>
          </w:tcPr>
          <w:p w:rsidR="005447E8" w:rsidRDefault="005447E8">
            <w:pPr>
              <w:pStyle w:val="ConsPlusNormal"/>
            </w:pPr>
            <w:r>
              <w:t>309591, Белгородская область, Чернянский район, с. Кочегуры, Молочно-Товарная Ферма ОАО "Молоко Белогорья"</w:t>
            </w:r>
          </w:p>
        </w:tc>
      </w:tr>
      <w:tr w:rsidR="005447E8">
        <w:tc>
          <w:tcPr>
            <w:tcW w:w="484" w:type="dxa"/>
          </w:tcPr>
          <w:p w:rsidR="005447E8" w:rsidRDefault="005447E8">
            <w:pPr>
              <w:pStyle w:val="ConsPlusNormal"/>
              <w:jc w:val="center"/>
            </w:pPr>
            <w:r>
              <w:t>10</w:t>
            </w:r>
          </w:p>
        </w:tc>
        <w:tc>
          <w:tcPr>
            <w:tcW w:w="2948" w:type="dxa"/>
          </w:tcPr>
          <w:p w:rsidR="005447E8" w:rsidRDefault="005447E8">
            <w:pPr>
              <w:pStyle w:val="ConsPlusNormal"/>
            </w:pPr>
            <w:r>
              <w:t>ООО "Белго Ген"</w:t>
            </w:r>
          </w:p>
        </w:tc>
        <w:tc>
          <w:tcPr>
            <w:tcW w:w="1324" w:type="dxa"/>
          </w:tcPr>
          <w:p w:rsidR="005447E8" w:rsidRDefault="005447E8">
            <w:pPr>
              <w:pStyle w:val="ConsPlusNormal"/>
            </w:pPr>
            <w:r>
              <w:t>3115004381</w:t>
            </w:r>
          </w:p>
        </w:tc>
        <w:tc>
          <w:tcPr>
            <w:tcW w:w="4309" w:type="dxa"/>
          </w:tcPr>
          <w:p w:rsidR="005447E8" w:rsidRDefault="005447E8">
            <w:pPr>
              <w:pStyle w:val="ConsPlusNormal"/>
            </w:pPr>
            <w:r>
              <w:t>309026, Белгородская область, Прохоровский район, с. Холодное</w:t>
            </w:r>
          </w:p>
        </w:tc>
      </w:tr>
      <w:tr w:rsidR="005447E8">
        <w:tc>
          <w:tcPr>
            <w:tcW w:w="484" w:type="dxa"/>
          </w:tcPr>
          <w:p w:rsidR="005447E8" w:rsidRDefault="005447E8">
            <w:pPr>
              <w:pStyle w:val="ConsPlusNormal"/>
              <w:jc w:val="center"/>
            </w:pPr>
            <w:r>
              <w:t>11</w:t>
            </w:r>
          </w:p>
        </w:tc>
        <w:tc>
          <w:tcPr>
            <w:tcW w:w="2948" w:type="dxa"/>
          </w:tcPr>
          <w:p w:rsidR="005447E8" w:rsidRDefault="005447E8">
            <w:pPr>
              <w:pStyle w:val="ConsPlusNormal"/>
            </w:pPr>
            <w:r>
              <w:t>ООО "Свинокомплекс Курасовский"</w:t>
            </w:r>
          </w:p>
        </w:tc>
        <w:tc>
          <w:tcPr>
            <w:tcW w:w="1324" w:type="dxa"/>
          </w:tcPr>
          <w:p w:rsidR="005447E8" w:rsidRDefault="005447E8">
            <w:pPr>
              <w:pStyle w:val="ConsPlusNormal"/>
            </w:pPr>
            <w:r>
              <w:t>3109003598</w:t>
            </w:r>
          </w:p>
        </w:tc>
        <w:tc>
          <w:tcPr>
            <w:tcW w:w="4309" w:type="dxa"/>
          </w:tcPr>
          <w:p w:rsidR="005447E8" w:rsidRDefault="005447E8">
            <w:pPr>
              <w:pStyle w:val="ConsPlusNormal"/>
            </w:pPr>
            <w:r>
              <w:t>309110, Белгородская область, Ивнянский район, п. Ивня, ул. Шоссейная, 19</w:t>
            </w:r>
          </w:p>
        </w:tc>
      </w:tr>
      <w:tr w:rsidR="005447E8">
        <w:tc>
          <w:tcPr>
            <w:tcW w:w="484" w:type="dxa"/>
          </w:tcPr>
          <w:p w:rsidR="005447E8" w:rsidRDefault="005447E8">
            <w:pPr>
              <w:pStyle w:val="ConsPlusNormal"/>
              <w:jc w:val="center"/>
            </w:pPr>
            <w:r>
              <w:t>12</w:t>
            </w:r>
          </w:p>
        </w:tc>
        <w:tc>
          <w:tcPr>
            <w:tcW w:w="2948" w:type="dxa"/>
          </w:tcPr>
          <w:p w:rsidR="005447E8" w:rsidRDefault="005447E8">
            <w:pPr>
              <w:pStyle w:val="ConsPlusNormal"/>
            </w:pPr>
            <w:r>
              <w:t>ООО "Шебекинская свинина"</w:t>
            </w:r>
          </w:p>
        </w:tc>
        <w:tc>
          <w:tcPr>
            <w:tcW w:w="1324" w:type="dxa"/>
          </w:tcPr>
          <w:p w:rsidR="005447E8" w:rsidRDefault="005447E8">
            <w:pPr>
              <w:pStyle w:val="ConsPlusNormal"/>
            </w:pPr>
            <w:r>
              <w:t>3120098547</w:t>
            </w:r>
          </w:p>
        </w:tc>
        <w:tc>
          <w:tcPr>
            <w:tcW w:w="4309" w:type="dxa"/>
          </w:tcPr>
          <w:p w:rsidR="005447E8" w:rsidRDefault="005447E8">
            <w:pPr>
              <w:pStyle w:val="ConsPlusNormal"/>
            </w:pPr>
            <w:r>
              <w:t>309273, Белгородская область, Шебекинский район, с. Белянка, ул. Рысенко, 19, 1</w:t>
            </w:r>
          </w:p>
        </w:tc>
      </w:tr>
      <w:tr w:rsidR="005447E8">
        <w:tc>
          <w:tcPr>
            <w:tcW w:w="484" w:type="dxa"/>
          </w:tcPr>
          <w:p w:rsidR="005447E8" w:rsidRDefault="005447E8">
            <w:pPr>
              <w:pStyle w:val="ConsPlusNormal"/>
              <w:jc w:val="center"/>
            </w:pPr>
            <w:r>
              <w:t>13</w:t>
            </w:r>
          </w:p>
        </w:tc>
        <w:tc>
          <w:tcPr>
            <w:tcW w:w="2948" w:type="dxa"/>
          </w:tcPr>
          <w:p w:rsidR="005447E8" w:rsidRDefault="005447E8">
            <w:pPr>
              <w:pStyle w:val="ConsPlusNormal"/>
            </w:pPr>
            <w:r>
              <w:t>ООО "Белая птица-Белгород"</w:t>
            </w:r>
          </w:p>
        </w:tc>
        <w:tc>
          <w:tcPr>
            <w:tcW w:w="1324" w:type="dxa"/>
          </w:tcPr>
          <w:p w:rsidR="005447E8" w:rsidRDefault="005447E8">
            <w:pPr>
              <w:pStyle w:val="ConsPlusNormal"/>
            </w:pPr>
            <w:r>
              <w:t>3126011038</w:t>
            </w:r>
          </w:p>
        </w:tc>
        <w:tc>
          <w:tcPr>
            <w:tcW w:w="4309" w:type="dxa"/>
          </w:tcPr>
          <w:p w:rsidR="005447E8" w:rsidRDefault="005447E8">
            <w:pPr>
              <w:pStyle w:val="ConsPlusNormal"/>
            </w:pPr>
            <w:r>
              <w:t>308006, Белгородская область, г. Белгород, ул. Производственная, д. 4</w:t>
            </w:r>
          </w:p>
        </w:tc>
      </w:tr>
      <w:tr w:rsidR="005447E8">
        <w:tc>
          <w:tcPr>
            <w:tcW w:w="484" w:type="dxa"/>
          </w:tcPr>
          <w:p w:rsidR="005447E8" w:rsidRDefault="005447E8">
            <w:pPr>
              <w:pStyle w:val="ConsPlusNormal"/>
              <w:jc w:val="center"/>
            </w:pPr>
            <w:r>
              <w:t>14</w:t>
            </w:r>
          </w:p>
        </w:tc>
        <w:tc>
          <w:tcPr>
            <w:tcW w:w="2948" w:type="dxa"/>
          </w:tcPr>
          <w:p w:rsidR="005447E8" w:rsidRDefault="005447E8">
            <w:pPr>
              <w:pStyle w:val="ConsPlusNormal"/>
            </w:pPr>
            <w:r>
              <w:t>ООО "Белянка"</w:t>
            </w:r>
          </w:p>
        </w:tc>
        <w:tc>
          <w:tcPr>
            <w:tcW w:w="1324" w:type="dxa"/>
          </w:tcPr>
          <w:p w:rsidR="005447E8" w:rsidRDefault="005447E8">
            <w:pPr>
              <w:pStyle w:val="ConsPlusNormal"/>
            </w:pPr>
            <w:r>
              <w:t>3120099413</w:t>
            </w:r>
          </w:p>
        </w:tc>
        <w:tc>
          <w:tcPr>
            <w:tcW w:w="4309" w:type="dxa"/>
          </w:tcPr>
          <w:p w:rsidR="005447E8" w:rsidRDefault="005447E8">
            <w:pPr>
              <w:pStyle w:val="ConsPlusNormal"/>
            </w:pPr>
            <w:r>
              <w:t>309273, Белгородская область, Шебекинский район, с. Белянка, ул. Комсомольская, 57</w:t>
            </w:r>
          </w:p>
        </w:tc>
      </w:tr>
      <w:tr w:rsidR="005447E8">
        <w:tc>
          <w:tcPr>
            <w:tcW w:w="484" w:type="dxa"/>
          </w:tcPr>
          <w:p w:rsidR="005447E8" w:rsidRDefault="005447E8">
            <w:pPr>
              <w:pStyle w:val="ConsPlusNormal"/>
              <w:jc w:val="center"/>
            </w:pPr>
            <w:r>
              <w:t>15</w:t>
            </w:r>
          </w:p>
        </w:tc>
        <w:tc>
          <w:tcPr>
            <w:tcW w:w="2948" w:type="dxa"/>
          </w:tcPr>
          <w:p w:rsidR="005447E8" w:rsidRDefault="005447E8">
            <w:pPr>
              <w:pStyle w:val="ConsPlusNormal"/>
            </w:pPr>
            <w:r>
              <w:t>ООО "Кустовое"</w:t>
            </w:r>
          </w:p>
        </w:tc>
        <w:tc>
          <w:tcPr>
            <w:tcW w:w="1324" w:type="dxa"/>
          </w:tcPr>
          <w:p w:rsidR="005447E8" w:rsidRDefault="005447E8">
            <w:pPr>
              <w:pStyle w:val="ConsPlusNormal"/>
            </w:pPr>
            <w:r>
              <w:t>3121081225</w:t>
            </w:r>
          </w:p>
        </w:tc>
        <w:tc>
          <w:tcPr>
            <w:tcW w:w="4309" w:type="dxa"/>
          </w:tcPr>
          <w:p w:rsidR="005447E8" w:rsidRDefault="005447E8">
            <w:pPr>
              <w:pStyle w:val="ConsPlusNormal"/>
            </w:pPr>
            <w:r>
              <w:t>309085, Белгородская область, Яковлевский район, п. Томаровка, ул. Промышленная, 3</w:t>
            </w:r>
          </w:p>
        </w:tc>
      </w:tr>
      <w:tr w:rsidR="005447E8">
        <w:tc>
          <w:tcPr>
            <w:tcW w:w="484" w:type="dxa"/>
          </w:tcPr>
          <w:p w:rsidR="005447E8" w:rsidRDefault="005447E8">
            <w:pPr>
              <w:pStyle w:val="ConsPlusNormal"/>
              <w:jc w:val="center"/>
            </w:pPr>
            <w:r>
              <w:t>16</w:t>
            </w:r>
          </w:p>
        </w:tc>
        <w:tc>
          <w:tcPr>
            <w:tcW w:w="2948" w:type="dxa"/>
          </w:tcPr>
          <w:p w:rsidR="005447E8" w:rsidRDefault="005447E8">
            <w:pPr>
              <w:pStyle w:val="ConsPlusNormal"/>
            </w:pPr>
            <w:r>
              <w:t>ЗАО "Краснояружский бройлер"</w:t>
            </w:r>
          </w:p>
        </w:tc>
        <w:tc>
          <w:tcPr>
            <w:tcW w:w="1324" w:type="dxa"/>
          </w:tcPr>
          <w:p w:rsidR="005447E8" w:rsidRDefault="005447E8">
            <w:pPr>
              <w:pStyle w:val="ConsPlusNormal"/>
            </w:pPr>
            <w:r>
              <w:t>3113008158</w:t>
            </w:r>
          </w:p>
        </w:tc>
        <w:tc>
          <w:tcPr>
            <w:tcW w:w="4309" w:type="dxa"/>
          </w:tcPr>
          <w:p w:rsidR="005447E8" w:rsidRDefault="005447E8">
            <w:pPr>
              <w:pStyle w:val="ConsPlusNormal"/>
            </w:pPr>
            <w:r>
              <w:t>309421, Белгородская область, Краснояружский район, п. Красная Яруга, ул. Мира, 10/2</w:t>
            </w:r>
          </w:p>
        </w:tc>
      </w:tr>
      <w:tr w:rsidR="005447E8">
        <w:tc>
          <w:tcPr>
            <w:tcW w:w="484" w:type="dxa"/>
          </w:tcPr>
          <w:p w:rsidR="005447E8" w:rsidRDefault="005447E8">
            <w:pPr>
              <w:pStyle w:val="ConsPlusNormal"/>
              <w:jc w:val="center"/>
            </w:pPr>
            <w:r>
              <w:t>17</w:t>
            </w:r>
          </w:p>
        </w:tc>
        <w:tc>
          <w:tcPr>
            <w:tcW w:w="2948" w:type="dxa"/>
          </w:tcPr>
          <w:p w:rsidR="005447E8" w:rsidRDefault="005447E8">
            <w:pPr>
              <w:pStyle w:val="ConsPlusNormal"/>
            </w:pPr>
            <w:r>
              <w:t>ЗАО "Краснояружский бройлер", Красненский филиал</w:t>
            </w:r>
          </w:p>
        </w:tc>
        <w:tc>
          <w:tcPr>
            <w:tcW w:w="1324" w:type="dxa"/>
          </w:tcPr>
          <w:p w:rsidR="005447E8" w:rsidRDefault="005447E8">
            <w:pPr>
              <w:pStyle w:val="ConsPlusNormal"/>
            </w:pPr>
            <w:r>
              <w:t>3113008158</w:t>
            </w:r>
          </w:p>
        </w:tc>
        <w:tc>
          <w:tcPr>
            <w:tcW w:w="4309" w:type="dxa"/>
          </w:tcPr>
          <w:p w:rsidR="005447E8" w:rsidRDefault="005447E8">
            <w:pPr>
              <w:pStyle w:val="ConsPlusNormal"/>
            </w:pPr>
            <w:r>
              <w:t>309421, Белгородская область, Краснояружский район, п. Красная Яруга, ул. Мира, 10/2</w:t>
            </w:r>
          </w:p>
        </w:tc>
      </w:tr>
      <w:tr w:rsidR="005447E8">
        <w:tc>
          <w:tcPr>
            <w:tcW w:w="484" w:type="dxa"/>
          </w:tcPr>
          <w:p w:rsidR="005447E8" w:rsidRDefault="005447E8">
            <w:pPr>
              <w:pStyle w:val="ConsPlusNormal"/>
              <w:jc w:val="center"/>
            </w:pPr>
            <w:r>
              <w:t>18</w:t>
            </w:r>
          </w:p>
        </w:tc>
        <w:tc>
          <w:tcPr>
            <w:tcW w:w="2948" w:type="dxa"/>
          </w:tcPr>
          <w:p w:rsidR="005447E8" w:rsidRDefault="005447E8">
            <w:pPr>
              <w:pStyle w:val="ConsPlusNormal"/>
            </w:pPr>
            <w:r>
              <w:t>ЗАО "Должанское"</w:t>
            </w:r>
          </w:p>
        </w:tc>
        <w:tc>
          <w:tcPr>
            <w:tcW w:w="1324" w:type="dxa"/>
          </w:tcPr>
          <w:p w:rsidR="005447E8" w:rsidRDefault="005447E8">
            <w:pPr>
              <w:pStyle w:val="ConsPlusNormal"/>
            </w:pPr>
            <w:r>
              <w:t>3105000250</w:t>
            </w:r>
          </w:p>
        </w:tc>
        <w:tc>
          <w:tcPr>
            <w:tcW w:w="4309" w:type="dxa"/>
          </w:tcPr>
          <w:p w:rsidR="005447E8" w:rsidRDefault="005447E8">
            <w:pPr>
              <w:pStyle w:val="ConsPlusNormal"/>
            </w:pPr>
            <w:r>
              <w:t>309738, Белгородская область, Вейделевский район, с. Долгое, ул. Центральная, 18</w:t>
            </w:r>
          </w:p>
        </w:tc>
      </w:tr>
      <w:tr w:rsidR="005447E8">
        <w:tc>
          <w:tcPr>
            <w:tcW w:w="484" w:type="dxa"/>
          </w:tcPr>
          <w:p w:rsidR="005447E8" w:rsidRDefault="005447E8">
            <w:pPr>
              <w:pStyle w:val="ConsPlusNormal"/>
              <w:jc w:val="center"/>
            </w:pPr>
            <w:r>
              <w:t>19</w:t>
            </w:r>
          </w:p>
        </w:tc>
        <w:tc>
          <w:tcPr>
            <w:tcW w:w="2948" w:type="dxa"/>
          </w:tcPr>
          <w:p w:rsidR="005447E8" w:rsidRDefault="005447E8">
            <w:pPr>
              <w:pStyle w:val="ConsPlusNormal"/>
            </w:pPr>
            <w:r>
              <w:t>СПК "Нива"</w:t>
            </w:r>
          </w:p>
        </w:tc>
        <w:tc>
          <w:tcPr>
            <w:tcW w:w="1324" w:type="dxa"/>
          </w:tcPr>
          <w:p w:rsidR="005447E8" w:rsidRDefault="005447E8">
            <w:pPr>
              <w:pStyle w:val="ConsPlusNormal"/>
            </w:pPr>
            <w:r>
              <w:t>3120098280</w:t>
            </w:r>
          </w:p>
        </w:tc>
        <w:tc>
          <w:tcPr>
            <w:tcW w:w="4309" w:type="dxa"/>
          </w:tcPr>
          <w:p w:rsidR="005447E8" w:rsidRDefault="005447E8">
            <w:pPr>
              <w:pStyle w:val="ConsPlusNormal"/>
            </w:pPr>
            <w:r>
              <w:t>309274, Белгородская область, Шебекинский район, с. Первое Цепляево, ул. Ленина</w:t>
            </w:r>
          </w:p>
        </w:tc>
      </w:tr>
      <w:tr w:rsidR="005447E8">
        <w:tc>
          <w:tcPr>
            <w:tcW w:w="484" w:type="dxa"/>
          </w:tcPr>
          <w:p w:rsidR="005447E8" w:rsidRDefault="005447E8">
            <w:pPr>
              <w:pStyle w:val="ConsPlusNormal"/>
              <w:jc w:val="center"/>
            </w:pPr>
            <w:r>
              <w:t>20</w:t>
            </w:r>
          </w:p>
        </w:tc>
        <w:tc>
          <w:tcPr>
            <w:tcW w:w="2948" w:type="dxa"/>
          </w:tcPr>
          <w:p w:rsidR="005447E8" w:rsidRDefault="005447E8">
            <w:pPr>
              <w:pStyle w:val="ConsPlusNormal"/>
            </w:pPr>
            <w:r>
              <w:t>ЗАО "СК Короча"</w:t>
            </w:r>
          </w:p>
        </w:tc>
        <w:tc>
          <w:tcPr>
            <w:tcW w:w="1324" w:type="dxa"/>
          </w:tcPr>
          <w:p w:rsidR="005447E8" w:rsidRDefault="005447E8">
            <w:pPr>
              <w:pStyle w:val="ConsPlusNormal"/>
            </w:pPr>
            <w:r>
              <w:t>3110009570</w:t>
            </w:r>
          </w:p>
        </w:tc>
        <w:tc>
          <w:tcPr>
            <w:tcW w:w="4309" w:type="dxa"/>
          </w:tcPr>
          <w:p w:rsidR="005447E8" w:rsidRDefault="005447E8">
            <w:pPr>
              <w:pStyle w:val="ConsPlusNormal"/>
            </w:pPr>
            <w:r>
              <w:t>309220, Белгородская область, Корочанский район, с. Погореловка</w:t>
            </w:r>
          </w:p>
        </w:tc>
      </w:tr>
      <w:tr w:rsidR="005447E8">
        <w:tc>
          <w:tcPr>
            <w:tcW w:w="484" w:type="dxa"/>
          </w:tcPr>
          <w:p w:rsidR="005447E8" w:rsidRDefault="005447E8">
            <w:pPr>
              <w:pStyle w:val="ConsPlusNormal"/>
              <w:jc w:val="center"/>
            </w:pPr>
            <w:r>
              <w:t>21</w:t>
            </w:r>
          </w:p>
        </w:tc>
        <w:tc>
          <w:tcPr>
            <w:tcW w:w="2948" w:type="dxa"/>
          </w:tcPr>
          <w:p w:rsidR="005447E8" w:rsidRDefault="005447E8">
            <w:pPr>
              <w:pStyle w:val="ConsPlusNormal"/>
            </w:pPr>
            <w:r>
              <w:t>АО "Яснозоренское"</w:t>
            </w:r>
          </w:p>
        </w:tc>
        <w:tc>
          <w:tcPr>
            <w:tcW w:w="1324" w:type="dxa"/>
          </w:tcPr>
          <w:p w:rsidR="005447E8" w:rsidRDefault="005447E8">
            <w:pPr>
              <w:pStyle w:val="ConsPlusNormal"/>
            </w:pPr>
            <w:r>
              <w:t>3102018098</w:t>
            </w:r>
          </w:p>
        </w:tc>
        <w:tc>
          <w:tcPr>
            <w:tcW w:w="4309" w:type="dxa"/>
          </w:tcPr>
          <w:p w:rsidR="005447E8" w:rsidRDefault="005447E8">
            <w:pPr>
              <w:pStyle w:val="ConsPlusNormal"/>
            </w:pPr>
            <w:r>
              <w:t>309300, Белгородская область, Ракитянский район, п. Пролетарский, шоссе Борисовское, 1</w:t>
            </w:r>
          </w:p>
        </w:tc>
      </w:tr>
      <w:tr w:rsidR="005447E8">
        <w:tc>
          <w:tcPr>
            <w:tcW w:w="484" w:type="dxa"/>
          </w:tcPr>
          <w:p w:rsidR="005447E8" w:rsidRDefault="005447E8">
            <w:pPr>
              <w:pStyle w:val="ConsPlusNormal"/>
              <w:jc w:val="center"/>
            </w:pPr>
            <w:r>
              <w:t>22</w:t>
            </w:r>
          </w:p>
        </w:tc>
        <w:tc>
          <w:tcPr>
            <w:tcW w:w="2948" w:type="dxa"/>
          </w:tcPr>
          <w:p w:rsidR="005447E8" w:rsidRDefault="005447E8">
            <w:pPr>
              <w:pStyle w:val="ConsPlusNormal"/>
            </w:pPr>
            <w:r>
              <w:t>ОАО "Загорье"</w:t>
            </w:r>
          </w:p>
        </w:tc>
        <w:tc>
          <w:tcPr>
            <w:tcW w:w="1324" w:type="dxa"/>
          </w:tcPr>
          <w:p w:rsidR="005447E8" w:rsidRDefault="005447E8">
            <w:pPr>
              <w:pStyle w:val="ConsPlusNormal"/>
            </w:pPr>
            <w:r>
              <w:t>3127509972</w:t>
            </w:r>
          </w:p>
        </w:tc>
        <w:tc>
          <w:tcPr>
            <w:tcW w:w="4309" w:type="dxa"/>
          </w:tcPr>
          <w:p w:rsidR="005447E8" w:rsidRDefault="005447E8">
            <w:pPr>
              <w:pStyle w:val="ConsPlusNormal"/>
            </w:pPr>
            <w:r>
              <w:t>308006, Белгородская область, г. Белгород, ул. Производственная, д. 4</w:t>
            </w:r>
          </w:p>
        </w:tc>
      </w:tr>
      <w:tr w:rsidR="005447E8">
        <w:tc>
          <w:tcPr>
            <w:tcW w:w="484" w:type="dxa"/>
          </w:tcPr>
          <w:p w:rsidR="005447E8" w:rsidRDefault="005447E8">
            <w:pPr>
              <w:pStyle w:val="ConsPlusNormal"/>
              <w:jc w:val="center"/>
            </w:pPr>
            <w:r>
              <w:t>23</w:t>
            </w:r>
          </w:p>
        </w:tc>
        <w:tc>
          <w:tcPr>
            <w:tcW w:w="2948" w:type="dxa"/>
          </w:tcPr>
          <w:p w:rsidR="005447E8" w:rsidRDefault="005447E8">
            <w:pPr>
              <w:pStyle w:val="ConsPlusNormal"/>
            </w:pPr>
            <w:r>
              <w:t>ЗАО Агрофирма "Русь"</w:t>
            </w:r>
          </w:p>
        </w:tc>
        <w:tc>
          <w:tcPr>
            <w:tcW w:w="1324" w:type="dxa"/>
          </w:tcPr>
          <w:p w:rsidR="005447E8" w:rsidRDefault="005447E8">
            <w:pPr>
              <w:pStyle w:val="ConsPlusNormal"/>
            </w:pPr>
            <w:r>
              <w:t>3110005952</w:t>
            </w:r>
          </w:p>
        </w:tc>
        <w:tc>
          <w:tcPr>
            <w:tcW w:w="4309" w:type="dxa"/>
          </w:tcPr>
          <w:p w:rsidR="005447E8" w:rsidRDefault="005447E8">
            <w:pPr>
              <w:pStyle w:val="ConsPlusNormal"/>
            </w:pPr>
            <w:r>
              <w:t xml:space="preserve">309218, Белгородская область, Корочанский </w:t>
            </w:r>
            <w:r>
              <w:lastRenderedPageBreak/>
              <w:t>район, с. Бехтеевка, ул. Дорошенко, 2а</w:t>
            </w:r>
          </w:p>
        </w:tc>
      </w:tr>
      <w:tr w:rsidR="005447E8">
        <w:tc>
          <w:tcPr>
            <w:tcW w:w="484" w:type="dxa"/>
          </w:tcPr>
          <w:p w:rsidR="005447E8" w:rsidRDefault="005447E8">
            <w:pPr>
              <w:pStyle w:val="ConsPlusNormal"/>
              <w:jc w:val="center"/>
            </w:pPr>
            <w:r>
              <w:lastRenderedPageBreak/>
              <w:t>24</w:t>
            </w:r>
          </w:p>
        </w:tc>
        <w:tc>
          <w:tcPr>
            <w:tcW w:w="2948" w:type="dxa"/>
          </w:tcPr>
          <w:p w:rsidR="005447E8" w:rsidRDefault="005447E8">
            <w:pPr>
              <w:pStyle w:val="ConsPlusNormal"/>
            </w:pPr>
            <w:r>
              <w:t>ООО "Русь-Молоко"</w:t>
            </w:r>
          </w:p>
        </w:tc>
        <w:tc>
          <w:tcPr>
            <w:tcW w:w="1324" w:type="dxa"/>
          </w:tcPr>
          <w:p w:rsidR="005447E8" w:rsidRDefault="005447E8">
            <w:pPr>
              <w:pStyle w:val="ConsPlusNormal"/>
            </w:pPr>
            <w:r>
              <w:t>3110008015</w:t>
            </w:r>
          </w:p>
        </w:tc>
        <w:tc>
          <w:tcPr>
            <w:tcW w:w="4309" w:type="dxa"/>
          </w:tcPr>
          <w:p w:rsidR="005447E8" w:rsidRDefault="005447E8">
            <w:pPr>
              <w:pStyle w:val="ConsPlusNormal"/>
            </w:pPr>
            <w:r>
              <w:t>309236, Белгородская область, Корочанский район, с. Афанасово, 34</w:t>
            </w:r>
          </w:p>
        </w:tc>
      </w:tr>
      <w:tr w:rsidR="005447E8">
        <w:tc>
          <w:tcPr>
            <w:tcW w:w="484" w:type="dxa"/>
          </w:tcPr>
          <w:p w:rsidR="005447E8" w:rsidRDefault="005447E8">
            <w:pPr>
              <w:pStyle w:val="ConsPlusNormal"/>
              <w:jc w:val="center"/>
            </w:pPr>
            <w:r>
              <w:t>25</w:t>
            </w:r>
          </w:p>
        </w:tc>
        <w:tc>
          <w:tcPr>
            <w:tcW w:w="2948" w:type="dxa"/>
          </w:tcPr>
          <w:p w:rsidR="005447E8" w:rsidRDefault="005447E8">
            <w:pPr>
              <w:pStyle w:val="ConsPlusNormal"/>
            </w:pPr>
            <w:r>
              <w:t>ООО "Ракита"</w:t>
            </w:r>
          </w:p>
        </w:tc>
        <w:tc>
          <w:tcPr>
            <w:tcW w:w="1324" w:type="dxa"/>
          </w:tcPr>
          <w:p w:rsidR="005447E8" w:rsidRDefault="005447E8">
            <w:pPr>
              <w:pStyle w:val="ConsPlusNormal"/>
            </w:pPr>
            <w:r>
              <w:t>3116005412</w:t>
            </w:r>
          </w:p>
        </w:tc>
        <w:tc>
          <w:tcPr>
            <w:tcW w:w="4309" w:type="dxa"/>
          </w:tcPr>
          <w:p w:rsidR="005447E8" w:rsidRDefault="005447E8">
            <w:pPr>
              <w:pStyle w:val="ConsPlusNormal"/>
            </w:pPr>
            <w:r>
              <w:t>309310, Белгородская область, Ракитянский район, п. Ракитное, ул. Гагарина, 50</w:t>
            </w:r>
          </w:p>
        </w:tc>
      </w:tr>
      <w:tr w:rsidR="005447E8">
        <w:tc>
          <w:tcPr>
            <w:tcW w:w="484" w:type="dxa"/>
          </w:tcPr>
          <w:p w:rsidR="005447E8" w:rsidRDefault="005447E8">
            <w:pPr>
              <w:pStyle w:val="ConsPlusNormal"/>
              <w:jc w:val="center"/>
            </w:pPr>
            <w:r>
              <w:t>26</w:t>
            </w:r>
          </w:p>
        </w:tc>
        <w:tc>
          <w:tcPr>
            <w:tcW w:w="2948" w:type="dxa"/>
          </w:tcPr>
          <w:p w:rsidR="005447E8" w:rsidRDefault="005447E8">
            <w:pPr>
              <w:pStyle w:val="ConsPlusNormal"/>
            </w:pPr>
            <w:r>
              <w:t>ЗАО "Белгородский Бройлер"</w:t>
            </w:r>
          </w:p>
        </w:tc>
        <w:tc>
          <w:tcPr>
            <w:tcW w:w="1324" w:type="dxa"/>
          </w:tcPr>
          <w:p w:rsidR="005447E8" w:rsidRDefault="005447E8">
            <w:pPr>
              <w:pStyle w:val="ConsPlusNormal"/>
            </w:pPr>
            <w:r>
              <w:t>3123124001</w:t>
            </w:r>
          </w:p>
        </w:tc>
        <w:tc>
          <w:tcPr>
            <w:tcW w:w="4309" w:type="dxa"/>
          </w:tcPr>
          <w:p w:rsidR="005447E8" w:rsidRDefault="005447E8">
            <w:pPr>
              <w:pStyle w:val="ConsPlusNormal"/>
            </w:pPr>
            <w:r>
              <w:t>308584, Белгородская область, Белгородский район, с. Головино, ул. Центральная, 17</w:t>
            </w:r>
          </w:p>
        </w:tc>
      </w:tr>
      <w:tr w:rsidR="005447E8">
        <w:tc>
          <w:tcPr>
            <w:tcW w:w="484" w:type="dxa"/>
          </w:tcPr>
          <w:p w:rsidR="005447E8" w:rsidRDefault="005447E8">
            <w:pPr>
              <w:pStyle w:val="ConsPlusNormal"/>
              <w:jc w:val="center"/>
            </w:pPr>
            <w:r>
              <w:t>27</w:t>
            </w:r>
          </w:p>
        </w:tc>
        <w:tc>
          <w:tcPr>
            <w:tcW w:w="2948" w:type="dxa"/>
          </w:tcPr>
          <w:p w:rsidR="005447E8" w:rsidRDefault="005447E8">
            <w:pPr>
              <w:pStyle w:val="ConsPlusNormal"/>
            </w:pPr>
            <w:r>
              <w:t>ООО "ЦЧ АПК", филиал "Белогорье-Рассвет"</w:t>
            </w:r>
          </w:p>
        </w:tc>
        <w:tc>
          <w:tcPr>
            <w:tcW w:w="1324" w:type="dxa"/>
          </w:tcPr>
          <w:p w:rsidR="005447E8" w:rsidRDefault="005447E8">
            <w:pPr>
              <w:pStyle w:val="ConsPlusNormal"/>
            </w:pPr>
            <w:r>
              <w:t>3666170000</w:t>
            </w:r>
          </w:p>
        </w:tc>
        <w:tc>
          <w:tcPr>
            <w:tcW w:w="4309" w:type="dxa"/>
          </w:tcPr>
          <w:p w:rsidR="005447E8" w:rsidRDefault="005447E8">
            <w:pPr>
              <w:pStyle w:val="ConsPlusNormal"/>
            </w:pPr>
            <w:r>
              <w:t>309740, Белгородская область, п. Ровеньки, ул. Комсомольская, д. 34</w:t>
            </w:r>
          </w:p>
        </w:tc>
      </w:tr>
      <w:tr w:rsidR="005447E8">
        <w:tc>
          <w:tcPr>
            <w:tcW w:w="484" w:type="dxa"/>
          </w:tcPr>
          <w:p w:rsidR="005447E8" w:rsidRDefault="005447E8">
            <w:pPr>
              <w:pStyle w:val="ConsPlusNormal"/>
              <w:jc w:val="center"/>
            </w:pPr>
            <w:r>
              <w:t>28</w:t>
            </w:r>
          </w:p>
        </w:tc>
        <w:tc>
          <w:tcPr>
            <w:tcW w:w="2948" w:type="dxa"/>
          </w:tcPr>
          <w:p w:rsidR="005447E8" w:rsidRDefault="005447E8">
            <w:pPr>
              <w:pStyle w:val="ConsPlusNormal"/>
            </w:pPr>
            <w:r>
              <w:t>ЗАО "Красненское"</w:t>
            </w:r>
          </w:p>
        </w:tc>
        <w:tc>
          <w:tcPr>
            <w:tcW w:w="1324" w:type="dxa"/>
          </w:tcPr>
          <w:p w:rsidR="005447E8" w:rsidRDefault="005447E8">
            <w:pPr>
              <w:pStyle w:val="ConsPlusNormal"/>
            </w:pPr>
            <w:r>
              <w:t>3121070417</w:t>
            </w:r>
          </w:p>
        </w:tc>
        <w:tc>
          <w:tcPr>
            <w:tcW w:w="4309" w:type="dxa"/>
          </w:tcPr>
          <w:p w:rsidR="005447E8" w:rsidRDefault="005447E8">
            <w:pPr>
              <w:pStyle w:val="ConsPlusNormal"/>
            </w:pPr>
            <w:r>
              <w:t>309074, Белгородская область, Яковлевский район, с. Алексеевка, ул. Центральная</w:t>
            </w:r>
          </w:p>
        </w:tc>
      </w:tr>
      <w:tr w:rsidR="005447E8">
        <w:tc>
          <w:tcPr>
            <w:tcW w:w="484" w:type="dxa"/>
          </w:tcPr>
          <w:p w:rsidR="005447E8" w:rsidRDefault="005447E8">
            <w:pPr>
              <w:pStyle w:val="ConsPlusNormal"/>
              <w:jc w:val="center"/>
            </w:pPr>
            <w:r>
              <w:t>29</w:t>
            </w:r>
          </w:p>
        </w:tc>
        <w:tc>
          <w:tcPr>
            <w:tcW w:w="2948" w:type="dxa"/>
          </w:tcPr>
          <w:p w:rsidR="005447E8" w:rsidRDefault="005447E8">
            <w:pPr>
              <w:pStyle w:val="ConsPlusNormal"/>
            </w:pPr>
            <w:r>
              <w:t>СПК "Калитва"</w:t>
            </w:r>
          </w:p>
        </w:tc>
        <w:tc>
          <w:tcPr>
            <w:tcW w:w="1324" w:type="dxa"/>
          </w:tcPr>
          <w:p w:rsidR="005447E8" w:rsidRDefault="005447E8">
            <w:pPr>
              <w:pStyle w:val="ConsPlusNormal"/>
            </w:pPr>
            <w:r>
              <w:t>3101000813</w:t>
            </w:r>
          </w:p>
        </w:tc>
        <w:tc>
          <w:tcPr>
            <w:tcW w:w="4309" w:type="dxa"/>
          </w:tcPr>
          <w:p w:rsidR="005447E8" w:rsidRDefault="005447E8">
            <w:pPr>
              <w:pStyle w:val="ConsPlusNormal"/>
            </w:pPr>
            <w:r>
              <w:t>309813, Белгородская область, Алексеевский район, с. Варваровка</w:t>
            </w:r>
          </w:p>
        </w:tc>
      </w:tr>
      <w:tr w:rsidR="005447E8">
        <w:tc>
          <w:tcPr>
            <w:tcW w:w="484" w:type="dxa"/>
          </w:tcPr>
          <w:p w:rsidR="005447E8" w:rsidRDefault="005447E8">
            <w:pPr>
              <w:pStyle w:val="ConsPlusNormal"/>
              <w:jc w:val="center"/>
            </w:pPr>
            <w:r>
              <w:t>30</w:t>
            </w:r>
          </w:p>
        </w:tc>
        <w:tc>
          <w:tcPr>
            <w:tcW w:w="2948" w:type="dxa"/>
          </w:tcPr>
          <w:p w:rsidR="005447E8" w:rsidRDefault="005447E8">
            <w:pPr>
              <w:pStyle w:val="ConsPlusNormal"/>
            </w:pPr>
            <w:r>
              <w:t>ЗАО им. Кирова</w:t>
            </w:r>
          </w:p>
        </w:tc>
        <w:tc>
          <w:tcPr>
            <w:tcW w:w="1324" w:type="dxa"/>
          </w:tcPr>
          <w:p w:rsidR="005447E8" w:rsidRDefault="005447E8">
            <w:pPr>
              <w:pStyle w:val="ConsPlusNormal"/>
            </w:pPr>
            <w:r>
              <w:t>3105000010</w:t>
            </w:r>
          </w:p>
        </w:tc>
        <w:tc>
          <w:tcPr>
            <w:tcW w:w="4309" w:type="dxa"/>
          </w:tcPr>
          <w:p w:rsidR="005447E8" w:rsidRDefault="005447E8">
            <w:pPr>
              <w:pStyle w:val="ConsPlusNormal"/>
            </w:pPr>
            <w:r>
              <w:t>309729, Белгородская область, Вейделевский район, с. Зенино, ул. Парковая, 16</w:t>
            </w:r>
          </w:p>
        </w:tc>
      </w:tr>
      <w:tr w:rsidR="005447E8">
        <w:tc>
          <w:tcPr>
            <w:tcW w:w="484" w:type="dxa"/>
          </w:tcPr>
          <w:p w:rsidR="005447E8" w:rsidRDefault="005447E8">
            <w:pPr>
              <w:pStyle w:val="ConsPlusNormal"/>
              <w:jc w:val="center"/>
            </w:pPr>
            <w:r>
              <w:t>31</w:t>
            </w:r>
          </w:p>
        </w:tc>
        <w:tc>
          <w:tcPr>
            <w:tcW w:w="2948" w:type="dxa"/>
          </w:tcPr>
          <w:p w:rsidR="005447E8" w:rsidRDefault="005447E8">
            <w:pPr>
              <w:pStyle w:val="ConsPlusNormal"/>
            </w:pPr>
            <w:r>
              <w:t>ОАО "МК "Зеленая долина"</w:t>
            </w:r>
          </w:p>
        </w:tc>
        <w:tc>
          <w:tcPr>
            <w:tcW w:w="1324" w:type="dxa"/>
          </w:tcPr>
          <w:p w:rsidR="005447E8" w:rsidRDefault="005447E8">
            <w:pPr>
              <w:pStyle w:val="ConsPlusNormal"/>
            </w:pPr>
            <w:r>
              <w:t>3102206359</w:t>
            </w:r>
          </w:p>
        </w:tc>
        <w:tc>
          <w:tcPr>
            <w:tcW w:w="4309" w:type="dxa"/>
          </w:tcPr>
          <w:p w:rsidR="005447E8" w:rsidRDefault="005447E8">
            <w:pPr>
              <w:pStyle w:val="ConsPlusNormal"/>
            </w:pPr>
            <w:r>
              <w:t>308572, Белгородская область, Белгородский район, с. Хохлово, ул. Майская, 17</w:t>
            </w:r>
          </w:p>
        </w:tc>
      </w:tr>
      <w:tr w:rsidR="005447E8">
        <w:tc>
          <w:tcPr>
            <w:tcW w:w="484" w:type="dxa"/>
          </w:tcPr>
          <w:p w:rsidR="005447E8" w:rsidRDefault="005447E8">
            <w:pPr>
              <w:pStyle w:val="ConsPlusNormal"/>
              <w:jc w:val="center"/>
            </w:pPr>
            <w:r>
              <w:t>32</w:t>
            </w:r>
          </w:p>
        </w:tc>
        <w:tc>
          <w:tcPr>
            <w:tcW w:w="2948" w:type="dxa"/>
          </w:tcPr>
          <w:p w:rsidR="005447E8" w:rsidRDefault="005447E8">
            <w:pPr>
              <w:pStyle w:val="ConsPlusNormal"/>
            </w:pPr>
            <w:r>
              <w:t>ООО "Советское"</w:t>
            </w:r>
          </w:p>
        </w:tc>
        <w:tc>
          <w:tcPr>
            <w:tcW w:w="1324" w:type="dxa"/>
          </w:tcPr>
          <w:p w:rsidR="005447E8" w:rsidRDefault="005447E8">
            <w:pPr>
              <w:pStyle w:val="ConsPlusNormal"/>
            </w:pPr>
            <w:r>
              <w:t>3122506128</w:t>
            </w:r>
          </w:p>
        </w:tc>
        <w:tc>
          <w:tcPr>
            <w:tcW w:w="4309" w:type="dxa"/>
          </w:tcPr>
          <w:p w:rsidR="005447E8" w:rsidRDefault="005447E8">
            <w:pPr>
              <w:pStyle w:val="ConsPlusNormal"/>
            </w:pPr>
            <w:r>
              <w:t>309816, Белгородская область, Алексеевский район, с. Советское, ул. Центральная, 25</w:t>
            </w:r>
          </w:p>
        </w:tc>
      </w:tr>
      <w:tr w:rsidR="005447E8">
        <w:tc>
          <w:tcPr>
            <w:tcW w:w="484" w:type="dxa"/>
          </w:tcPr>
          <w:p w:rsidR="005447E8" w:rsidRDefault="005447E8">
            <w:pPr>
              <w:pStyle w:val="ConsPlusNormal"/>
              <w:jc w:val="center"/>
            </w:pPr>
            <w:r>
              <w:t>33</w:t>
            </w:r>
          </w:p>
        </w:tc>
        <w:tc>
          <w:tcPr>
            <w:tcW w:w="2948" w:type="dxa"/>
          </w:tcPr>
          <w:p w:rsidR="005447E8" w:rsidRDefault="005447E8">
            <w:pPr>
              <w:pStyle w:val="ConsPlusNormal"/>
            </w:pPr>
            <w:r>
              <w:t>СПК "Алейниково"</w:t>
            </w:r>
          </w:p>
        </w:tc>
        <w:tc>
          <w:tcPr>
            <w:tcW w:w="1324" w:type="dxa"/>
          </w:tcPr>
          <w:p w:rsidR="005447E8" w:rsidRDefault="005447E8">
            <w:pPr>
              <w:pStyle w:val="ConsPlusNormal"/>
            </w:pPr>
            <w:r>
              <w:t>3122007560</w:t>
            </w:r>
          </w:p>
        </w:tc>
        <w:tc>
          <w:tcPr>
            <w:tcW w:w="4309" w:type="dxa"/>
          </w:tcPr>
          <w:p w:rsidR="005447E8" w:rsidRDefault="005447E8">
            <w:pPr>
              <w:pStyle w:val="ConsPlusNormal"/>
            </w:pPr>
            <w:r>
              <w:t>309812, Белгородская область, Алексеевский район, с. Алейниково</w:t>
            </w:r>
          </w:p>
        </w:tc>
      </w:tr>
      <w:tr w:rsidR="005447E8">
        <w:tc>
          <w:tcPr>
            <w:tcW w:w="484" w:type="dxa"/>
          </w:tcPr>
          <w:p w:rsidR="005447E8" w:rsidRDefault="005447E8">
            <w:pPr>
              <w:pStyle w:val="ConsPlusNormal"/>
              <w:jc w:val="center"/>
            </w:pPr>
            <w:r>
              <w:t>34</w:t>
            </w:r>
          </w:p>
        </w:tc>
        <w:tc>
          <w:tcPr>
            <w:tcW w:w="2948" w:type="dxa"/>
          </w:tcPr>
          <w:p w:rsidR="005447E8" w:rsidRDefault="005447E8">
            <w:pPr>
              <w:pStyle w:val="ConsPlusNormal"/>
            </w:pPr>
            <w:r>
              <w:t>ООО "Грайворон-Агроинвест"</w:t>
            </w:r>
          </w:p>
        </w:tc>
        <w:tc>
          <w:tcPr>
            <w:tcW w:w="1324" w:type="dxa"/>
          </w:tcPr>
          <w:p w:rsidR="005447E8" w:rsidRDefault="005447E8">
            <w:pPr>
              <w:pStyle w:val="ConsPlusNormal"/>
            </w:pPr>
            <w:r>
              <w:t>3108004550</w:t>
            </w:r>
          </w:p>
        </w:tc>
        <w:tc>
          <w:tcPr>
            <w:tcW w:w="4309" w:type="dxa"/>
          </w:tcPr>
          <w:p w:rsidR="005447E8" w:rsidRDefault="005447E8">
            <w:pPr>
              <w:pStyle w:val="ConsPlusNormal"/>
            </w:pPr>
            <w:r>
              <w:t>309390, Белгородская область, Грайворонский район, с. Дорогощь, ул. Советская, 6</w:t>
            </w:r>
          </w:p>
        </w:tc>
      </w:tr>
      <w:tr w:rsidR="005447E8">
        <w:tc>
          <w:tcPr>
            <w:tcW w:w="484" w:type="dxa"/>
          </w:tcPr>
          <w:p w:rsidR="005447E8" w:rsidRDefault="005447E8">
            <w:pPr>
              <w:pStyle w:val="ConsPlusNormal"/>
              <w:jc w:val="center"/>
            </w:pPr>
            <w:r>
              <w:t>35</w:t>
            </w:r>
          </w:p>
        </w:tc>
        <w:tc>
          <w:tcPr>
            <w:tcW w:w="2948" w:type="dxa"/>
          </w:tcPr>
          <w:p w:rsidR="005447E8" w:rsidRDefault="005447E8">
            <w:pPr>
              <w:pStyle w:val="ConsPlusNormal"/>
            </w:pPr>
            <w:r>
              <w:t>СПК (колхоз) "Ленинский путь"</w:t>
            </w:r>
          </w:p>
        </w:tc>
        <w:tc>
          <w:tcPr>
            <w:tcW w:w="1324" w:type="dxa"/>
          </w:tcPr>
          <w:p w:rsidR="005447E8" w:rsidRDefault="005447E8">
            <w:pPr>
              <w:pStyle w:val="ConsPlusNormal"/>
            </w:pPr>
            <w:r>
              <w:t>3117000512</w:t>
            </w:r>
          </w:p>
        </w:tc>
        <w:tc>
          <w:tcPr>
            <w:tcW w:w="4309" w:type="dxa"/>
          </w:tcPr>
          <w:p w:rsidR="005447E8" w:rsidRDefault="005447E8">
            <w:pPr>
              <w:pStyle w:val="ConsPlusNormal"/>
            </w:pPr>
            <w:r>
              <w:t>309765, Белгородская область, Ровеньский район, с. Ладомировка</w:t>
            </w:r>
          </w:p>
        </w:tc>
      </w:tr>
      <w:tr w:rsidR="005447E8">
        <w:tc>
          <w:tcPr>
            <w:tcW w:w="484" w:type="dxa"/>
          </w:tcPr>
          <w:p w:rsidR="005447E8" w:rsidRDefault="005447E8">
            <w:pPr>
              <w:pStyle w:val="ConsPlusNormal"/>
              <w:jc w:val="center"/>
            </w:pPr>
            <w:r>
              <w:t>36</w:t>
            </w:r>
          </w:p>
        </w:tc>
        <w:tc>
          <w:tcPr>
            <w:tcW w:w="2948" w:type="dxa"/>
          </w:tcPr>
          <w:p w:rsidR="005447E8" w:rsidRDefault="005447E8">
            <w:pPr>
              <w:pStyle w:val="ConsPlusNormal"/>
            </w:pPr>
            <w:r>
              <w:t>ЗАО "Вейделевский Бройлер"</w:t>
            </w:r>
          </w:p>
        </w:tc>
        <w:tc>
          <w:tcPr>
            <w:tcW w:w="1324" w:type="dxa"/>
          </w:tcPr>
          <w:p w:rsidR="005447E8" w:rsidRDefault="005447E8">
            <w:pPr>
              <w:pStyle w:val="ConsPlusNormal"/>
            </w:pPr>
            <w:r>
              <w:t>3105003893</w:t>
            </w:r>
          </w:p>
        </w:tc>
        <w:tc>
          <w:tcPr>
            <w:tcW w:w="4309" w:type="dxa"/>
          </w:tcPr>
          <w:p w:rsidR="005447E8" w:rsidRDefault="005447E8">
            <w:pPr>
              <w:pStyle w:val="ConsPlusNormal"/>
            </w:pPr>
            <w:r>
              <w:t>309720, Белгородская область, Вейделевский район, п. Вейделевка, ул. Центральная, 11</w:t>
            </w:r>
          </w:p>
        </w:tc>
      </w:tr>
      <w:tr w:rsidR="005447E8">
        <w:tc>
          <w:tcPr>
            <w:tcW w:w="484" w:type="dxa"/>
          </w:tcPr>
          <w:p w:rsidR="005447E8" w:rsidRDefault="005447E8">
            <w:pPr>
              <w:pStyle w:val="ConsPlusNormal"/>
              <w:jc w:val="center"/>
            </w:pPr>
            <w:r>
              <w:t>37</w:t>
            </w:r>
          </w:p>
        </w:tc>
        <w:tc>
          <w:tcPr>
            <w:tcW w:w="2948" w:type="dxa"/>
          </w:tcPr>
          <w:p w:rsidR="005447E8" w:rsidRDefault="005447E8">
            <w:pPr>
              <w:pStyle w:val="ConsPlusNormal"/>
            </w:pPr>
            <w:r>
              <w:t>ООО "Реал Инвест"</w:t>
            </w:r>
          </w:p>
        </w:tc>
        <w:tc>
          <w:tcPr>
            <w:tcW w:w="1324" w:type="dxa"/>
          </w:tcPr>
          <w:p w:rsidR="005447E8" w:rsidRDefault="005447E8">
            <w:pPr>
              <w:pStyle w:val="ConsPlusNormal"/>
            </w:pPr>
            <w:r>
              <w:t>3126018629</w:t>
            </w:r>
          </w:p>
        </w:tc>
        <w:tc>
          <w:tcPr>
            <w:tcW w:w="4309" w:type="dxa"/>
          </w:tcPr>
          <w:p w:rsidR="005447E8" w:rsidRDefault="005447E8">
            <w:pPr>
              <w:pStyle w:val="ConsPlusNormal"/>
            </w:pPr>
            <w:r>
              <w:t>309995, Белгородская область, Валуйский район, г. Валуйки, ул. М.Горького, 84а</w:t>
            </w:r>
          </w:p>
        </w:tc>
      </w:tr>
      <w:tr w:rsidR="005447E8">
        <w:tc>
          <w:tcPr>
            <w:tcW w:w="484" w:type="dxa"/>
          </w:tcPr>
          <w:p w:rsidR="005447E8" w:rsidRDefault="005447E8">
            <w:pPr>
              <w:pStyle w:val="ConsPlusNormal"/>
              <w:jc w:val="center"/>
            </w:pPr>
            <w:r>
              <w:t>38</w:t>
            </w:r>
          </w:p>
        </w:tc>
        <w:tc>
          <w:tcPr>
            <w:tcW w:w="2948" w:type="dxa"/>
          </w:tcPr>
          <w:p w:rsidR="005447E8" w:rsidRDefault="005447E8">
            <w:pPr>
              <w:pStyle w:val="ConsPlusNormal"/>
            </w:pPr>
            <w:r>
              <w:t>ООО "Агропредприятие "Потудань"</w:t>
            </w:r>
          </w:p>
        </w:tc>
        <w:tc>
          <w:tcPr>
            <w:tcW w:w="1324" w:type="dxa"/>
          </w:tcPr>
          <w:p w:rsidR="005447E8" w:rsidRDefault="005447E8">
            <w:pPr>
              <w:pStyle w:val="ConsPlusNormal"/>
            </w:pPr>
            <w:r>
              <w:t>3128092353</w:t>
            </w:r>
          </w:p>
        </w:tc>
        <w:tc>
          <w:tcPr>
            <w:tcW w:w="4309" w:type="dxa"/>
          </w:tcPr>
          <w:p w:rsidR="005447E8" w:rsidRDefault="005447E8">
            <w:pPr>
              <w:pStyle w:val="ConsPlusNormal"/>
            </w:pPr>
            <w:r>
              <w:t>309556, Белгородская область, Старооскольский район, с. Потудань, ул. Центральная, 8</w:t>
            </w:r>
          </w:p>
        </w:tc>
      </w:tr>
      <w:tr w:rsidR="005447E8">
        <w:tc>
          <w:tcPr>
            <w:tcW w:w="484" w:type="dxa"/>
          </w:tcPr>
          <w:p w:rsidR="005447E8" w:rsidRDefault="005447E8">
            <w:pPr>
              <w:pStyle w:val="ConsPlusNormal"/>
              <w:jc w:val="center"/>
            </w:pPr>
            <w:r>
              <w:t>39</w:t>
            </w:r>
          </w:p>
        </w:tc>
        <w:tc>
          <w:tcPr>
            <w:tcW w:w="2948" w:type="dxa"/>
          </w:tcPr>
          <w:p w:rsidR="005447E8" w:rsidRDefault="005447E8">
            <w:pPr>
              <w:pStyle w:val="ConsPlusNormal"/>
            </w:pPr>
            <w:r>
              <w:t>ЗАО "Племзавод "Разуменский"</w:t>
            </w:r>
          </w:p>
        </w:tc>
        <w:tc>
          <w:tcPr>
            <w:tcW w:w="1324" w:type="dxa"/>
          </w:tcPr>
          <w:p w:rsidR="005447E8" w:rsidRDefault="005447E8">
            <w:pPr>
              <w:pStyle w:val="ConsPlusNormal"/>
            </w:pPr>
            <w:r>
              <w:t>3102003292</w:t>
            </w:r>
          </w:p>
        </w:tc>
        <w:tc>
          <w:tcPr>
            <w:tcW w:w="4309" w:type="dxa"/>
          </w:tcPr>
          <w:p w:rsidR="005447E8" w:rsidRDefault="005447E8">
            <w:pPr>
              <w:pStyle w:val="ConsPlusNormal"/>
            </w:pPr>
            <w:r>
              <w:t xml:space="preserve">308510, Белгородская область, Белгородский район, пгт Разумное, ул. </w:t>
            </w:r>
            <w:r>
              <w:lastRenderedPageBreak/>
              <w:t>Бельгина, 9</w:t>
            </w:r>
          </w:p>
        </w:tc>
      </w:tr>
      <w:tr w:rsidR="005447E8">
        <w:tc>
          <w:tcPr>
            <w:tcW w:w="484" w:type="dxa"/>
          </w:tcPr>
          <w:p w:rsidR="005447E8" w:rsidRDefault="005447E8">
            <w:pPr>
              <w:pStyle w:val="ConsPlusNormal"/>
              <w:jc w:val="center"/>
            </w:pPr>
            <w:r>
              <w:lastRenderedPageBreak/>
              <w:t>40</w:t>
            </w:r>
          </w:p>
        </w:tc>
        <w:tc>
          <w:tcPr>
            <w:tcW w:w="2948" w:type="dxa"/>
          </w:tcPr>
          <w:p w:rsidR="005447E8" w:rsidRDefault="005447E8">
            <w:pPr>
              <w:pStyle w:val="ConsPlusNormal"/>
            </w:pPr>
            <w:r>
              <w:t>ООО "Урожай"</w:t>
            </w:r>
          </w:p>
        </w:tc>
        <w:tc>
          <w:tcPr>
            <w:tcW w:w="1324" w:type="dxa"/>
          </w:tcPr>
          <w:p w:rsidR="005447E8" w:rsidRDefault="005447E8">
            <w:pPr>
              <w:pStyle w:val="ConsPlusNormal"/>
            </w:pPr>
            <w:r>
              <w:t>3120007645</w:t>
            </w:r>
          </w:p>
        </w:tc>
        <w:tc>
          <w:tcPr>
            <w:tcW w:w="4309" w:type="dxa"/>
          </w:tcPr>
          <w:p w:rsidR="005447E8" w:rsidRDefault="005447E8">
            <w:pPr>
              <w:pStyle w:val="ConsPlusNormal"/>
            </w:pPr>
            <w:r>
              <w:t>309271, Белгородская область, Шебекинский район, п. Красное, ул. Школьная</w:t>
            </w:r>
          </w:p>
        </w:tc>
      </w:tr>
      <w:tr w:rsidR="005447E8">
        <w:tc>
          <w:tcPr>
            <w:tcW w:w="484" w:type="dxa"/>
          </w:tcPr>
          <w:p w:rsidR="005447E8" w:rsidRDefault="005447E8">
            <w:pPr>
              <w:pStyle w:val="ConsPlusNormal"/>
              <w:jc w:val="center"/>
            </w:pPr>
            <w:r>
              <w:t>41</w:t>
            </w:r>
          </w:p>
        </w:tc>
        <w:tc>
          <w:tcPr>
            <w:tcW w:w="2948" w:type="dxa"/>
          </w:tcPr>
          <w:p w:rsidR="005447E8" w:rsidRDefault="005447E8">
            <w:pPr>
              <w:pStyle w:val="ConsPlusNormal"/>
            </w:pPr>
            <w:r>
              <w:t>ООО "Русагро-Молоко"</w:t>
            </w:r>
          </w:p>
        </w:tc>
        <w:tc>
          <w:tcPr>
            <w:tcW w:w="1324" w:type="dxa"/>
          </w:tcPr>
          <w:p w:rsidR="005447E8" w:rsidRDefault="005447E8">
            <w:pPr>
              <w:pStyle w:val="ConsPlusNormal"/>
            </w:pPr>
            <w:r>
              <w:t>3123227494</w:t>
            </w:r>
          </w:p>
        </w:tc>
        <w:tc>
          <w:tcPr>
            <w:tcW w:w="4309" w:type="dxa"/>
          </w:tcPr>
          <w:p w:rsidR="005447E8" w:rsidRDefault="005447E8">
            <w:pPr>
              <w:pStyle w:val="ConsPlusNormal"/>
            </w:pPr>
            <w:r>
              <w:t>308002, Белгородская область, г. Белгород, пр-т Б.Хмельницкого, д. 111</w:t>
            </w:r>
          </w:p>
        </w:tc>
      </w:tr>
      <w:tr w:rsidR="005447E8">
        <w:tc>
          <w:tcPr>
            <w:tcW w:w="484" w:type="dxa"/>
          </w:tcPr>
          <w:p w:rsidR="005447E8" w:rsidRDefault="005447E8">
            <w:pPr>
              <w:pStyle w:val="ConsPlusNormal"/>
              <w:jc w:val="center"/>
            </w:pPr>
            <w:r>
              <w:t>42</w:t>
            </w:r>
          </w:p>
        </w:tc>
        <w:tc>
          <w:tcPr>
            <w:tcW w:w="2948" w:type="dxa"/>
          </w:tcPr>
          <w:p w:rsidR="005447E8" w:rsidRDefault="005447E8">
            <w:pPr>
              <w:pStyle w:val="ConsPlusNormal"/>
            </w:pPr>
            <w:r>
              <w:t>ООО "ТКБ"</w:t>
            </w:r>
          </w:p>
        </w:tc>
        <w:tc>
          <w:tcPr>
            <w:tcW w:w="1324" w:type="dxa"/>
          </w:tcPr>
          <w:p w:rsidR="005447E8" w:rsidRDefault="005447E8">
            <w:pPr>
              <w:pStyle w:val="ConsPlusNormal"/>
            </w:pPr>
            <w:r>
              <w:t>3123301211</w:t>
            </w:r>
          </w:p>
        </w:tc>
        <w:tc>
          <w:tcPr>
            <w:tcW w:w="4309" w:type="dxa"/>
          </w:tcPr>
          <w:p w:rsidR="005447E8" w:rsidRDefault="005447E8">
            <w:pPr>
              <w:pStyle w:val="ConsPlusNormal"/>
            </w:pPr>
            <w:r>
              <w:t>308518, Белгородская область, Белгородский район, п. Новосадовый, ул. Тепличная, д. 1</w:t>
            </w:r>
          </w:p>
        </w:tc>
      </w:tr>
      <w:tr w:rsidR="005447E8">
        <w:tc>
          <w:tcPr>
            <w:tcW w:w="484" w:type="dxa"/>
          </w:tcPr>
          <w:p w:rsidR="005447E8" w:rsidRDefault="005447E8">
            <w:pPr>
              <w:pStyle w:val="ConsPlusNormal"/>
              <w:jc w:val="center"/>
            </w:pPr>
            <w:r>
              <w:t>43</w:t>
            </w:r>
          </w:p>
        </w:tc>
        <w:tc>
          <w:tcPr>
            <w:tcW w:w="2948" w:type="dxa"/>
          </w:tcPr>
          <w:p w:rsidR="005447E8" w:rsidRDefault="005447E8">
            <w:pPr>
              <w:pStyle w:val="ConsPlusNormal"/>
            </w:pPr>
            <w:r>
              <w:t>СПК (колхоз) "Заветы Ильича"</w:t>
            </w:r>
          </w:p>
        </w:tc>
        <w:tc>
          <w:tcPr>
            <w:tcW w:w="1324" w:type="dxa"/>
          </w:tcPr>
          <w:p w:rsidR="005447E8" w:rsidRDefault="005447E8">
            <w:pPr>
              <w:pStyle w:val="ConsPlusNormal"/>
            </w:pPr>
            <w:r>
              <w:t>3117000470</w:t>
            </w:r>
          </w:p>
        </w:tc>
        <w:tc>
          <w:tcPr>
            <w:tcW w:w="4309" w:type="dxa"/>
          </w:tcPr>
          <w:p w:rsidR="005447E8" w:rsidRDefault="005447E8">
            <w:pPr>
              <w:pStyle w:val="ConsPlusNormal"/>
            </w:pPr>
            <w:r>
              <w:t>309754, Белгородская область, Ровеньский район, с. Ржевка</w:t>
            </w:r>
          </w:p>
        </w:tc>
      </w:tr>
      <w:tr w:rsidR="005447E8">
        <w:tc>
          <w:tcPr>
            <w:tcW w:w="484" w:type="dxa"/>
          </w:tcPr>
          <w:p w:rsidR="005447E8" w:rsidRDefault="005447E8">
            <w:pPr>
              <w:pStyle w:val="ConsPlusNormal"/>
              <w:jc w:val="center"/>
            </w:pPr>
            <w:r>
              <w:t>44</w:t>
            </w:r>
          </w:p>
        </w:tc>
        <w:tc>
          <w:tcPr>
            <w:tcW w:w="2948" w:type="dxa"/>
          </w:tcPr>
          <w:p w:rsidR="005447E8" w:rsidRDefault="005447E8">
            <w:pPr>
              <w:pStyle w:val="ConsPlusNormal"/>
            </w:pPr>
            <w:r>
              <w:t>ООО "Обуховский мясокомбинат"</w:t>
            </w:r>
          </w:p>
        </w:tc>
        <w:tc>
          <w:tcPr>
            <w:tcW w:w="1324" w:type="dxa"/>
          </w:tcPr>
          <w:p w:rsidR="005447E8" w:rsidRDefault="005447E8">
            <w:pPr>
              <w:pStyle w:val="ConsPlusNormal"/>
            </w:pPr>
            <w:r>
              <w:t>3128043162</w:t>
            </w:r>
          </w:p>
        </w:tc>
        <w:tc>
          <w:tcPr>
            <w:tcW w:w="4309" w:type="dxa"/>
          </w:tcPr>
          <w:p w:rsidR="005447E8" w:rsidRDefault="005447E8">
            <w:pPr>
              <w:pStyle w:val="ConsPlusNormal"/>
            </w:pPr>
            <w:r>
              <w:t>309500, Белгородская область, г. Старый Оскол</w:t>
            </w:r>
          </w:p>
        </w:tc>
      </w:tr>
      <w:tr w:rsidR="005447E8">
        <w:tc>
          <w:tcPr>
            <w:tcW w:w="484" w:type="dxa"/>
          </w:tcPr>
          <w:p w:rsidR="005447E8" w:rsidRDefault="005447E8">
            <w:pPr>
              <w:pStyle w:val="ConsPlusNormal"/>
              <w:jc w:val="center"/>
            </w:pPr>
            <w:r>
              <w:t>45</w:t>
            </w:r>
          </w:p>
        </w:tc>
        <w:tc>
          <w:tcPr>
            <w:tcW w:w="2948" w:type="dxa"/>
          </w:tcPr>
          <w:p w:rsidR="005447E8" w:rsidRDefault="005447E8">
            <w:pPr>
              <w:pStyle w:val="ConsPlusNormal"/>
            </w:pPr>
            <w:r>
              <w:t>ООО "Борисовские фермы"</w:t>
            </w:r>
          </w:p>
        </w:tc>
        <w:tc>
          <w:tcPr>
            <w:tcW w:w="1324" w:type="dxa"/>
          </w:tcPr>
          <w:p w:rsidR="005447E8" w:rsidRDefault="005447E8">
            <w:pPr>
              <w:pStyle w:val="ConsPlusNormal"/>
            </w:pPr>
            <w:r>
              <w:t>3103005856</w:t>
            </w:r>
          </w:p>
        </w:tc>
        <w:tc>
          <w:tcPr>
            <w:tcW w:w="4309" w:type="dxa"/>
          </w:tcPr>
          <w:p w:rsidR="005447E8" w:rsidRDefault="005447E8">
            <w:pPr>
              <w:pStyle w:val="ConsPlusNormal"/>
            </w:pPr>
            <w:r>
              <w:t>309365, Белгородская область, Борисовский район, с. Зозули, ул. Локинская, д. 83в</w:t>
            </w:r>
          </w:p>
        </w:tc>
      </w:tr>
      <w:tr w:rsidR="005447E8">
        <w:tc>
          <w:tcPr>
            <w:tcW w:w="484" w:type="dxa"/>
          </w:tcPr>
          <w:p w:rsidR="005447E8" w:rsidRDefault="005447E8">
            <w:pPr>
              <w:pStyle w:val="ConsPlusNormal"/>
              <w:jc w:val="center"/>
            </w:pPr>
            <w:r>
              <w:t>46</w:t>
            </w:r>
          </w:p>
        </w:tc>
        <w:tc>
          <w:tcPr>
            <w:tcW w:w="2948" w:type="dxa"/>
          </w:tcPr>
          <w:p w:rsidR="005447E8" w:rsidRDefault="005447E8">
            <w:pPr>
              <w:pStyle w:val="ConsPlusNormal"/>
            </w:pPr>
            <w:r>
              <w:t>ООО "Семхоз Ракитянский"</w:t>
            </w:r>
          </w:p>
        </w:tc>
        <w:tc>
          <w:tcPr>
            <w:tcW w:w="1324" w:type="dxa"/>
          </w:tcPr>
          <w:p w:rsidR="005447E8" w:rsidRDefault="005447E8">
            <w:pPr>
              <w:pStyle w:val="ConsPlusNormal"/>
            </w:pPr>
            <w:r>
              <w:t>3116005187</w:t>
            </w:r>
          </w:p>
        </w:tc>
        <w:tc>
          <w:tcPr>
            <w:tcW w:w="4309" w:type="dxa"/>
          </w:tcPr>
          <w:p w:rsidR="005447E8" w:rsidRDefault="005447E8">
            <w:pPr>
              <w:pStyle w:val="ConsPlusNormal"/>
            </w:pPr>
            <w:r>
              <w:t>309300, Белгородская область, Ракитянский район, п. Пролетарский, шоссе Борисовское, 1</w:t>
            </w:r>
          </w:p>
        </w:tc>
      </w:tr>
      <w:tr w:rsidR="005447E8">
        <w:tc>
          <w:tcPr>
            <w:tcW w:w="484" w:type="dxa"/>
          </w:tcPr>
          <w:p w:rsidR="005447E8" w:rsidRDefault="005447E8">
            <w:pPr>
              <w:pStyle w:val="ConsPlusNormal"/>
              <w:jc w:val="center"/>
            </w:pPr>
            <w:r>
              <w:t>47</w:t>
            </w:r>
          </w:p>
        </w:tc>
        <w:tc>
          <w:tcPr>
            <w:tcW w:w="2948" w:type="dxa"/>
          </w:tcPr>
          <w:p w:rsidR="005447E8" w:rsidRDefault="005447E8">
            <w:pPr>
              <w:pStyle w:val="ConsPlusNormal"/>
            </w:pPr>
            <w:r>
              <w:t>ООО АПП "Наголенское"</w:t>
            </w:r>
          </w:p>
        </w:tc>
        <w:tc>
          <w:tcPr>
            <w:tcW w:w="1324" w:type="dxa"/>
          </w:tcPr>
          <w:p w:rsidR="005447E8" w:rsidRDefault="005447E8">
            <w:pPr>
              <w:pStyle w:val="ConsPlusNormal"/>
            </w:pPr>
            <w:r>
              <w:t>3117002661</w:t>
            </w:r>
          </w:p>
        </w:tc>
        <w:tc>
          <w:tcPr>
            <w:tcW w:w="4309" w:type="dxa"/>
          </w:tcPr>
          <w:p w:rsidR="005447E8" w:rsidRDefault="005447E8">
            <w:pPr>
              <w:pStyle w:val="ConsPlusNormal"/>
            </w:pPr>
            <w:r>
              <w:t>309745, Белгородская область, Ровеньский район, с. Нагорное</w:t>
            </w:r>
          </w:p>
        </w:tc>
      </w:tr>
      <w:tr w:rsidR="005447E8">
        <w:tc>
          <w:tcPr>
            <w:tcW w:w="484" w:type="dxa"/>
          </w:tcPr>
          <w:p w:rsidR="005447E8" w:rsidRDefault="005447E8">
            <w:pPr>
              <w:pStyle w:val="ConsPlusNormal"/>
              <w:jc w:val="center"/>
            </w:pPr>
            <w:r>
              <w:t>48</w:t>
            </w:r>
          </w:p>
        </w:tc>
        <w:tc>
          <w:tcPr>
            <w:tcW w:w="2948" w:type="dxa"/>
          </w:tcPr>
          <w:p w:rsidR="005447E8" w:rsidRDefault="005447E8">
            <w:pPr>
              <w:pStyle w:val="ConsPlusNormal"/>
            </w:pPr>
            <w:r>
              <w:t>ООО "Луценково"</w:t>
            </w:r>
          </w:p>
        </w:tc>
        <w:tc>
          <w:tcPr>
            <w:tcW w:w="1324" w:type="dxa"/>
          </w:tcPr>
          <w:p w:rsidR="005447E8" w:rsidRDefault="005447E8">
            <w:pPr>
              <w:pStyle w:val="ConsPlusNormal"/>
            </w:pPr>
            <w:r>
              <w:t>3122504441</w:t>
            </w:r>
          </w:p>
        </w:tc>
        <w:tc>
          <w:tcPr>
            <w:tcW w:w="4309" w:type="dxa"/>
          </w:tcPr>
          <w:p w:rsidR="005447E8" w:rsidRDefault="005447E8">
            <w:pPr>
              <w:pStyle w:val="ConsPlusNormal"/>
            </w:pPr>
            <w:r>
              <w:t>309824, Белгородская область, Алексеевский район, с. Луценково</w:t>
            </w:r>
          </w:p>
        </w:tc>
      </w:tr>
      <w:tr w:rsidR="005447E8">
        <w:tc>
          <w:tcPr>
            <w:tcW w:w="484" w:type="dxa"/>
          </w:tcPr>
          <w:p w:rsidR="005447E8" w:rsidRDefault="005447E8">
            <w:pPr>
              <w:pStyle w:val="ConsPlusNormal"/>
              <w:jc w:val="center"/>
            </w:pPr>
            <w:r>
              <w:t>49</w:t>
            </w:r>
          </w:p>
        </w:tc>
        <w:tc>
          <w:tcPr>
            <w:tcW w:w="2948" w:type="dxa"/>
          </w:tcPr>
          <w:p w:rsidR="005447E8" w:rsidRDefault="005447E8">
            <w:pPr>
              <w:pStyle w:val="ConsPlusNormal"/>
            </w:pPr>
            <w:r>
              <w:t>ГБСУСОССЗН "Грайворонский психоневрологический интернат"</w:t>
            </w:r>
          </w:p>
        </w:tc>
        <w:tc>
          <w:tcPr>
            <w:tcW w:w="1324" w:type="dxa"/>
          </w:tcPr>
          <w:p w:rsidR="005447E8" w:rsidRDefault="005447E8">
            <w:pPr>
              <w:pStyle w:val="ConsPlusNormal"/>
            </w:pPr>
            <w:r>
              <w:t>3108002288</w:t>
            </w:r>
          </w:p>
        </w:tc>
        <w:tc>
          <w:tcPr>
            <w:tcW w:w="4309" w:type="dxa"/>
          </w:tcPr>
          <w:p w:rsidR="005447E8" w:rsidRDefault="005447E8">
            <w:pPr>
              <w:pStyle w:val="ConsPlusNormal"/>
            </w:pPr>
            <w:r>
              <w:t>309370, Белгородская область, Грайворонский район, г. Грайворон, ул. Урицкого, 92</w:t>
            </w:r>
          </w:p>
        </w:tc>
      </w:tr>
      <w:tr w:rsidR="005447E8">
        <w:tc>
          <w:tcPr>
            <w:tcW w:w="484" w:type="dxa"/>
          </w:tcPr>
          <w:p w:rsidR="005447E8" w:rsidRDefault="005447E8">
            <w:pPr>
              <w:pStyle w:val="ConsPlusNormal"/>
              <w:jc w:val="center"/>
            </w:pPr>
            <w:r>
              <w:t>50</w:t>
            </w:r>
          </w:p>
        </w:tc>
        <w:tc>
          <w:tcPr>
            <w:tcW w:w="2948" w:type="dxa"/>
          </w:tcPr>
          <w:p w:rsidR="005447E8" w:rsidRDefault="005447E8">
            <w:pPr>
              <w:pStyle w:val="ConsPlusNormal"/>
            </w:pPr>
            <w:r>
              <w:t>ЗАО "Ровеньский бройлер"</w:t>
            </w:r>
          </w:p>
        </w:tc>
        <w:tc>
          <w:tcPr>
            <w:tcW w:w="1324" w:type="dxa"/>
          </w:tcPr>
          <w:p w:rsidR="005447E8" w:rsidRDefault="005447E8">
            <w:pPr>
              <w:pStyle w:val="ConsPlusNormal"/>
            </w:pPr>
            <w:r>
              <w:t>3117005214</w:t>
            </w:r>
          </w:p>
        </w:tc>
        <w:tc>
          <w:tcPr>
            <w:tcW w:w="4309" w:type="dxa"/>
          </w:tcPr>
          <w:p w:rsidR="005447E8" w:rsidRDefault="005447E8">
            <w:pPr>
              <w:pStyle w:val="ConsPlusNormal"/>
            </w:pPr>
            <w:r>
              <w:t>309740, Белгородская область, Ровеньский район, п. Ровеньки, ул. Новая, 25</w:t>
            </w:r>
          </w:p>
        </w:tc>
      </w:tr>
      <w:tr w:rsidR="005447E8">
        <w:tc>
          <w:tcPr>
            <w:tcW w:w="484" w:type="dxa"/>
          </w:tcPr>
          <w:p w:rsidR="005447E8" w:rsidRDefault="005447E8">
            <w:pPr>
              <w:pStyle w:val="ConsPlusNormal"/>
              <w:jc w:val="center"/>
            </w:pPr>
            <w:r>
              <w:t>51</w:t>
            </w:r>
          </w:p>
        </w:tc>
        <w:tc>
          <w:tcPr>
            <w:tcW w:w="2948" w:type="dxa"/>
          </w:tcPr>
          <w:p w:rsidR="005447E8" w:rsidRDefault="005447E8">
            <w:pPr>
              <w:pStyle w:val="ConsPlusNormal"/>
            </w:pPr>
            <w:r>
              <w:t>ООО "Рассвет"</w:t>
            </w:r>
          </w:p>
        </w:tc>
        <w:tc>
          <w:tcPr>
            <w:tcW w:w="1324" w:type="dxa"/>
          </w:tcPr>
          <w:p w:rsidR="005447E8" w:rsidRDefault="005447E8">
            <w:pPr>
              <w:pStyle w:val="ConsPlusNormal"/>
            </w:pPr>
            <w:r>
              <w:t>3126017840</w:t>
            </w:r>
          </w:p>
        </w:tc>
        <w:tc>
          <w:tcPr>
            <w:tcW w:w="4309" w:type="dxa"/>
          </w:tcPr>
          <w:p w:rsidR="005447E8" w:rsidRDefault="005447E8">
            <w:pPr>
              <w:pStyle w:val="ConsPlusNormal"/>
            </w:pPr>
            <w:r>
              <w:t>309973, Белгородская область, Валуйский район, с. Новопетровка, ул. Центральная, 142</w:t>
            </w:r>
          </w:p>
        </w:tc>
      </w:tr>
      <w:tr w:rsidR="005447E8">
        <w:tc>
          <w:tcPr>
            <w:tcW w:w="484" w:type="dxa"/>
          </w:tcPr>
          <w:p w:rsidR="005447E8" w:rsidRDefault="005447E8">
            <w:pPr>
              <w:pStyle w:val="ConsPlusNormal"/>
              <w:jc w:val="center"/>
            </w:pPr>
            <w:r>
              <w:t>52</w:t>
            </w:r>
          </w:p>
        </w:tc>
        <w:tc>
          <w:tcPr>
            <w:tcW w:w="2948" w:type="dxa"/>
          </w:tcPr>
          <w:p w:rsidR="005447E8" w:rsidRDefault="005447E8">
            <w:pPr>
              <w:pStyle w:val="ConsPlusNormal"/>
            </w:pPr>
            <w:r>
              <w:t>ООО "Агрофирма "Металлург"</w:t>
            </w:r>
          </w:p>
        </w:tc>
        <w:tc>
          <w:tcPr>
            <w:tcW w:w="1324" w:type="dxa"/>
          </w:tcPr>
          <w:p w:rsidR="005447E8" w:rsidRDefault="005447E8">
            <w:pPr>
              <w:pStyle w:val="ConsPlusNormal"/>
            </w:pPr>
            <w:r>
              <w:t>3128000271</w:t>
            </w:r>
          </w:p>
        </w:tc>
        <w:tc>
          <w:tcPr>
            <w:tcW w:w="4309" w:type="dxa"/>
          </w:tcPr>
          <w:p w:rsidR="005447E8" w:rsidRDefault="005447E8">
            <w:pPr>
              <w:pStyle w:val="ConsPlusNormal"/>
            </w:pPr>
            <w:r>
              <w:t>309500, Белгородская область, г. Старый Оскол, станция Котел, промузел, площадка Тепличная, проезд Ш-2, 1</w:t>
            </w:r>
          </w:p>
        </w:tc>
      </w:tr>
      <w:tr w:rsidR="005447E8">
        <w:tc>
          <w:tcPr>
            <w:tcW w:w="484" w:type="dxa"/>
          </w:tcPr>
          <w:p w:rsidR="005447E8" w:rsidRDefault="005447E8">
            <w:pPr>
              <w:pStyle w:val="ConsPlusNormal"/>
              <w:jc w:val="center"/>
            </w:pPr>
            <w:r>
              <w:t>53</w:t>
            </w:r>
          </w:p>
        </w:tc>
        <w:tc>
          <w:tcPr>
            <w:tcW w:w="2948" w:type="dxa"/>
          </w:tcPr>
          <w:p w:rsidR="005447E8" w:rsidRDefault="005447E8">
            <w:pPr>
              <w:pStyle w:val="ConsPlusNormal"/>
            </w:pPr>
            <w:r>
              <w:t>ООО "Русагро-Инвест", филиал Белогорье, производство Прогресс</w:t>
            </w:r>
          </w:p>
        </w:tc>
        <w:tc>
          <w:tcPr>
            <w:tcW w:w="1324" w:type="dxa"/>
          </w:tcPr>
          <w:p w:rsidR="005447E8" w:rsidRDefault="005447E8">
            <w:pPr>
              <w:pStyle w:val="ConsPlusNormal"/>
            </w:pPr>
            <w:r>
              <w:t>3105003830</w:t>
            </w:r>
          </w:p>
        </w:tc>
        <w:tc>
          <w:tcPr>
            <w:tcW w:w="4309" w:type="dxa"/>
          </w:tcPr>
          <w:p w:rsidR="005447E8" w:rsidRDefault="005447E8">
            <w:pPr>
              <w:pStyle w:val="ConsPlusNormal"/>
            </w:pPr>
            <w:r>
              <w:t>308002, Белгородская область, г. Белгород, пр-т Б.Хмельницкого, 111</w:t>
            </w:r>
          </w:p>
        </w:tc>
      </w:tr>
      <w:tr w:rsidR="005447E8">
        <w:tc>
          <w:tcPr>
            <w:tcW w:w="484" w:type="dxa"/>
          </w:tcPr>
          <w:p w:rsidR="005447E8" w:rsidRDefault="005447E8">
            <w:pPr>
              <w:pStyle w:val="ConsPlusNormal"/>
              <w:jc w:val="center"/>
            </w:pPr>
            <w:r>
              <w:t>54</w:t>
            </w:r>
          </w:p>
        </w:tc>
        <w:tc>
          <w:tcPr>
            <w:tcW w:w="2948" w:type="dxa"/>
          </w:tcPr>
          <w:p w:rsidR="005447E8" w:rsidRDefault="005447E8">
            <w:pPr>
              <w:pStyle w:val="ConsPlusNormal"/>
            </w:pPr>
            <w:r>
              <w:t>ООО "Русагро-Инвест", филиал Оскол</w:t>
            </w:r>
          </w:p>
        </w:tc>
        <w:tc>
          <w:tcPr>
            <w:tcW w:w="1324" w:type="dxa"/>
          </w:tcPr>
          <w:p w:rsidR="005447E8" w:rsidRDefault="005447E8">
            <w:pPr>
              <w:pStyle w:val="ConsPlusNormal"/>
            </w:pPr>
            <w:r>
              <w:t>3105003830</w:t>
            </w:r>
          </w:p>
        </w:tc>
        <w:tc>
          <w:tcPr>
            <w:tcW w:w="4309" w:type="dxa"/>
          </w:tcPr>
          <w:p w:rsidR="005447E8" w:rsidRDefault="005447E8">
            <w:pPr>
              <w:pStyle w:val="ConsPlusNormal"/>
            </w:pPr>
            <w:r>
              <w:t>308002, Белгородская область, г. Белгород, пр-т Б.Хмельницкого, 111</w:t>
            </w:r>
          </w:p>
        </w:tc>
      </w:tr>
      <w:tr w:rsidR="005447E8">
        <w:tc>
          <w:tcPr>
            <w:tcW w:w="484" w:type="dxa"/>
          </w:tcPr>
          <w:p w:rsidR="005447E8" w:rsidRDefault="005447E8">
            <w:pPr>
              <w:pStyle w:val="ConsPlusNormal"/>
              <w:jc w:val="center"/>
            </w:pPr>
            <w:r>
              <w:t>55</w:t>
            </w:r>
          </w:p>
        </w:tc>
        <w:tc>
          <w:tcPr>
            <w:tcW w:w="2948" w:type="dxa"/>
          </w:tcPr>
          <w:p w:rsidR="005447E8" w:rsidRDefault="005447E8">
            <w:pPr>
              <w:pStyle w:val="ConsPlusNormal"/>
            </w:pPr>
            <w:r>
              <w:t>АО "Какао-продукт"</w:t>
            </w:r>
          </w:p>
        </w:tc>
        <w:tc>
          <w:tcPr>
            <w:tcW w:w="1324" w:type="dxa"/>
          </w:tcPr>
          <w:p w:rsidR="005447E8" w:rsidRDefault="005447E8">
            <w:pPr>
              <w:pStyle w:val="ConsPlusNormal"/>
            </w:pPr>
            <w:r>
              <w:t>3128103559</w:t>
            </w:r>
          </w:p>
        </w:tc>
        <w:tc>
          <w:tcPr>
            <w:tcW w:w="4309" w:type="dxa"/>
          </w:tcPr>
          <w:p w:rsidR="005447E8" w:rsidRDefault="005447E8">
            <w:pPr>
              <w:pStyle w:val="ConsPlusNormal"/>
            </w:pPr>
            <w:r>
              <w:t>309506, Белгородская область, г. Старый Оскол, ул. Первой Конной Армии, д. 65</w:t>
            </w:r>
          </w:p>
        </w:tc>
      </w:tr>
      <w:tr w:rsidR="005447E8">
        <w:tc>
          <w:tcPr>
            <w:tcW w:w="484" w:type="dxa"/>
          </w:tcPr>
          <w:p w:rsidR="005447E8" w:rsidRDefault="005447E8">
            <w:pPr>
              <w:pStyle w:val="ConsPlusNormal"/>
              <w:jc w:val="center"/>
            </w:pPr>
            <w:r>
              <w:lastRenderedPageBreak/>
              <w:t>56</w:t>
            </w:r>
          </w:p>
        </w:tc>
        <w:tc>
          <w:tcPr>
            <w:tcW w:w="2948" w:type="dxa"/>
          </w:tcPr>
          <w:p w:rsidR="005447E8" w:rsidRDefault="005447E8">
            <w:pPr>
              <w:pStyle w:val="ConsPlusNormal"/>
            </w:pPr>
            <w:r>
              <w:t>ОАО "Валуйкисахар", филиал "Чернянский сахарный завод"</w:t>
            </w:r>
          </w:p>
        </w:tc>
        <w:tc>
          <w:tcPr>
            <w:tcW w:w="1324" w:type="dxa"/>
          </w:tcPr>
          <w:p w:rsidR="005447E8" w:rsidRDefault="005447E8">
            <w:pPr>
              <w:pStyle w:val="ConsPlusNormal"/>
            </w:pPr>
            <w:r>
              <w:t>3126000974</w:t>
            </w:r>
          </w:p>
        </w:tc>
        <w:tc>
          <w:tcPr>
            <w:tcW w:w="4309" w:type="dxa"/>
          </w:tcPr>
          <w:p w:rsidR="005447E8" w:rsidRDefault="005447E8">
            <w:pPr>
              <w:pStyle w:val="ConsPlusNormal"/>
            </w:pPr>
            <w:r>
              <w:t>309994, Белгородская область, Валуйский район, г. Валуйки, Степной пер., д. 34</w:t>
            </w:r>
          </w:p>
        </w:tc>
      </w:tr>
      <w:tr w:rsidR="005447E8">
        <w:tc>
          <w:tcPr>
            <w:tcW w:w="484" w:type="dxa"/>
          </w:tcPr>
          <w:p w:rsidR="005447E8" w:rsidRDefault="005447E8">
            <w:pPr>
              <w:pStyle w:val="ConsPlusNormal"/>
              <w:jc w:val="center"/>
            </w:pPr>
            <w:r>
              <w:t>57</w:t>
            </w:r>
          </w:p>
        </w:tc>
        <w:tc>
          <w:tcPr>
            <w:tcW w:w="2948" w:type="dxa"/>
          </w:tcPr>
          <w:p w:rsidR="005447E8" w:rsidRDefault="005447E8">
            <w:pPr>
              <w:pStyle w:val="ConsPlusNormal"/>
            </w:pPr>
            <w:r>
              <w:t>ООО "АСК"</w:t>
            </w:r>
          </w:p>
        </w:tc>
        <w:tc>
          <w:tcPr>
            <w:tcW w:w="1324" w:type="dxa"/>
          </w:tcPr>
          <w:p w:rsidR="005447E8" w:rsidRDefault="005447E8">
            <w:pPr>
              <w:pStyle w:val="ConsPlusNormal"/>
            </w:pPr>
            <w:r>
              <w:t>3122509094</w:t>
            </w:r>
          </w:p>
        </w:tc>
        <w:tc>
          <w:tcPr>
            <w:tcW w:w="4309" w:type="dxa"/>
          </w:tcPr>
          <w:p w:rsidR="005447E8" w:rsidRDefault="005447E8">
            <w:pPr>
              <w:pStyle w:val="ConsPlusNormal"/>
            </w:pPr>
            <w:r>
              <w:t>309850, Белгородская область, Алексеевский район, г. Алексеевка, ул. Фрунзе, 2</w:t>
            </w:r>
          </w:p>
        </w:tc>
      </w:tr>
      <w:tr w:rsidR="005447E8">
        <w:tc>
          <w:tcPr>
            <w:tcW w:w="484" w:type="dxa"/>
          </w:tcPr>
          <w:p w:rsidR="005447E8" w:rsidRDefault="005447E8">
            <w:pPr>
              <w:pStyle w:val="ConsPlusNormal"/>
              <w:jc w:val="center"/>
            </w:pPr>
            <w:r>
              <w:t>58</w:t>
            </w:r>
          </w:p>
        </w:tc>
        <w:tc>
          <w:tcPr>
            <w:tcW w:w="2948" w:type="dxa"/>
          </w:tcPr>
          <w:p w:rsidR="005447E8" w:rsidRDefault="005447E8">
            <w:pPr>
              <w:pStyle w:val="ConsPlusNormal"/>
            </w:pPr>
            <w:r>
              <w:t>ГСК "Автолюбитель-4"</w:t>
            </w:r>
          </w:p>
        </w:tc>
        <w:tc>
          <w:tcPr>
            <w:tcW w:w="1324" w:type="dxa"/>
          </w:tcPr>
          <w:p w:rsidR="005447E8" w:rsidRDefault="005447E8">
            <w:pPr>
              <w:pStyle w:val="ConsPlusNormal"/>
            </w:pPr>
            <w:r>
              <w:t>3128003603</w:t>
            </w:r>
          </w:p>
        </w:tc>
        <w:tc>
          <w:tcPr>
            <w:tcW w:w="4309" w:type="dxa"/>
          </w:tcPr>
          <w:p w:rsidR="005447E8" w:rsidRDefault="005447E8">
            <w:pPr>
              <w:pStyle w:val="ConsPlusNormal"/>
            </w:pPr>
            <w:r>
              <w:t>309511, Белгородская область, г. Старый Оскол, ул. Шухова, 1а</w:t>
            </w:r>
          </w:p>
        </w:tc>
      </w:tr>
      <w:tr w:rsidR="005447E8">
        <w:tc>
          <w:tcPr>
            <w:tcW w:w="484" w:type="dxa"/>
          </w:tcPr>
          <w:p w:rsidR="005447E8" w:rsidRDefault="005447E8">
            <w:pPr>
              <w:pStyle w:val="ConsPlusNormal"/>
              <w:jc w:val="center"/>
            </w:pPr>
            <w:r>
              <w:t>59</w:t>
            </w:r>
          </w:p>
        </w:tc>
        <w:tc>
          <w:tcPr>
            <w:tcW w:w="2948" w:type="dxa"/>
          </w:tcPr>
          <w:p w:rsidR="005447E8" w:rsidRDefault="005447E8">
            <w:pPr>
              <w:pStyle w:val="ConsPlusNormal"/>
            </w:pPr>
            <w:r>
              <w:t>Прохоровский филиал АО "Элеватор"</w:t>
            </w:r>
          </w:p>
        </w:tc>
        <w:tc>
          <w:tcPr>
            <w:tcW w:w="1324" w:type="dxa"/>
          </w:tcPr>
          <w:p w:rsidR="005447E8" w:rsidRDefault="005447E8">
            <w:pPr>
              <w:pStyle w:val="ConsPlusNormal"/>
            </w:pPr>
            <w:r>
              <w:t>3122003950</w:t>
            </w:r>
          </w:p>
        </w:tc>
        <w:tc>
          <w:tcPr>
            <w:tcW w:w="4309" w:type="dxa"/>
          </w:tcPr>
          <w:p w:rsidR="005447E8" w:rsidRDefault="005447E8">
            <w:pPr>
              <w:pStyle w:val="ConsPlusNormal"/>
            </w:pPr>
            <w:r>
              <w:t>309850, Белгородская область, Алексеевский район, г. Алексеевка, ул. Мостовая, 2а</w:t>
            </w:r>
          </w:p>
        </w:tc>
      </w:tr>
      <w:tr w:rsidR="005447E8">
        <w:tc>
          <w:tcPr>
            <w:tcW w:w="484" w:type="dxa"/>
          </w:tcPr>
          <w:p w:rsidR="005447E8" w:rsidRDefault="005447E8">
            <w:pPr>
              <w:pStyle w:val="ConsPlusNormal"/>
              <w:jc w:val="center"/>
            </w:pPr>
            <w:r>
              <w:t>60</w:t>
            </w:r>
          </w:p>
        </w:tc>
        <w:tc>
          <w:tcPr>
            <w:tcW w:w="2948" w:type="dxa"/>
          </w:tcPr>
          <w:p w:rsidR="005447E8" w:rsidRDefault="005447E8">
            <w:pPr>
              <w:pStyle w:val="ConsPlusNormal"/>
            </w:pPr>
            <w:r>
              <w:t>ООО "Возрождение"</w:t>
            </w:r>
          </w:p>
        </w:tc>
        <w:tc>
          <w:tcPr>
            <w:tcW w:w="1324" w:type="dxa"/>
          </w:tcPr>
          <w:p w:rsidR="005447E8" w:rsidRDefault="005447E8">
            <w:pPr>
              <w:pStyle w:val="ConsPlusNormal"/>
            </w:pPr>
            <w:r>
              <w:t>3111004207</w:t>
            </w:r>
          </w:p>
        </w:tc>
        <w:tc>
          <w:tcPr>
            <w:tcW w:w="4309" w:type="dxa"/>
          </w:tcPr>
          <w:p w:rsidR="005447E8" w:rsidRDefault="005447E8">
            <w:pPr>
              <w:pStyle w:val="ConsPlusNormal"/>
            </w:pPr>
            <w:r>
              <w:t>309923, Белгородская область, Красногвардейский район, с. Веселое</w:t>
            </w:r>
          </w:p>
        </w:tc>
      </w:tr>
      <w:tr w:rsidR="005447E8">
        <w:tc>
          <w:tcPr>
            <w:tcW w:w="484" w:type="dxa"/>
          </w:tcPr>
          <w:p w:rsidR="005447E8" w:rsidRDefault="005447E8">
            <w:pPr>
              <w:pStyle w:val="ConsPlusNormal"/>
              <w:jc w:val="center"/>
            </w:pPr>
            <w:r>
              <w:t>61</w:t>
            </w:r>
          </w:p>
        </w:tc>
        <w:tc>
          <w:tcPr>
            <w:tcW w:w="2948" w:type="dxa"/>
          </w:tcPr>
          <w:p w:rsidR="005447E8" w:rsidRDefault="005447E8">
            <w:pPr>
              <w:pStyle w:val="ConsPlusNormal"/>
            </w:pPr>
            <w:r>
              <w:t>ООО "БКК"</w:t>
            </w:r>
          </w:p>
        </w:tc>
        <w:tc>
          <w:tcPr>
            <w:tcW w:w="1324" w:type="dxa"/>
          </w:tcPr>
          <w:p w:rsidR="005447E8" w:rsidRDefault="005447E8">
            <w:pPr>
              <w:pStyle w:val="ConsPlusNormal"/>
            </w:pPr>
            <w:r>
              <w:t>3123078080</w:t>
            </w:r>
          </w:p>
        </w:tc>
        <w:tc>
          <w:tcPr>
            <w:tcW w:w="4309" w:type="dxa"/>
          </w:tcPr>
          <w:p w:rsidR="005447E8" w:rsidRDefault="005447E8">
            <w:pPr>
              <w:pStyle w:val="ConsPlusNormal"/>
            </w:pPr>
            <w:r>
              <w:t>308013, Белгородская область, г. Белгород, ул. Коммунальная, 1а</w:t>
            </w:r>
          </w:p>
        </w:tc>
      </w:tr>
      <w:tr w:rsidR="005447E8">
        <w:tc>
          <w:tcPr>
            <w:tcW w:w="484" w:type="dxa"/>
          </w:tcPr>
          <w:p w:rsidR="005447E8" w:rsidRDefault="005447E8">
            <w:pPr>
              <w:pStyle w:val="ConsPlusNormal"/>
              <w:jc w:val="center"/>
            </w:pPr>
            <w:r>
              <w:t>62</w:t>
            </w:r>
          </w:p>
        </w:tc>
        <w:tc>
          <w:tcPr>
            <w:tcW w:w="2948" w:type="dxa"/>
          </w:tcPr>
          <w:p w:rsidR="005447E8" w:rsidRDefault="005447E8">
            <w:pPr>
              <w:pStyle w:val="ConsPlusNormal"/>
            </w:pPr>
            <w:r>
              <w:t>ГСК "Заря"</w:t>
            </w:r>
          </w:p>
        </w:tc>
        <w:tc>
          <w:tcPr>
            <w:tcW w:w="1324" w:type="dxa"/>
          </w:tcPr>
          <w:p w:rsidR="005447E8" w:rsidRDefault="005447E8">
            <w:pPr>
              <w:pStyle w:val="ConsPlusNormal"/>
            </w:pPr>
            <w:r>
              <w:t>3128002021</w:t>
            </w:r>
          </w:p>
        </w:tc>
        <w:tc>
          <w:tcPr>
            <w:tcW w:w="4309" w:type="dxa"/>
          </w:tcPr>
          <w:p w:rsidR="005447E8" w:rsidRDefault="005447E8">
            <w:pPr>
              <w:pStyle w:val="ConsPlusNormal"/>
            </w:pPr>
            <w:r>
              <w:t>309508, Белгородская область, г. Старый Оскол, ул. Песочная, 141</w:t>
            </w:r>
          </w:p>
        </w:tc>
      </w:tr>
      <w:tr w:rsidR="005447E8">
        <w:tc>
          <w:tcPr>
            <w:tcW w:w="484" w:type="dxa"/>
          </w:tcPr>
          <w:p w:rsidR="005447E8" w:rsidRDefault="005447E8">
            <w:pPr>
              <w:pStyle w:val="ConsPlusNormal"/>
              <w:jc w:val="center"/>
            </w:pPr>
            <w:r>
              <w:t>63</w:t>
            </w:r>
          </w:p>
        </w:tc>
        <w:tc>
          <w:tcPr>
            <w:tcW w:w="2948" w:type="dxa"/>
          </w:tcPr>
          <w:p w:rsidR="005447E8" w:rsidRDefault="005447E8">
            <w:pPr>
              <w:pStyle w:val="ConsPlusNormal"/>
            </w:pPr>
            <w:r>
              <w:t>ЗАО "Скороднянское"</w:t>
            </w:r>
          </w:p>
        </w:tc>
        <w:tc>
          <w:tcPr>
            <w:tcW w:w="1324" w:type="dxa"/>
          </w:tcPr>
          <w:p w:rsidR="005447E8" w:rsidRDefault="005447E8">
            <w:pPr>
              <w:pStyle w:val="ConsPlusNormal"/>
            </w:pPr>
            <w:r>
              <w:t>3127007186</w:t>
            </w:r>
          </w:p>
        </w:tc>
        <w:tc>
          <w:tcPr>
            <w:tcW w:w="4309" w:type="dxa"/>
          </w:tcPr>
          <w:p w:rsidR="005447E8" w:rsidRDefault="005447E8">
            <w:pPr>
              <w:pStyle w:val="ConsPlusNormal"/>
            </w:pPr>
            <w:r>
              <w:t>309163, Белгородская область, Губкинский район, с. Скородное, ул. 1 Мая, 39</w:t>
            </w:r>
          </w:p>
        </w:tc>
      </w:tr>
      <w:tr w:rsidR="005447E8">
        <w:tc>
          <w:tcPr>
            <w:tcW w:w="484" w:type="dxa"/>
          </w:tcPr>
          <w:p w:rsidR="005447E8" w:rsidRDefault="005447E8">
            <w:pPr>
              <w:pStyle w:val="ConsPlusNormal"/>
              <w:jc w:val="center"/>
            </w:pPr>
            <w:r>
              <w:t>64</w:t>
            </w:r>
          </w:p>
        </w:tc>
        <w:tc>
          <w:tcPr>
            <w:tcW w:w="2948" w:type="dxa"/>
          </w:tcPr>
          <w:p w:rsidR="005447E8" w:rsidRDefault="005447E8">
            <w:pPr>
              <w:pStyle w:val="ConsPlusNormal"/>
            </w:pPr>
            <w:r>
              <w:t>ООО СХП "Теплицы Белогорья"</w:t>
            </w:r>
          </w:p>
        </w:tc>
        <w:tc>
          <w:tcPr>
            <w:tcW w:w="1324" w:type="dxa"/>
          </w:tcPr>
          <w:p w:rsidR="005447E8" w:rsidRDefault="005447E8">
            <w:pPr>
              <w:pStyle w:val="ConsPlusNormal"/>
            </w:pPr>
            <w:r>
              <w:t>3123227670</w:t>
            </w:r>
          </w:p>
        </w:tc>
        <w:tc>
          <w:tcPr>
            <w:tcW w:w="4309" w:type="dxa"/>
          </w:tcPr>
          <w:p w:rsidR="005447E8" w:rsidRDefault="005447E8">
            <w:pPr>
              <w:pStyle w:val="ConsPlusNormal"/>
            </w:pPr>
            <w:r>
              <w:t>308510, Белгородская область, Белгородский район, пгт Разумное, ул. Березовая, д. 24</w:t>
            </w:r>
          </w:p>
        </w:tc>
      </w:tr>
      <w:tr w:rsidR="005447E8">
        <w:tc>
          <w:tcPr>
            <w:tcW w:w="484" w:type="dxa"/>
          </w:tcPr>
          <w:p w:rsidR="005447E8" w:rsidRDefault="005447E8">
            <w:pPr>
              <w:pStyle w:val="ConsPlusNormal"/>
              <w:jc w:val="center"/>
            </w:pPr>
            <w:r>
              <w:t>65</w:t>
            </w:r>
          </w:p>
        </w:tc>
        <w:tc>
          <w:tcPr>
            <w:tcW w:w="2948" w:type="dxa"/>
          </w:tcPr>
          <w:p w:rsidR="005447E8" w:rsidRDefault="005447E8">
            <w:pPr>
              <w:pStyle w:val="ConsPlusNormal"/>
            </w:pPr>
            <w:r>
              <w:t>ООО "Дмитротарановский Сахарный Завод"</w:t>
            </w:r>
          </w:p>
        </w:tc>
        <w:tc>
          <w:tcPr>
            <w:tcW w:w="1324" w:type="dxa"/>
          </w:tcPr>
          <w:p w:rsidR="005447E8" w:rsidRDefault="005447E8">
            <w:pPr>
              <w:pStyle w:val="ConsPlusNormal"/>
            </w:pPr>
            <w:r>
              <w:t>3102022471</w:t>
            </w:r>
          </w:p>
        </w:tc>
        <w:tc>
          <w:tcPr>
            <w:tcW w:w="4309" w:type="dxa"/>
          </w:tcPr>
          <w:p w:rsidR="005447E8" w:rsidRDefault="005447E8">
            <w:pPr>
              <w:pStyle w:val="ConsPlusNormal"/>
            </w:pPr>
            <w:r>
              <w:t>308590, Белгородская область, Белгородский район, пгт Октябрьский, ул. Чернышевского, стр. 2</w:t>
            </w:r>
          </w:p>
        </w:tc>
      </w:tr>
      <w:tr w:rsidR="005447E8">
        <w:tc>
          <w:tcPr>
            <w:tcW w:w="484" w:type="dxa"/>
          </w:tcPr>
          <w:p w:rsidR="005447E8" w:rsidRDefault="005447E8">
            <w:pPr>
              <w:pStyle w:val="ConsPlusNormal"/>
              <w:jc w:val="center"/>
            </w:pPr>
            <w:r>
              <w:t>66</w:t>
            </w:r>
          </w:p>
        </w:tc>
        <w:tc>
          <w:tcPr>
            <w:tcW w:w="2948" w:type="dxa"/>
          </w:tcPr>
          <w:p w:rsidR="005447E8" w:rsidRDefault="005447E8">
            <w:pPr>
              <w:pStyle w:val="ConsPlusNormal"/>
            </w:pPr>
            <w:r>
              <w:t>ФГБУ "Белгородская МВЛ"</w:t>
            </w:r>
          </w:p>
        </w:tc>
        <w:tc>
          <w:tcPr>
            <w:tcW w:w="1324" w:type="dxa"/>
          </w:tcPr>
          <w:p w:rsidR="005447E8" w:rsidRDefault="005447E8">
            <w:pPr>
              <w:pStyle w:val="ConsPlusNormal"/>
            </w:pPr>
            <w:r>
              <w:t>3124016785</w:t>
            </w:r>
          </w:p>
        </w:tc>
        <w:tc>
          <w:tcPr>
            <w:tcW w:w="4309" w:type="dxa"/>
          </w:tcPr>
          <w:p w:rsidR="005447E8" w:rsidRDefault="005447E8">
            <w:pPr>
              <w:pStyle w:val="ConsPlusNormal"/>
            </w:pPr>
            <w:r>
              <w:t>308000, Белгородская область, г. Белгород, ул. Студенческая, 32</w:t>
            </w:r>
          </w:p>
        </w:tc>
      </w:tr>
      <w:tr w:rsidR="005447E8">
        <w:tc>
          <w:tcPr>
            <w:tcW w:w="484" w:type="dxa"/>
          </w:tcPr>
          <w:p w:rsidR="005447E8" w:rsidRDefault="005447E8">
            <w:pPr>
              <w:pStyle w:val="ConsPlusNormal"/>
              <w:jc w:val="center"/>
            </w:pPr>
            <w:r>
              <w:t>67</w:t>
            </w:r>
          </w:p>
        </w:tc>
        <w:tc>
          <w:tcPr>
            <w:tcW w:w="2948" w:type="dxa"/>
          </w:tcPr>
          <w:p w:rsidR="005447E8" w:rsidRDefault="005447E8">
            <w:pPr>
              <w:pStyle w:val="ConsPlusNormal"/>
            </w:pPr>
            <w:r>
              <w:t>ЗАО "Алексеевский комбикормовый завод"</w:t>
            </w:r>
          </w:p>
        </w:tc>
        <w:tc>
          <w:tcPr>
            <w:tcW w:w="1324" w:type="dxa"/>
          </w:tcPr>
          <w:p w:rsidR="005447E8" w:rsidRDefault="005447E8">
            <w:pPr>
              <w:pStyle w:val="ConsPlusNormal"/>
            </w:pPr>
            <w:r>
              <w:t>3122506590</w:t>
            </w:r>
          </w:p>
        </w:tc>
        <w:tc>
          <w:tcPr>
            <w:tcW w:w="4309" w:type="dxa"/>
          </w:tcPr>
          <w:p w:rsidR="005447E8" w:rsidRDefault="005447E8">
            <w:pPr>
              <w:pStyle w:val="ConsPlusNormal"/>
            </w:pPr>
            <w:r>
              <w:t>309850, Белгородская область, Алексеевский район, г. Алексеевка, ул. Магистральная, 19</w:t>
            </w:r>
          </w:p>
        </w:tc>
      </w:tr>
      <w:tr w:rsidR="005447E8">
        <w:tc>
          <w:tcPr>
            <w:tcW w:w="484" w:type="dxa"/>
          </w:tcPr>
          <w:p w:rsidR="005447E8" w:rsidRDefault="005447E8">
            <w:pPr>
              <w:pStyle w:val="ConsPlusNormal"/>
              <w:jc w:val="center"/>
            </w:pPr>
            <w:r>
              <w:t>68</w:t>
            </w:r>
          </w:p>
        </w:tc>
        <w:tc>
          <w:tcPr>
            <w:tcW w:w="2948" w:type="dxa"/>
          </w:tcPr>
          <w:p w:rsidR="005447E8" w:rsidRDefault="005447E8">
            <w:pPr>
              <w:pStyle w:val="ConsPlusNormal"/>
            </w:pPr>
            <w:r>
              <w:t>ООО "МПК" Агрофуд"</w:t>
            </w:r>
          </w:p>
        </w:tc>
        <w:tc>
          <w:tcPr>
            <w:tcW w:w="1324" w:type="dxa"/>
          </w:tcPr>
          <w:p w:rsidR="005447E8" w:rsidRDefault="005447E8">
            <w:pPr>
              <w:pStyle w:val="ConsPlusNormal"/>
            </w:pPr>
            <w:r>
              <w:t>3127012242</w:t>
            </w:r>
          </w:p>
        </w:tc>
        <w:tc>
          <w:tcPr>
            <w:tcW w:w="4309" w:type="dxa"/>
          </w:tcPr>
          <w:p w:rsidR="005447E8" w:rsidRDefault="005447E8">
            <w:pPr>
              <w:pStyle w:val="ConsPlusNormal"/>
            </w:pPr>
            <w:r>
              <w:t>309191, Белгородская область, г. Губкин, промышленная зона, промплощадка ЛГОКа</w:t>
            </w:r>
          </w:p>
        </w:tc>
      </w:tr>
      <w:tr w:rsidR="005447E8">
        <w:tc>
          <w:tcPr>
            <w:tcW w:w="484" w:type="dxa"/>
          </w:tcPr>
          <w:p w:rsidR="005447E8" w:rsidRDefault="005447E8">
            <w:pPr>
              <w:pStyle w:val="ConsPlusNormal"/>
              <w:jc w:val="center"/>
            </w:pPr>
            <w:r>
              <w:t>69</w:t>
            </w:r>
          </w:p>
        </w:tc>
        <w:tc>
          <w:tcPr>
            <w:tcW w:w="2948" w:type="dxa"/>
          </w:tcPr>
          <w:p w:rsidR="005447E8" w:rsidRDefault="005447E8">
            <w:pPr>
              <w:pStyle w:val="ConsPlusNormal"/>
            </w:pPr>
            <w:r>
              <w:t>ООО "Бородинское"</w:t>
            </w:r>
          </w:p>
        </w:tc>
        <w:tc>
          <w:tcPr>
            <w:tcW w:w="1324" w:type="dxa"/>
          </w:tcPr>
          <w:p w:rsidR="005447E8" w:rsidRDefault="005447E8">
            <w:pPr>
              <w:pStyle w:val="ConsPlusNormal"/>
            </w:pPr>
            <w:r>
              <w:t>3119008588</w:t>
            </w:r>
          </w:p>
        </w:tc>
        <w:tc>
          <w:tcPr>
            <w:tcW w:w="4309" w:type="dxa"/>
          </w:tcPr>
          <w:p w:rsidR="005447E8" w:rsidRDefault="005447E8">
            <w:pPr>
              <w:pStyle w:val="ConsPlusNormal"/>
            </w:pPr>
            <w:r>
              <w:t>309560, Белгородская область, Чернянский район, п. Чернянка, ул. Крупской, 12</w:t>
            </w:r>
          </w:p>
        </w:tc>
      </w:tr>
      <w:tr w:rsidR="005447E8">
        <w:tc>
          <w:tcPr>
            <w:tcW w:w="484" w:type="dxa"/>
          </w:tcPr>
          <w:p w:rsidR="005447E8" w:rsidRDefault="005447E8">
            <w:pPr>
              <w:pStyle w:val="ConsPlusNormal"/>
              <w:jc w:val="center"/>
            </w:pPr>
            <w:r>
              <w:t>70</w:t>
            </w:r>
          </w:p>
        </w:tc>
        <w:tc>
          <w:tcPr>
            <w:tcW w:w="2948" w:type="dxa"/>
          </w:tcPr>
          <w:p w:rsidR="005447E8" w:rsidRDefault="005447E8">
            <w:pPr>
              <w:pStyle w:val="ConsPlusNormal"/>
            </w:pPr>
            <w:r>
              <w:t>ООО "Шалфей" - АГРО</w:t>
            </w:r>
          </w:p>
        </w:tc>
        <w:tc>
          <w:tcPr>
            <w:tcW w:w="1324" w:type="dxa"/>
          </w:tcPr>
          <w:p w:rsidR="005447E8" w:rsidRDefault="005447E8">
            <w:pPr>
              <w:pStyle w:val="ConsPlusNormal"/>
            </w:pPr>
            <w:r>
              <w:t>3122504000</w:t>
            </w:r>
          </w:p>
        </w:tc>
        <w:tc>
          <w:tcPr>
            <w:tcW w:w="4309" w:type="dxa"/>
          </w:tcPr>
          <w:p w:rsidR="005447E8" w:rsidRDefault="005447E8">
            <w:pPr>
              <w:pStyle w:val="ConsPlusNormal"/>
            </w:pPr>
            <w:r>
              <w:t>309850, Белгородская область, Алексеевский район, г. Алексеевка, ул. Колхозная, 95а</w:t>
            </w:r>
          </w:p>
        </w:tc>
      </w:tr>
      <w:tr w:rsidR="005447E8">
        <w:tc>
          <w:tcPr>
            <w:tcW w:w="484" w:type="dxa"/>
          </w:tcPr>
          <w:p w:rsidR="005447E8" w:rsidRDefault="005447E8">
            <w:pPr>
              <w:pStyle w:val="ConsPlusNormal"/>
              <w:jc w:val="center"/>
            </w:pPr>
            <w:r>
              <w:t>71</w:t>
            </w:r>
          </w:p>
        </w:tc>
        <w:tc>
          <w:tcPr>
            <w:tcW w:w="2948" w:type="dxa"/>
          </w:tcPr>
          <w:p w:rsidR="005447E8" w:rsidRDefault="005447E8">
            <w:pPr>
              <w:pStyle w:val="ConsPlusNormal"/>
            </w:pPr>
            <w:r>
              <w:t>СПК (колхоз) "1-мая"</w:t>
            </w:r>
          </w:p>
        </w:tc>
        <w:tc>
          <w:tcPr>
            <w:tcW w:w="1324" w:type="dxa"/>
          </w:tcPr>
          <w:p w:rsidR="005447E8" w:rsidRDefault="005447E8">
            <w:pPr>
              <w:pStyle w:val="ConsPlusNormal"/>
            </w:pPr>
            <w:r>
              <w:t>3117000424</w:t>
            </w:r>
          </w:p>
        </w:tc>
        <w:tc>
          <w:tcPr>
            <w:tcW w:w="4309" w:type="dxa"/>
          </w:tcPr>
          <w:p w:rsidR="005447E8" w:rsidRDefault="005447E8">
            <w:pPr>
              <w:pStyle w:val="ConsPlusNormal"/>
            </w:pPr>
            <w:r>
              <w:t>309755, Белгородская область, Ровеньский район, с. Свистовка</w:t>
            </w:r>
          </w:p>
        </w:tc>
      </w:tr>
      <w:tr w:rsidR="005447E8">
        <w:tc>
          <w:tcPr>
            <w:tcW w:w="484" w:type="dxa"/>
          </w:tcPr>
          <w:p w:rsidR="005447E8" w:rsidRDefault="005447E8">
            <w:pPr>
              <w:pStyle w:val="ConsPlusNormal"/>
              <w:jc w:val="center"/>
            </w:pPr>
            <w:r>
              <w:t>72</w:t>
            </w:r>
          </w:p>
        </w:tc>
        <w:tc>
          <w:tcPr>
            <w:tcW w:w="2948" w:type="dxa"/>
          </w:tcPr>
          <w:p w:rsidR="005447E8" w:rsidRDefault="005447E8">
            <w:pPr>
              <w:pStyle w:val="ConsPlusNormal"/>
            </w:pPr>
            <w:r>
              <w:t>ОАО "Новопесчанское"</w:t>
            </w:r>
          </w:p>
        </w:tc>
        <w:tc>
          <w:tcPr>
            <w:tcW w:w="1324" w:type="dxa"/>
          </w:tcPr>
          <w:p w:rsidR="005447E8" w:rsidRDefault="005447E8">
            <w:pPr>
              <w:pStyle w:val="ConsPlusNormal"/>
            </w:pPr>
            <w:r>
              <w:t>3128085589</w:t>
            </w:r>
          </w:p>
        </w:tc>
        <w:tc>
          <w:tcPr>
            <w:tcW w:w="4309" w:type="dxa"/>
          </w:tcPr>
          <w:p w:rsidR="005447E8" w:rsidRDefault="005447E8">
            <w:pPr>
              <w:pStyle w:val="ConsPlusNormal"/>
            </w:pPr>
            <w:r>
              <w:t xml:space="preserve">305539, Белгородская область, </w:t>
            </w:r>
            <w:r>
              <w:lastRenderedPageBreak/>
              <w:t>Старооскольский район, с. Песчанка, ул. Заводская, 10</w:t>
            </w:r>
          </w:p>
        </w:tc>
      </w:tr>
      <w:tr w:rsidR="005447E8">
        <w:tc>
          <w:tcPr>
            <w:tcW w:w="484" w:type="dxa"/>
          </w:tcPr>
          <w:p w:rsidR="005447E8" w:rsidRDefault="005447E8">
            <w:pPr>
              <w:pStyle w:val="ConsPlusNormal"/>
              <w:jc w:val="center"/>
            </w:pPr>
            <w:r>
              <w:lastRenderedPageBreak/>
              <w:t>73</w:t>
            </w:r>
          </w:p>
        </w:tc>
        <w:tc>
          <w:tcPr>
            <w:tcW w:w="2948" w:type="dxa"/>
          </w:tcPr>
          <w:p w:rsidR="005447E8" w:rsidRDefault="005447E8">
            <w:pPr>
              <w:pStyle w:val="ConsPlusNormal"/>
            </w:pPr>
            <w:r>
              <w:t>ООО "МК "Зеленая долина 2"</w:t>
            </w:r>
          </w:p>
        </w:tc>
        <w:tc>
          <w:tcPr>
            <w:tcW w:w="1324" w:type="dxa"/>
          </w:tcPr>
          <w:p w:rsidR="005447E8" w:rsidRDefault="005447E8">
            <w:pPr>
              <w:pStyle w:val="ConsPlusNormal"/>
            </w:pPr>
            <w:r>
              <w:t>3123301839</w:t>
            </w:r>
          </w:p>
        </w:tc>
        <w:tc>
          <w:tcPr>
            <w:tcW w:w="4309" w:type="dxa"/>
          </w:tcPr>
          <w:p w:rsidR="005447E8" w:rsidRDefault="005447E8">
            <w:pPr>
              <w:pStyle w:val="ConsPlusNormal"/>
            </w:pPr>
            <w:r>
              <w:t>309263, Белгородская область, Шебекинский район, с. Купино, ул. Молодежная, д. 5а</w:t>
            </w:r>
          </w:p>
        </w:tc>
      </w:tr>
      <w:tr w:rsidR="005447E8">
        <w:tc>
          <w:tcPr>
            <w:tcW w:w="484" w:type="dxa"/>
          </w:tcPr>
          <w:p w:rsidR="005447E8" w:rsidRDefault="005447E8">
            <w:pPr>
              <w:pStyle w:val="ConsPlusNormal"/>
              <w:jc w:val="center"/>
            </w:pPr>
            <w:r>
              <w:t>74</w:t>
            </w:r>
          </w:p>
        </w:tc>
        <w:tc>
          <w:tcPr>
            <w:tcW w:w="2948" w:type="dxa"/>
          </w:tcPr>
          <w:p w:rsidR="005447E8" w:rsidRDefault="005447E8">
            <w:pPr>
              <w:pStyle w:val="ConsPlusNormal"/>
            </w:pPr>
            <w:r>
              <w:t>ООО "Лабазъ"</w:t>
            </w:r>
          </w:p>
        </w:tc>
        <w:tc>
          <w:tcPr>
            <w:tcW w:w="1324" w:type="dxa"/>
          </w:tcPr>
          <w:p w:rsidR="005447E8" w:rsidRDefault="005447E8">
            <w:pPr>
              <w:pStyle w:val="ConsPlusNormal"/>
            </w:pPr>
            <w:r>
              <w:t>3126010235</w:t>
            </w:r>
          </w:p>
        </w:tc>
        <w:tc>
          <w:tcPr>
            <w:tcW w:w="4309" w:type="dxa"/>
          </w:tcPr>
          <w:p w:rsidR="005447E8" w:rsidRDefault="005447E8">
            <w:pPr>
              <w:pStyle w:val="ConsPlusNormal"/>
            </w:pPr>
            <w:r>
              <w:t>309993, Белгородская область, Валуйский район, г. Валуйки, ул. Суржикова, 88</w:t>
            </w:r>
          </w:p>
        </w:tc>
      </w:tr>
      <w:tr w:rsidR="005447E8">
        <w:tc>
          <w:tcPr>
            <w:tcW w:w="484" w:type="dxa"/>
          </w:tcPr>
          <w:p w:rsidR="005447E8" w:rsidRDefault="005447E8">
            <w:pPr>
              <w:pStyle w:val="ConsPlusNormal"/>
              <w:jc w:val="center"/>
            </w:pPr>
            <w:r>
              <w:t>75</w:t>
            </w:r>
          </w:p>
        </w:tc>
        <w:tc>
          <w:tcPr>
            <w:tcW w:w="2948" w:type="dxa"/>
          </w:tcPr>
          <w:p w:rsidR="005447E8" w:rsidRDefault="005447E8">
            <w:pPr>
              <w:pStyle w:val="ConsPlusNormal"/>
            </w:pPr>
            <w:r>
              <w:t>ООО "ЮВМ"</w:t>
            </w:r>
          </w:p>
        </w:tc>
        <w:tc>
          <w:tcPr>
            <w:tcW w:w="1324" w:type="dxa"/>
          </w:tcPr>
          <w:p w:rsidR="005447E8" w:rsidRDefault="005447E8">
            <w:pPr>
              <w:pStyle w:val="ConsPlusNormal"/>
            </w:pPr>
            <w:r>
              <w:t>3110006191</w:t>
            </w:r>
          </w:p>
        </w:tc>
        <w:tc>
          <w:tcPr>
            <w:tcW w:w="4309" w:type="dxa"/>
          </w:tcPr>
          <w:p w:rsidR="005447E8" w:rsidRDefault="005447E8">
            <w:pPr>
              <w:pStyle w:val="ConsPlusNormal"/>
            </w:pPr>
            <w:r>
              <w:t>309220, Белгородская область, Корочанский район, с. Погореловка</w:t>
            </w:r>
          </w:p>
        </w:tc>
      </w:tr>
      <w:tr w:rsidR="005447E8">
        <w:tc>
          <w:tcPr>
            <w:tcW w:w="484" w:type="dxa"/>
          </w:tcPr>
          <w:p w:rsidR="005447E8" w:rsidRDefault="005447E8">
            <w:pPr>
              <w:pStyle w:val="ConsPlusNormal"/>
              <w:jc w:val="center"/>
            </w:pPr>
            <w:r>
              <w:t>76</w:t>
            </w:r>
          </w:p>
        </w:tc>
        <w:tc>
          <w:tcPr>
            <w:tcW w:w="2948" w:type="dxa"/>
          </w:tcPr>
          <w:p w:rsidR="005447E8" w:rsidRDefault="005447E8">
            <w:pPr>
              <w:pStyle w:val="ConsPlusNormal"/>
            </w:pPr>
            <w:r>
              <w:t>ООО "Контакт-Транс"</w:t>
            </w:r>
          </w:p>
        </w:tc>
        <w:tc>
          <w:tcPr>
            <w:tcW w:w="1324" w:type="dxa"/>
          </w:tcPr>
          <w:p w:rsidR="005447E8" w:rsidRDefault="005447E8">
            <w:pPr>
              <w:pStyle w:val="ConsPlusNormal"/>
            </w:pPr>
            <w:r>
              <w:t>3123039518</w:t>
            </w:r>
          </w:p>
        </w:tc>
        <w:tc>
          <w:tcPr>
            <w:tcW w:w="4309" w:type="dxa"/>
          </w:tcPr>
          <w:p w:rsidR="005447E8" w:rsidRDefault="005447E8">
            <w:pPr>
              <w:pStyle w:val="ConsPlusNormal"/>
            </w:pPr>
            <w:r>
              <w:t>308001, Белгородская область, г. Белгород, ул. Октябрьская, 63а</w:t>
            </w:r>
          </w:p>
        </w:tc>
      </w:tr>
      <w:tr w:rsidR="005447E8">
        <w:tc>
          <w:tcPr>
            <w:tcW w:w="484" w:type="dxa"/>
          </w:tcPr>
          <w:p w:rsidR="005447E8" w:rsidRDefault="005447E8">
            <w:pPr>
              <w:pStyle w:val="ConsPlusNormal"/>
              <w:jc w:val="center"/>
            </w:pPr>
            <w:r>
              <w:t>77</w:t>
            </w:r>
          </w:p>
        </w:tc>
        <w:tc>
          <w:tcPr>
            <w:tcW w:w="2948" w:type="dxa"/>
          </w:tcPr>
          <w:p w:rsidR="005447E8" w:rsidRDefault="005447E8">
            <w:pPr>
              <w:pStyle w:val="ConsPlusNormal"/>
            </w:pPr>
            <w:r>
              <w:t>ЗАО Агросоюз "Авида"</w:t>
            </w:r>
          </w:p>
        </w:tc>
        <w:tc>
          <w:tcPr>
            <w:tcW w:w="1324" w:type="dxa"/>
          </w:tcPr>
          <w:p w:rsidR="005447E8" w:rsidRDefault="005447E8">
            <w:pPr>
              <w:pStyle w:val="ConsPlusNormal"/>
            </w:pPr>
            <w:r>
              <w:t>3119006421</w:t>
            </w:r>
          </w:p>
        </w:tc>
        <w:tc>
          <w:tcPr>
            <w:tcW w:w="4309" w:type="dxa"/>
          </w:tcPr>
          <w:p w:rsidR="005447E8" w:rsidRDefault="005447E8">
            <w:pPr>
              <w:pStyle w:val="ConsPlusNormal"/>
            </w:pPr>
            <w:r>
              <w:t>309591, Белгородская область, Чернянский район, с. Кочегуры</w:t>
            </w:r>
          </w:p>
        </w:tc>
      </w:tr>
      <w:tr w:rsidR="005447E8">
        <w:tc>
          <w:tcPr>
            <w:tcW w:w="484" w:type="dxa"/>
          </w:tcPr>
          <w:p w:rsidR="005447E8" w:rsidRDefault="005447E8">
            <w:pPr>
              <w:pStyle w:val="ConsPlusNormal"/>
              <w:jc w:val="center"/>
            </w:pPr>
            <w:r>
              <w:t>78</w:t>
            </w:r>
          </w:p>
        </w:tc>
        <w:tc>
          <w:tcPr>
            <w:tcW w:w="2948" w:type="dxa"/>
          </w:tcPr>
          <w:p w:rsidR="005447E8" w:rsidRDefault="005447E8">
            <w:pPr>
              <w:pStyle w:val="ConsPlusNormal"/>
            </w:pPr>
            <w:r>
              <w:t>Ф.Х. "Спартак"</w:t>
            </w:r>
          </w:p>
        </w:tc>
        <w:tc>
          <w:tcPr>
            <w:tcW w:w="1324" w:type="dxa"/>
          </w:tcPr>
          <w:p w:rsidR="005447E8" w:rsidRDefault="005447E8">
            <w:pPr>
              <w:pStyle w:val="ConsPlusNormal"/>
            </w:pPr>
            <w:r>
              <w:t>3110000760</w:t>
            </w:r>
          </w:p>
        </w:tc>
        <w:tc>
          <w:tcPr>
            <w:tcW w:w="4309" w:type="dxa"/>
          </w:tcPr>
          <w:p w:rsidR="005447E8" w:rsidRDefault="005447E8">
            <w:pPr>
              <w:pStyle w:val="ConsPlusNormal"/>
            </w:pPr>
            <w:r>
              <w:t>309236, Белгородская область, Корочанский район, с. Афанасово</w:t>
            </w:r>
          </w:p>
        </w:tc>
      </w:tr>
      <w:tr w:rsidR="005447E8">
        <w:tc>
          <w:tcPr>
            <w:tcW w:w="484" w:type="dxa"/>
          </w:tcPr>
          <w:p w:rsidR="005447E8" w:rsidRDefault="005447E8">
            <w:pPr>
              <w:pStyle w:val="ConsPlusNormal"/>
              <w:jc w:val="center"/>
            </w:pPr>
            <w:r>
              <w:t>79</w:t>
            </w:r>
          </w:p>
        </w:tc>
        <w:tc>
          <w:tcPr>
            <w:tcW w:w="2948" w:type="dxa"/>
          </w:tcPr>
          <w:p w:rsidR="005447E8" w:rsidRDefault="005447E8">
            <w:pPr>
              <w:pStyle w:val="ConsPlusNormal"/>
            </w:pPr>
            <w:r>
              <w:t>Ф/Х "Великое"</w:t>
            </w:r>
          </w:p>
        </w:tc>
        <w:tc>
          <w:tcPr>
            <w:tcW w:w="1324" w:type="dxa"/>
          </w:tcPr>
          <w:p w:rsidR="005447E8" w:rsidRDefault="005447E8">
            <w:pPr>
              <w:pStyle w:val="ConsPlusNormal"/>
            </w:pPr>
            <w:r>
              <w:t>3110002849</w:t>
            </w:r>
          </w:p>
        </w:tc>
        <w:tc>
          <w:tcPr>
            <w:tcW w:w="4309" w:type="dxa"/>
          </w:tcPr>
          <w:p w:rsidR="005447E8" w:rsidRDefault="005447E8">
            <w:pPr>
              <w:pStyle w:val="ConsPlusNormal"/>
            </w:pPr>
            <w:r>
              <w:t>309218, Белгородская область, Корочанский район, с. Бехтеевка, ул. 1 Мая, 4</w:t>
            </w:r>
          </w:p>
        </w:tc>
      </w:tr>
    </w:tbl>
    <w:p w:rsidR="005447E8" w:rsidRDefault="005447E8">
      <w:pPr>
        <w:pStyle w:val="ConsPlusNormal"/>
        <w:ind w:firstLine="540"/>
        <w:jc w:val="both"/>
      </w:pPr>
    </w:p>
    <w:p w:rsidR="005447E8" w:rsidRDefault="005447E8">
      <w:pPr>
        <w:pStyle w:val="ConsPlusNormal"/>
        <w:ind w:firstLine="540"/>
        <w:jc w:val="both"/>
      </w:pPr>
      <w:r>
        <w:t>На рисунке 4.2 (не приводится) показаны местоположения предприятий агропромышленного комплекса на территориях муниципальных образований.</w:t>
      </w:r>
    </w:p>
    <w:p w:rsidR="005447E8" w:rsidRDefault="005447E8">
      <w:pPr>
        <w:pStyle w:val="ConsPlusNormal"/>
        <w:ind w:firstLine="540"/>
        <w:jc w:val="both"/>
      </w:pPr>
    </w:p>
    <w:p w:rsidR="005447E8" w:rsidRDefault="005447E8">
      <w:pPr>
        <w:pStyle w:val="ConsPlusNormal"/>
        <w:jc w:val="center"/>
        <w:outlineLvl w:val="2"/>
      </w:pPr>
      <w:r>
        <w:t>Рисунок 4.2. Нахождение предприятий агропромышленного</w:t>
      </w:r>
    </w:p>
    <w:p w:rsidR="005447E8" w:rsidRDefault="005447E8">
      <w:pPr>
        <w:pStyle w:val="ConsPlusNormal"/>
        <w:jc w:val="center"/>
      </w:pPr>
      <w:r>
        <w:t>комплекса на территориях муниципальных образований</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jc w:val="center"/>
        <w:outlineLvl w:val="1"/>
      </w:pPr>
      <w:r>
        <w:t>V. Количество образующихся отходов</w:t>
      </w:r>
    </w:p>
    <w:p w:rsidR="005447E8" w:rsidRDefault="005447E8">
      <w:pPr>
        <w:pStyle w:val="ConsPlusNormal"/>
        <w:ind w:firstLine="540"/>
        <w:jc w:val="both"/>
      </w:pPr>
    </w:p>
    <w:p w:rsidR="005447E8" w:rsidRDefault="005447E8">
      <w:pPr>
        <w:pStyle w:val="ConsPlusNormal"/>
        <w:ind w:firstLine="540"/>
        <w:jc w:val="both"/>
      </w:pPr>
      <w:r>
        <w:t>5.1. Твердые коммунальные отходы.</w:t>
      </w:r>
    </w:p>
    <w:p w:rsidR="005447E8" w:rsidRDefault="005447E8">
      <w:pPr>
        <w:pStyle w:val="ConsPlusNormal"/>
        <w:spacing w:before="220"/>
        <w:ind w:firstLine="540"/>
        <w:jc w:val="both"/>
      </w:pPr>
      <w:r>
        <w:t xml:space="preserve">Ежегодно на территории Белгородской области образуется около 4352 тыс. куб. м ТКО. В </w:t>
      </w:r>
      <w:hyperlink w:anchor="P1072" w:history="1">
        <w:r>
          <w:rPr>
            <w:color w:val="0000FF"/>
          </w:rPr>
          <w:t>таблице 5.1</w:t>
        </w:r>
      </w:hyperlink>
      <w:r>
        <w:t xml:space="preserve"> показаны данные по фактическим объемам и массам ТКО, образовавшихся на территориях муниципальных образований (районов и городских округов).</w:t>
      </w:r>
    </w:p>
    <w:p w:rsidR="005447E8" w:rsidRDefault="005447E8">
      <w:pPr>
        <w:pStyle w:val="ConsPlusNormal"/>
        <w:ind w:firstLine="540"/>
        <w:jc w:val="both"/>
      </w:pPr>
    </w:p>
    <w:p w:rsidR="005447E8" w:rsidRDefault="005447E8">
      <w:pPr>
        <w:pStyle w:val="ConsPlusNormal"/>
        <w:jc w:val="center"/>
        <w:outlineLvl w:val="2"/>
      </w:pPr>
      <w:bookmarkStart w:id="2" w:name="P1072"/>
      <w:bookmarkEnd w:id="2"/>
      <w:r>
        <w:t>Количество ТКО, образовавшихся на территориях муниципальных</w:t>
      </w:r>
    </w:p>
    <w:p w:rsidR="005447E8" w:rsidRDefault="005447E8">
      <w:pPr>
        <w:pStyle w:val="ConsPlusNormal"/>
        <w:jc w:val="center"/>
      </w:pPr>
      <w:r>
        <w:t>образований Белгородской области</w:t>
      </w:r>
    </w:p>
    <w:p w:rsidR="005447E8" w:rsidRDefault="005447E8">
      <w:pPr>
        <w:pStyle w:val="ConsPlusNormal"/>
        <w:ind w:firstLine="540"/>
        <w:jc w:val="both"/>
      </w:pPr>
    </w:p>
    <w:p w:rsidR="005447E8" w:rsidRDefault="005447E8">
      <w:pPr>
        <w:pStyle w:val="ConsPlusNormal"/>
        <w:jc w:val="right"/>
      </w:pPr>
      <w:r>
        <w:t>Таблица 5.1</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531"/>
        <w:gridCol w:w="1361"/>
      </w:tblGrid>
      <w:tr w:rsidR="005447E8">
        <w:tc>
          <w:tcPr>
            <w:tcW w:w="6123" w:type="dxa"/>
          </w:tcPr>
          <w:p w:rsidR="005447E8" w:rsidRDefault="005447E8">
            <w:pPr>
              <w:pStyle w:val="ConsPlusNormal"/>
              <w:jc w:val="center"/>
            </w:pPr>
            <w:r>
              <w:t>Наименование муниципального образования</w:t>
            </w:r>
          </w:p>
        </w:tc>
        <w:tc>
          <w:tcPr>
            <w:tcW w:w="1531" w:type="dxa"/>
          </w:tcPr>
          <w:p w:rsidR="005447E8" w:rsidRDefault="005447E8">
            <w:pPr>
              <w:pStyle w:val="ConsPlusNormal"/>
              <w:jc w:val="center"/>
            </w:pPr>
            <w:r>
              <w:t>Объем ТКО, тыс. куб. м</w:t>
            </w:r>
          </w:p>
        </w:tc>
        <w:tc>
          <w:tcPr>
            <w:tcW w:w="1361" w:type="dxa"/>
          </w:tcPr>
          <w:p w:rsidR="005447E8" w:rsidRDefault="005447E8">
            <w:pPr>
              <w:pStyle w:val="ConsPlusNormal"/>
              <w:jc w:val="center"/>
            </w:pPr>
            <w:r>
              <w:t>Масса ТКО, тыс. тонн</w:t>
            </w:r>
          </w:p>
        </w:tc>
      </w:tr>
      <w:tr w:rsidR="005447E8">
        <w:tc>
          <w:tcPr>
            <w:tcW w:w="6123" w:type="dxa"/>
          </w:tcPr>
          <w:p w:rsidR="005447E8" w:rsidRDefault="005447E8">
            <w:pPr>
              <w:pStyle w:val="ConsPlusNormal"/>
            </w:pPr>
            <w:r>
              <w:t>Муниципальный район "Белгородский район"</w:t>
            </w:r>
          </w:p>
        </w:tc>
        <w:tc>
          <w:tcPr>
            <w:tcW w:w="1531" w:type="dxa"/>
          </w:tcPr>
          <w:p w:rsidR="005447E8" w:rsidRDefault="005447E8">
            <w:pPr>
              <w:pStyle w:val="ConsPlusNormal"/>
              <w:jc w:val="center"/>
            </w:pPr>
            <w:r>
              <w:t>314,70</w:t>
            </w:r>
          </w:p>
        </w:tc>
        <w:tc>
          <w:tcPr>
            <w:tcW w:w="1361" w:type="dxa"/>
          </w:tcPr>
          <w:p w:rsidR="005447E8" w:rsidRDefault="005447E8">
            <w:pPr>
              <w:pStyle w:val="ConsPlusNormal"/>
              <w:jc w:val="center"/>
            </w:pPr>
            <w:r>
              <w:t>42,48</w:t>
            </w:r>
          </w:p>
        </w:tc>
      </w:tr>
      <w:tr w:rsidR="005447E8">
        <w:tc>
          <w:tcPr>
            <w:tcW w:w="6123" w:type="dxa"/>
          </w:tcPr>
          <w:p w:rsidR="005447E8" w:rsidRDefault="005447E8">
            <w:pPr>
              <w:pStyle w:val="ConsPlusNormal"/>
            </w:pPr>
            <w:r>
              <w:t>Муниципальный район "Борисовский район"</w:t>
            </w:r>
          </w:p>
        </w:tc>
        <w:tc>
          <w:tcPr>
            <w:tcW w:w="1531" w:type="dxa"/>
          </w:tcPr>
          <w:p w:rsidR="005447E8" w:rsidRDefault="005447E8">
            <w:pPr>
              <w:pStyle w:val="ConsPlusNormal"/>
              <w:jc w:val="center"/>
            </w:pPr>
            <w:r>
              <w:t>70,49</w:t>
            </w:r>
          </w:p>
        </w:tc>
        <w:tc>
          <w:tcPr>
            <w:tcW w:w="1361" w:type="dxa"/>
          </w:tcPr>
          <w:p w:rsidR="005447E8" w:rsidRDefault="005447E8">
            <w:pPr>
              <w:pStyle w:val="ConsPlusNormal"/>
              <w:jc w:val="center"/>
            </w:pPr>
            <w:r>
              <w:t>9,52</w:t>
            </w:r>
          </w:p>
        </w:tc>
      </w:tr>
      <w:tr w:rsidR="005447E8">
        <w:tc>
          <w:tcPr>
            <w:tcW w:w="6123" w:type="dxa"/>
          </w:tcPr>
          <w:p w:rsidR="005447E8" w:rsidRDefault="005447E8">
            <w:pPr>
              <w:pStyle w:val="ConsPlusNormal"/>
            </w:pPr>
            <w:r>
              <w:t>Муниципальный район "Вейделевский район"</w:t>
            </w:r>
          </w:p>
        </w:tc>
        <w:tc>
          <w:tcPr>
            <w:tcW w:w="1531" w:type="dxa"/>
          </w:tcPr>
          <w:p w:rsidR="005447E8" w:rsidRDefault="005447E8">
            <w:pPr>
              <w:pStyle w:val="ConsPlusNormal"/>
              <w:jc w:val="center"/>
            </w:pPr>
            <w:r>
              <w:t>45,39</w:t>
            </w:r>
          </w:p>
        </w:tc>
        <w:tc>
          <w:tcPr>
            <w:tcW w:w="1361" w:type="dxa"/>
          </w:tcPr>
          <w:p w:rsidR="005447E8" w:rsidRDefault="005447E8">
            <w:pPr>
              <w:pStyle w:val="ConsPlusNormal"/>
              <w:jc w:val="center"/>
            </w:pPr>
            <w:r>
              <w:t>6,13</w:t>
            </w:r>
          </w:p>
        </w:tc>
      </w:tr>
      <w:tr w:rsidR="005447E8">
        <w:tc>
          <w:tcPr>
            <w:tcW w:w="6123" w:type="dxa"/>
          </w:tcPr>
          <w:p w:rsidR="005447E8" w:rsidRDefault="005447E8">
            <w:pPr>
              <w:pStyle w:val="ConsPlusNormal"/>
            </w:pPr>
            <w:r>
              <w:lastRenderedPageBreak/>
              <w:t>Муниципальный район "Волоконовский район"</w:t>
            </w:r>
          </w:p>
        </w:tc>
        <w:tc>
          <w:tcPr>
            <w:tcW w:w="1531" w:type="dxa"/>
          </w:tcPr>
          <w:p w:rsidR="005447E8" w:rsidRDefault="005447E8">
            <w:pPr>
              <w:pStyle w:val="ConsPlusNormal"/>
              <w:jc w:val="center"/>
            </w:pPr>
            <w:r>
              <w:t>79,02</w:t>
            </w:r>
          </w:p>
        </w:tc>
        <w:tc>
          <w:tcPr>
            <w:tcW w:w="1361" w:type="dxa"/>
          </w:tcPr>
          <w:p w:rsidR="005447E8" w:rsidRDefault="005447E8">
            <w:pPr>
              <w:pStyle w:val="ConsPlusNormal"/>
              <w:jc w:val="center"/>
            </w:pPr>
            <w:r>
              <w:t>10,67</w:t>
            </w:r>
          </w:p>
        </w:tc>
      </w:tr>
      <w:tr w:rsidR="005447E8">
        <w:tc>
          <w:tcPr>
            <w:tcW w:w="6123" w:type="dxa"/>
          </w:tcPr>
          <w:p w:rsidR="005447E8" w:rsidRDefault="005447E8">
            <w:pPr>
              <w:pStyle w:val="ConsPlusNormal"/>
            </w:pPr>
            <w:r>
              <w:t>Городской округ "Город Белгород"</w:t>
            </w:r>
          </w:p>
        </w:tc>
        <w:tc>
          <w:tcPr>
            <w:tcW w:w="1531" w:type="dxa"/>
          </w:tcPr>
          <w:p w:rsidR="005447E8" w:rsidRDefault="005447E8">
            <w:pPr>
              <w:pStyle w:val="ConsPlusNormal"/>
              <w:jc w:val="center"/>
            </w:pPr>
            <w:r>
              <w:t>1 029,37</w:t>
            </w:r>
          </w:p>
        </w:tc>
        <w:tc>
          <w:tcPr>
            <w:tcW w:w="1361" w:type="dxa"/>
          </w:tcPr>
          <w:p w:rsidR="005447E8" w:rsidRDefault="005447E8">
            <w:pPr>
              <w:pStyle w:val="ConsPlusNormal"/>
              <w:jc w:val="center"/>
            </w:pPr>
            <w:r>
              <w:t>138,97</w:t>
            </w:r>
          </w:p>
        </w:tc>
      </w:tr>
      <w:tr w:rsidR="005447E8">
        <w:tc>
          <w:tcPr>
            <w:tcW w:w="6123" w:type="dxa"/>
          </w:tcPr>
          <w:p w:rsidR="005447E8" w:rsidRDefault="005447E8">
            <w:pPr>
              <w:pStyle w:val="ConsPlusNormal"/>
            </w:pPr>
            <w:r>
              <w:t>Муниципальный район "Грайворонский район"</w:t>
            </w:r>
          </w:p>
        </w:tc>
        <w:tc>
          <w:tcPr>
            <w:tcW w:w="1531" w:type="dxa"/>
          </w:tcPr>
          <w:p w:rsidR="005447E8" w:rsidRDefault="005447E8">
            <w:pPr>
              <w:pStyle w:val="ConsPlusNormal"/>
              <w:jc w:val="center"/>
            </w:pPr>
            <w:r>
              <w:t>66,97</w:t>
            </w:r>
          </w:p>
        </w:tc>
        <w:tc>
          <w:tcPr>
            <w:tcW w:w="1361" w:type="dxa"/>
          </w:tcPr>
          <w:p w:rsidR="005447E8" w:rsidRDefault="005447E8">
            <w:pPr>
              <w:pStyle w:val="ConsPlusNormal"/>
              <w:jc w:val="center"/>
            </w:pPr>
            <w:r>
              <w:t>9,04</w:t>
            </w:r>
          </w:p>
        </w:tc>
      </w:tr>
      <w:tr w:rsidR="005447E8">
        <w:tc>
          <w:tcPr>
            <w:tcW w:w="6123" w:type="dxa"/>
          </w:tcPr>
          <w:p w:rsidR="005447E8" w:rsidRDefault="005447E8">
            <w:pPr>
              <w:pStyle w:val="ConsPlusNormal"/>
            </w:pPr>
            <w:r>
              <w:t>Губкинский городской округ</w:t>
            </w:r>
          </w:p>
        </w:tc>
        <w:tc>
          <w:tcPr>
            <w:tcW w:w="1531" w:type="dxa"/>
          </w:tcPr>
          <w:p w:rsidR="005447E8" w:rsidRDefault="005447E8">
            <w:pPr>
              <w:pStyle w:val="ConsPlusNormal"/>
              <w:jc w:val="center"/>
            </w:pPr>
            <w:r>
              <w:t>345,32</w:t>
            </w:r>
          </w:p>
        </w:tc>
        <w:tc>
          <w:tcPr>
            <w:tcW w:w="1361" w:type="dxa"/>
          </w:tcPr>
          <w:p w:rsidR="005447E8" w:rsidRDefault="005447E8">
            <w:pPr>
              <w:pStyle w:val="ConsPlusNormal"/>
              <w:jc w:val="center"/>
            </w:pPr>
            <w:r>
              <w:t>46,62</w:t>
            </w:r>
          </w:p>
        </w:tc>
      </w:tr>
      <w:tr w:rsidR="005447E8">
        <w:tc>
          <w:tcPr>
            <w:tcW w:w="6123" w:type="dxa"/>
          </w:tcPr>
          <w:p w:rsidR="005447E8" w:rsidRDefault="005447E8">
            <w:pPr>
              <w:pStyle w:val="ConsPlusNormal"/>
            </w:pPr>
            <w:r>
              <w:t>Муниципальный район "Ивнянский район"</w:t>
            </w:r>
          </w:p>
        </w:tc>
        <w:tc>
          <w:tcPr>
            <w:tcW w:w="1531" w:type="dxa"/>
          </w:tcPr>
          <w:p w:rsidR="005447E8" w:rsidRDefault="005447E8">
            <w:pPr>
              <w:pStyle w:val="ConsPlusNormal"/>
              <w:jc w:val="center"/>
            </w:pPr>
            <w:r>
              <w:t>53,65</w:t>
            </w:r>
          </w:p>
        </w:tc>
        <w:tc>
          <w:tcPr>
            <w:tcW w:w="1361" w:type="dxa"/>
          </w:tcPr>
          <w:p w:rsidR="005447E8" w:rsidRDefault="005447E8">
            <w:pPr>
              <w:pStyle w:val="ConsPlusNormal"/>
              <w:jc w:val="center"/>
            </w:pPr>
            <w:r>
              <w:t>7,24</w:t>
            </w:r>
          </w:p>
        </w:tc>
      </w:tr>
      <w:tr w:rsidR="005447E8">
        <w:tc>
          <w:tcPr>
            <w:tcW w:w="6123" w:type="dxa"/>
          </w:tcPr>
          <w:p w:rsidR="005447E8" w:rsidRDefault="005447E8">
            <w:pPr>
              <w:pStyle w:val="ConsPlusNormal"/>
            </w:pPr>
            <w:r>
              <w:t>Муниципальный район "Корочанский район"</w:t>
            </w:r>
          </w:p>
        </w:tc>
        <w:tc>
          <w:tcPr>
            <w:tcW w:w="1531" w:type="dxa"/>
          </w:tcPr>
          <w:p w:rsidR="005447E8" w:rsidRDefault="005447E8">
            <w:pPr>
              <w:pStyle w:val="ConsPlusNormal"/>
              <w:jc w:val="center"/>
            </w:pPr>
            <w:r>
              <w:t>95,33</w:t>
            </w:r>
          </w:p>
        </w:tc>
        <w:tc>
          <w:tcPr>
            <w:tcW w:w="1361" w:type="dxa"/>
          </w:tcPr>
          <w:p w:rsidR="005447E8" w:rsidRDefault="005447E8">
            <w:pPr>
              <w:pStyle w:val="ConsPlusNormal"/>
              <w:jc w:val="center"/>
            </w:pPr>
            <w:r>
              <w:t>12,87</w:t>
            </w:r>
          </w:p>
        </w:tc>
      </w:tr>
      <w:tr w:rsidR="005447E8">
        <w:tc>
          <w:tcPr>
            <w:tcW w:w="6123" w:type="dxa"/>
          </w:tcPr>
          <w:p w:rsidR="005447E8" w:rsidRDefault="005447E8">
            <w:pPr>
              <w:pStyle w:val="ConsPlusNormal"/>
            </w:pPr>
            <w:r>
              <w:t>Муниципальный район "Красненский район"</w:t>
            </w:r>
          </w:p>
        </w:tc>
        <w:tc>
          <w:tcPr>
            <w:tcW w:w="1531" w:type="dxa"/>
          </w:tcPr>
          <w:p w:rsidR="005447E8" w:rsidRDefault="005447E8">
            <w:pPr>
              <w:pStyle w:val="ConsPlusNormal"/>
              <w:jc w:val="center"/>
            </w:pPr>
            <w:r>
              <w:t>35,16</w:t>
            </w:r>
          </w:p>
        </w:tc>
        <w:tc>
          <w:tcPr>
            <w:tcW w:w="1361" w:type="dxa"/>
          </w:tcPr>
          <w:p w:rsidR="005447E8" w:rsidRDefault="005447E8">
            <w:pPr>
              <w:pStyle w:val="ConsPlusNormal"/>
              <w:jc w:val="center"/>
            </w:pPr>
            <w:r>
              <w:t>4,75</w:t>
            </w:r>
          </w:p>
        </w:tc>
      </w:tr>
      <w:tr w:rsidR="005447E8">
        <w:tc>
          <w:tcPr>
            <w:tcW w:w="6123" w:type="dxa"/>
          </w:tcPr>
          <w:p w:rsidR="005447E8" w:rsidRDefault="005447E8">
            <w:pPr>
              <w:pStyle w:val="ConsPlusNormal"/>
            </w:pPr>
            <w:r>
              <w:t>Муниципальный район "Красногвардейский район"</w:t>
            </w:r>
          </w:p>
        </w:tc>
        <w:tc>
          <w:tcPr>
            <w:tcW w:w="1531" w:type="dxa"/>
          </w:tcPr>
          <w:p w:rsidR="005447E8" w:rsidRDefault="005447E8">
            <w:pPr>
              <w:pStyle w:val="ConsPlusNormal"/>
              <w:jc w:val="center"/>
            </w:pPr>
            <w:r>
              <w:t>122,70</w:t>
            </w:r>
          </w:p>
        </w:tc>
        <w:tc>
          <w:tcPr>
            <w:tcW w:w="1361" w:type="dxa"/>
          </w:tcPr>
          <w:p w:rsidR="005447E8" w:rsidRDefault="005447E8">
            <w:pPr>
              <w:pStyle w:val="ConsPlusNormal"/>
              <w:jc w:val="center"/>
            </w:pPr>
            <w:r>
              <w:t>16,56</w:t>
            </w:r>
          </w:p>
        </w:tc>
      </w:tr>
      <w:tr w:rsidR="005447E8">
        <w:tc>
          <w:tcPr>
            <w:tcW w:w="6123" w:type="dxa"/>
          </w:tcPr>
          <w:p w:rsidR="005447E8" w:rsidRDefault="005447E8">
            <w:pPr>
              <w:pStyle w:val="ConsPlusNormal"/>
            </w:pPr>
            <w:r>
              <w:t>Муниципальный район Краснояружский район"</w:t>
            </w:r>
          </w:p>
        </w:tc>
        <w:tc>
          <w:tcPr>
            <w:tcW w:w="1531" w:type="dxa"/>
          </w:tcPr>
          <w:p w:rsidR="005447E8" w:rsidRDefault="005447E8">
            <w:pPr>
              <w:pStyle w:val="ConsPlusNormal"/>
              <w:jc w:val="center"/>
            </w:pPr>
            <w:r>
              <w:t>34,92</w:t>
            </w:r>
          </w:p>
        </w:tc>
        <w:tc>
          <w:tcPr>
            <w:tcW w:w="1361" w:type="dxa"/>
          </w:tcPr>
          <w:p w:rsidR="005447E8" w:rsidRDefault="005447E8">
            <w:pPr>
              <w:pStyle w:val="ConsPlusNormal"/>
              <w:jc w:val="center"/>
            </w:pPr>
            <w:r>
              <w:t>4,71</w:t>
            </w:r>
          </w:p>
        </w:tc>
      </w:tr>
      <w:tr w:rsidR="005447E8">
        <w:tc>
          <w:tcPr>
            <w:tcW w:w="6123" w:type="dxa"/>
          </w:tcPr>
          <w:p w:rsidR="005447E8" w:rsidRDefault="005447E8">
            <w:pPr>
              <w:pStyle w:val="ConsPlusNormal"/>
            </w:pPr>
            <w:r>
              <w:t>Муниципальный район "Алексеевский район и город Алексеевка"</w:t>
            </w:r>
          </w:p>
        </w:tc>
        <w:tc>
          <w:tcPr>
            <w:tcW w:w="1531" w:type="dxa"/>
          </w:tcPr>
          <w:p w:rsidR="005447E8" w:rsidRDefault="005447E8">
            <w:pPr>
              <w:pStyle w:val="ConsPlusNormal"/>
              <w:jc w:val="center"/>
            </w:pPr>
            <w:r>
              <w:t>260,25</w:t>
            </w:r>
          </w:p>
        </w:tc>
        <w:tc>
          <w:tcPr>
            <w:tcW w:w="1361" w:type="dxa"/>
          </w:tcPr>
          <w:p w:rsidR="005447E8" w:rsidRDefault="005447E8">
            <w:pPr>
              <w:pStyle w:val="ConsPlusNormal"/>
              <w:jc w:val="center"/>
            </w:pPr>
            <w:r>
              <w:t>35,13</w:t>
            </w:r>
          </w:p>
        </w:tc>
      </w:tr>
      <w:tr w:rsidR="005447E8">
        <w:tc>
          <w:tcPr>
            <w:tcW w:w="6123" w:type="dxa"/>
          </w:tcPr>
          <w:p w:rsidR="005447E8" w:rsidRDefault="005447E8">
            <w:pPr>
              <w:pStyle w:val="ConsPlusNormal"/>
            </w:pPr>
            <w:r>
              <w:t>Муниципальный район "Город Валуйки и Валуйский район"</w:t>
            </w:r>
          </w:p>
        </w:tc>
        <w:tc>
          <w:tcPr>
            <w:tcW w:w="1531" w:type="dxa"/>
          </w:tcPr>
          <w:p w:rsidR="005447E8" w:rsidRDefault="005447E8">
            <w:pPr>
              <w:pStyle w:val="ConsPlusNormal"/>
              <w:jc w:val="center"/>
            </w:pPr>
            <w:r>
              <w:t>141,80</w:t>
            </w:r>
          </w:p>
        </w:tc>
        <w:tc>
          <w:tcPr>
            <w:tcW w:w="1361" w:type="dxa"/>
          </w:tcPr>
          <w:p w:rsidR="005447E8" w:rsidRDefault="005447E8">
            <w:pPr>
              <w:pStyle w:val="ConsPlusNormal"/>
              <w:jc w:val="center"/>
            </w:pPr>
            <w:r>
              <w:t>19,14</w:t>
            </w:r>
          </w:p>
        </w:tc>
      </w:tr>
      <w:tr w:rsidR="005447E8">
        <w:tc>
          <w:tcPr>
            <w:tcW w:w="6123" w:type="dxa"/>
          </w:tcPr>
          <w:p w:rsidR="005447E8" w:rsidRDefault="005447E8">
            <w:pPr>
              <w:pStyle w:val="ConsPlusNormal"/>
            </w:pPr>
            <w:r>
              <w:t>Муниципальный район "Шебекинский район и город Шебекино"</w:t>
            </w:r>
          </w:p>
        </w:tc>
        <w:tc>
          <w:tcPr>
            <w:tcW w:w="1531" w:type="dxa"/>
          </w:tcPr>
          <w:p w:rsidR="005447E8" w:rsidRDefault="005447E8">
            <w:pPr>
              <w:pStyle w:val="ConsPlusNormal"/>
              <w:jc w:val="center"/>
            </w:pPr>
            <w:r>
              <w:t>243,00</w:t>
            </w:r>
          </w:p>
        </w:tc>
        <w:tc>
          <w:tcPr>
            <w:tcW w:w="1361" w:type="dxa"/>
          </w:tcPr>
          <w:p w:rsidR="005447E8" w:rsidRDefault="005447E8">
            <w:pPr>
              <w:pStyle w:val="ConsPlusNormal"/>
              <w:jc w:val="center"/>
            </w:pPr>
            <w:r>
              <w:t>32,81</w:t>
            </w:r>
          </w:p>
        </w:tc>
      </w:tr>
      <w:tr w:rsidR="005447E8">
        <w:tc>
          <w:tcPr>
            <w:tcW w:w="6123" w:type="dxa"/>
          </w:tcPr>
          <w:p w:rsidR="005447E8" w:rsidRDefault="005447E8">
            <w:pPr>
              <w:pStyle w:val="ConsPlusNormal"/>
            </w:pPr>
            <w:r>
              <w:t>Муниципальный район "Новооскольский район"</w:t>
            </w:r>
          </w:p>
        </w:tc>
        <w:tc>
          <w:tcPr>
            <w:tcW w:w="1531" w:type="dxa"/>
          </w:tcPr>
          <w:p w:rsidR="005447E8" w:rsidRDefault="005447E8">
            <w:pPr>
              <w:pStyle w:val="ConsPlusNormal"/>
              <w:jc w:val="center"/>
            </w:pPr>
            <w:r>
              <w:t>148,69</w:t>
            </w:r>
          </w:p>
        </w:tc>
        <w:tc>
          <w:tcPr>
            <w:tcW w:w="1361" w:type="dxa"/>
          </w:tcPr>
          <w:p w:rsidR="005447E8" w:rsidRDefault="005447E8">
            <w:pPr>
              <w:pStyle w:val="ConsPlusNormal"/>
              <w:jc w:val="center"/>
            </w:pPr>
            <w:r>
              <w:t>20,07</w:t>
            </w:r>
          </w:p>
        </w:tc>
      </w:tr>
      <w:tr w:rsidR="005447E8">
        <w:tc>
          <w:tcPr>
            <w:tcW w:w="6123" w:type="dxa"/>
          </w:tcPr>
          <w:p w:rsidR="005447E8" w:rsidRDefault="005447E8">
            <w:pPr>
              <w:pStyle w:val="ConsPlusNormal"/>
            </w:pPr>
            <w:r>
              <w:t>Муниципальный район "Прохоровский район"</w:t>
            </w:r>
          </w:p>
        </w:tc>
        <w:tc>
          <w:tcPr>
            <w:tcW w:w="1531" w:type="dxa"/>
          </w:tcPr>
          <w:p w:rsidR="005447E8" w:rsidRDefault="005447E8">
            <w:pPr>
              <w:pStyle w:val="ConsPlusNormal"/>
              <w:jc w:val="center"/>
            </w:pPr>
            <w:r>
              <w:t>53,00</w:t>
            </w:r>
          </w:p>
        </w:tc>
        <w:tc>
          <w:tcPr>
            <w:tcW w:w="1361" w:type="dxa"/>
          </w:tcPr>
          <w:p w:rsidR="005447E8" w:rsidRDefault="005447E8">
            <w:pPr>
              <w:pStyle w:val="ConsPlusNormal"/>
              <w:jc w:val="center"/>
            </w:pPr>
            <w:r>
              <w:t>7,16</w:t>
            </w:r>
          </w:p>
        </w:tc>
      </w:tr>
      <w:tr w:rsidR="005447E8">
        <w:tc>
          <w:tcPr>
            <w:tcW w:w="6123" w:type="dxa"/>
          </w:tcPr>
          <w:p w:rsidR="005447E8" w:rsidRDefault="005447E8">
            <w:pPr>
              <w:pStyle w:val="ConsPlusNormal"/>
            </w:pPr>
            <w:r>
              <w:t>Муниципальный район "Ракитянский район"</w:t>
            </w:r>
          </w:p>
        </w:tc>
        <w:tc>
          <w:tcPr>
            <w:tcW w:w="1531" w:type="dxa"/>
          </w:tcPr>
          <w:p w:rsidR="005447E8" w:rsidRDefault="005447E8">
            <w:pPr>
              <w:pStyle w:val="ConsPlusNormal"/>
              <w:jc w:val="center"/>
            </w:pPr>
            <w:r>
              <w:t>94,11</w:t>
            </w:r>
          </w:p>
        </w:tc>
        <w:tc>
          <w:tcPr>
            <w:tcW w:w="1361" w:type="dxa"/>
          </w:tcPr>
          <w:p w:rsidR="005447E8" w:rsidRDefault="005447E8">
            <w:pPr>
              <w:pStyle w:val="ConsPlusNormal"/>
              <w:jc w:val="center"/>
            </w:pPr>
            <w:r>
              <w:t>12,70</w:t>
            </w:r>
          </w:p>
        </w:tc>
      </w:tr>
      <w:tr w:rsidR="005447E8">
        <w:tc>
          <w:tcPr>
            <w:tcW w:w="6123" w:type="dxa"/>
          </w:tcPr>
          <w:p w:rsidR="005447E8" w:rsidRDefault="005447E8">
            <w:pPr>
              <w:pStyle w:val="ConsPlusNormal"/>
            </w:pPr>
            <w:r>
              <w:t>Муниципальный район "Ровеньский район"</w:t>
            </w:r>
          </w:p>
        </w:tc>
        <w:tc>
          <w:tcPr>
            <w:tcW w:w="1531" w:type="dxa"/>
          </w:tcPr>
          <w:p w:rsidR="005447E8" w:rsidRDefault="005447E8">
            <w:pPr>
              <w:pStyle w:val="ConsPlusNormal"/>
              <w:jc w:val="center"/>
            </w:pPr>
            <w:r>
              <w:t>46,76</w:t>
            </w:r>
          </w:p>
        </w:tc>
        <w:tc>
          <w:tcPr>
            <w:tcW w:w="1361" w:type="dxa"/>
          </w:tcPr>
          <w:p w:rsidR="005447E8" w:rsidRDefault="005447E8">
            <w:pPr>
              <w:pStyle w:val="ConsPlusNormal"/>
              <w:jc w:val="center"/>
            </w:pPr>
            <w:r>
              <w:t>6,31</w:t>
            </w:r>
          </w:p>
        </w:tc>
      </w:tr>
      <w:tr w:rsidR="005447E8">
        <w:tc>
          <w:tcPr>
            <w:tcW w:w="6123" w:type="dxa"/>
          </w:tcPr>
          <w:p w:rsidR="005447E8" w:rsidRDefault="005447E8">
            <w:pPr>
              <w:pStyle w:val="ConsPlusNormal"/>
            </w:pPr>
            <w:r>
              <w:t>Старооскольский городской округ</w:t>
            </w:r>
          </w:p>
        </w:tc>
        <w:tc>
          <w:tcPr>
            <w:tcW w:w="1531" w:type="dxa"/>
          </w:tcPr>
          <w:p w:rsidR="005447E8" w:rsidRDefault="005447E8">
            <w:pPr>
              <w:pStyle w:val="ConsPlusNormal"/>
              <w:jc w:val="center"/>
            </w:pPr>
            <w:r>
              <w:t>847,22</w:t>
            </w:r>
          </w:p>
        </w:tc>
        <w:tc>
          <w:tcPr>
            <w:tcW w:w="1361" w:type="dxa"/>
          </w:tcPr>
          <w:p w:rsidR="005447E8" w:rsidRDefault="005447E8">
            <w:pPr>
              <w:pStyle w:val="ConsPlusNormal"/>
              <w:jc w:val="center"/>
            </w:pPr>
            <w:r>
              <w:t>114,37</w:t>
            </w:r>
          </w:p>
        </w:tc>
      </w:tr>
      <w:tr w:rsidR="005447E8">
        <w:tc>
          <w:tcPr>
            <w:tcW w:w="6123" w:type="dxa"/>
          </w:tcPr>
          <w:p w:rsidR="005447E8" w:rsidRDefault="005447E8">
            <w:pPr>
              <w:pStyle w:val="ConsPlusNormal"/>
            </w:pPr>
            <w:r>
              <w:t>Муниципальный район "Чернянский район"</w:t>
            </w:r>
          </w:p>
        </w:tc>
        <w:tc>
          <w:tcPr>
            <w:tcW w:w="1531" w:type="dxa"/>
          </w:tcPr>
          <w:p w:rsidR="005447E8" w:rsidRDefault="005447E8">
            <w:pPr>
              <w:pStyle w:val="ConsPlusNormal"/>
              <w:jc w:val="center"/>
            </w:pPr>
            <w:r>
              <w:t>73,67</w:t>
            </w:r>
          </w:p>
        </w:tc>
        <w:tc>
          <w:tcPr>
            <w:tcW w:w="1361" w:type="dxa"/>
          </w:tcPr>
          <w:p w:rsidR="005447E8" w:rsidRDefault="005447E8">
            <w:pPr>
              <w:pStyle w:val="ConsPlusNormal"/>
              <w:jc w:val="center"/>
            </w:pPr>
            <w:r>
              <w:t>9,95</w:t>
            </w:r>
          </w:p>
        </w:tc>
      </w:tr>
      <w:tr w:rsidR="005447E8">
        <w:tc>
          <w:tcPr>
            <w:tcW w:w="6123" w:type="dxa"/>
          </w:tcPr>
          <w:p w:rsidR="005447E8" w:rsidRDefault="005447E8">
            <w:pPr>
              <w:pStyle w:val="ConsPlusNormal"/>
            </w:pPr>
            <w:r>
              <w:t>Муниципальный район "Яковлевский район"</w:t>
            </w:r>
          </w:p>
        </w:tc>
        <w:tc>
          <w:tcPr>
            <w:tcW w:w="1531" w:type="dxa"/>
          </w:tcPr>
          <w:p w:rsidR="005447E8" w:rsidRDefault="005447E8">
            <w:pPr>
              <w:pStyle w:val="ConsPlusNormal"/>
              <w:jc w:val="center"/>
            </w:pPr>
            <w:r>
              <w:t>150,50</w:t>
            </w:r>
          </w:p>
        </w:tc>
        <w:tc>
          <w:tcPr>
            <w:tcW w:w="1361" w:type="dxa"/>
          </w:tcPr>
          <w:p w:rsidR="005447E8" w:rsidRDefault="005447E8">
            <w:pPr>
              <w:pStyle w:val="ConsPlusNormal"/>
              <w:jc w:val="center"/>
            </w:pPr>
            <w:r>
              <w:t>20,32</w:t>
            </w:r>
          </w:p>
        </w:tc>
      </w:tr>
      <w:tr w:rsidR="005447E8">
        <w:tc>
          <w:tcPr>
            <w:tcW w:w="6123" w:type="dxa"/>
            <w:vAlign w:val="bottom"/>
          </w:tcPr>
          <w:p w:rsidR="005447E8" w:rsidRDefault="005447E8">
            <w:pPr>
              <w:pStyle w:val="ConsPlusNormal"/>
            </w:pPr>
            <w:r>
              <w:t>Итого</w:t>
            </w:r>
          </w:p>
        </w:tc>
        <w:tc>
          <w:tcPr>
            <w:tcW w:w="1531" w:type="dxa"/>
          </w:tcPr>
          <w:p w:rsidR="005447E8" w:rsidRDefault="005447E8">
            <w:pPr>
              <w:pStyle w:val="ConsPlusNormal"/>
              <w:jc w:val="center"/>
            </w:pPr>
            <w:r>
              <w:t>4 352,017</w:t>
            </w:r>
          </w:p>
        </w:tc>
        <w:tc>
          <w:tcPr>
            <w:tcW w:w="1361" w:type="dxa"/>
          </w:tcPr>
          <w:p w:rsidR="005447E8" w:rsidRDefault="005447E8">
            <w:pPr>
              <w:pStyle w:val="ConsPlusNormal"/>
              <w:jc w:val="center"/>
            </w:pPr>
            <w:r>
              <w:t>587,522</w:t>
            </w:r>
          </w:p>
        </w:tc>
      </w:tr>
    </w:tbl>
    <w:p w:rsidR="005447E8" w:rsidRDefault="005447E8">
      <w:pPr>
        <w:pStyle w:val="ConsPlusNormal"/>
        <w:ind w:firstLine="540"/>
        <w:jc w:val="both"/>
      </w:pPr>
    </w:p>
    <w:p w:rsidR="005447E8" w:rsidRDefault="005447E8">
      <w:pPr>
        <w:pStyle w:val="ConsPlusNormal"/>
        <w:ind w:firstLine="540"/>
        <w:jc w:val="both"/>
      </w:pPr>
      <w:r>
        <w:t>Плотность ТКО была принята в размере 135 кг на 1 куб. м на основании полевых обследований, проведенных в рамках определения нормативов накопления ТКО.</w:t>
      </w:r>
    </w:p>
    <w:p w:rsidR="005447E8" w:rsidRDefault="005447E8">
      <w:pPr>
        <w:pStyle w:val="ConsPlusNormal"/>
        <w:spacing w:before="220"/>
        <w:ind w:firstLine="540"/>
        <w:jc w:val="both"/>
      </w:pPr>
      <w:r>
        <w:t>Нормативы накопления твердых коммунальных отходов по всем категориям потребителей утверждаются департаментом жилищно-коммунального хозяйства Белгородской области.</w:t>
      </w:r>
    </w:p>
    <w:p w:rsidR="005447E8" w:rsidRDefault="005447E8">
      <w:pPr>
        <w:pStyle w:val="ConsPlusNormal"/>
        <w:spacing w:before="220"/>
        <w:ind w:firstLine="540"/>
        <w:jc w:val="both"/>
      </w:pPr>
      <w:r>
        <w:t xml:space="preserve">Визуализированный сравнительный анализ распределения объемов ТКО по муниципальным образованиям области и по основным видам источников (жилой фонд, бюджетные и прочие организации) представлен на </w:t>
      </w:r>
      <w:hyperlink w:anchor="P1160" w:history="1">
        <w:r>
          <w:rPr>
            <w:color w:val="0000FF"/>
          </w:rPr>
          <w:t>рисунке 5.1</w:t>
        </w:r>
      </w:hyperlink>
      <w:r>
        <w:t xml:space="preserve"> (не приводится). Его результаты связаны с социально-экономическим уровнем развития каждого муниципального образования.</w:t>
      </w:r>
    </w:p>
    <w:p w:rsidR="005447E8" w:rsidRDefault="005447E8">
      <w:pPr>
        <w:pStyle w:val="ConsPlusNormal"/>
        <w:spacing w:before="220"/>
        <w:ind w:firstLine="540"/>
        <w:jc w:val="both"/>
      </w:pPr>
      <w:r>
        <w:t>Основным источником значительных объемов ТКО в регионе является город Белгород (более 1000 тыс. куб. м); также большое количество (более 300 тыс. куб. м) образуется на территориях Белгородского района, Губкинского и Старооскольского городских округов.</w:t>
      </w:r>
    </w:p>
    <w:p w:rsidR="005447E8" w:rsidRDefault="005447E8">
      <w:pPr>
        <w:pStyle w:val="ConsPlusNormal"/>
        <w:spacing w:before="220"/>
        <w:ind w:firstLine="540"/>
        <w:jc w:val="both"/>
      </w:pPr>
      <w:r>
        <w:t xml:space="preserve">Результаты пространственного анализа распределения объемов ТКО на территории </w:t>
      </w:r>
      <w:r>
        <w:lastRenderedPageBreak/>
        <w:t>поселений каждого муниципального образования представлены в приложении N 1 (не приводится) к настоящей территориальной схеме обращения с отходами.</w:t>
      </w:r>
    </w:p>
    <w:p w:rsidR="005447E8" w:rsidRDefault="005447E8">
      <w:pPr>
        <w:pStyle w:val="ConsPlusNormal"/>
        <w:spacing w:before="220"/>
        <w:ind w:firstLine="540"/>
        <w:jc w:val="both"/>
      </w:pPr>
      <w:r>
        <w:t xml:space="preserve">На </w:t>
      </w:r>
      <w:hyperlink w:anchor="P1165" w:history="1">
        <w:r>
          <w:rPr>
            <w:color w:val="0000FF"/>
          </w:rPr>
          <w:t>рисунках 5.1.1</w:t>
        </w:r>
      </w:hyperlink>
      <w:r>
        <w:t xml:space="preserve"> и </w:t>
      </w:r>
      <w:hyperlink w:anchor="P1169" w:history="1">
        <w:r>
          <w:rPr>
            <w:color w:val="0000FF"/>
          </w:rPr>
          <w:t>5.1.2</w:t>
        </w:r>
      </w:hyperlink>
      <w:r>
        <w:t xml:space="preserve"> (не приводятся) показаны примеры для Белгородского района и Губкинского городского округа.</w:t>
      </w:r>
    </w:p>
    <w:p w:rsidR="005447E8" w:rsidRDefault="005447E8">
      <w:pPr>
        <w:pStyle w:val="ConsPlusNormal"/>
        <w:spacing w:before="220"/>
        <w:ind w:firstLine="540"/>
        <w:jc w:val="both"/>
      </w:pPr>
      <w:r>
        <w:t>На территориях, где расположены крупные города (Белгород, Губкин, Старый Оскол), основная доля ТКО образуется в благоустроенном жилом фонде. На территориях остальных муниципальных образований преобладающим источником ТКО является частный жилой фонд и ИЖС.</w:t>
      </w:r>
    </w:p>
    <w:p w:rsidR="005447E8" w:rsidRDefault="005447E8">
      <w:pPr>
        <w:pStyle w:val="ConsPlusNormal"/>
        <w:spacing w:before="220"/>
        <w:ind w:firstLine="540"/>
        <w:jc w:val="both"/>
      </w:pPr>
      <w:r>
        <w:t>Проведенный анализ распределения отходов по территории области позволяет сделать вывод о необходимости функционирования не менее 6 объектов размещения ТКО с общим ежегодным эксплуатационным ресурсом не менее 4,5 млн. куб. м. Возможность снижения площадей и количества объектов размещения связана с введением в действие дополнительных мусоросортировочных комплексов, мусороперегрузочных станций, а также с повышением эффективности функционирования системы обработки, утилизации и обезвреживания отходов.</w:t>
      </w:r>
    </w:p>
    <w:p w:rsidR="005447E8" w:rsidRDefault="005447E8">
      <w:pPr>
        <w:pStyle w:val="ConsPlusNormal"/>
        <w:spacing w:before="220"/>
        <w:ind w:firstLine="540"/>
        <w:jc w:val="both"/>
      </w:pPr>
      <w:r>
        <w:t xml:space="preserve">Полный перечень </w:t>
      </w:r>
      <w:hyperlink w:anchor="P4240" w:history="1">
        <w:r>
          <w:rPr>
            <w:color w:val="0000FF"/>
          </w:rPr>
          <w:t>источников</w:t>
        </w:r>
      </w:hyperlink>
      <w:r>
        <w:t xml:space="preserve"> образования твердых коммунальных отходов в разрезе городских и сельских поселений Белгородской области с указанием годового объема образования представлен в приложении N 2 к настоящей территориальной схеме обращения с отходами.</w:t>
      </w:r>
    </w:p>
    <w:p w:rsidR="005447E8" w:rsidRDefault="005447E8">
      <w:pPr>
        <w:pStyle w:val="ConsPlusNormal"/>
        <w:ind w:firstLine="540"/>
        <w:jc w:val="both"/>
      </w:pPr>
    </w:p>
    <w:p w:rsidR="005447E8" w:rsidRDefault="005447E8">
      <w:pPr>
        <w:pStyle w:val="ConsPlusNormal"/>
        <w:jc w:val="center"/>
        <w:outlineLvl w:val="2"/>
      </w:pPr>
      <w:bookmarkStart w:id="3" w:name="P1160"/>
      <w:bookmarkEnd w:id="3"/>
      <w:r>
        <w:t>Рисунок 5.1. Распределение объемов ТКО по муниципальным</w:t>
      </w:r>
    </w:p>
    <w:p w:rsidR="005447E8" w:rsidRDefault="005447E8">
      <w:pPr>
        <w:pStyle w:val="ConsPlusNormal"/>
        <w:jc w:val="center"/>
      </w:pPr>
      <w:r>
        <w:t>образованиям Белгородской области и по видам источников</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jc w:val="center"/>
        <w:outlineLvl w:val="2"/>
      </w:pPr>
      <w:bookmarkStart w:id="4" w:name="P1165"/>
      <w:bookmarkEnd w:id="4"/>
      <w:r>
        <w:t>Рисунок 5.1.1. Белгородский район и город Белгород</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jc w:val="center"/>
        <w:outlineLvl w:val="2"/>
      </w:pPr>
      <w:bookmarkStart w:id="5" w:name="P1169"/>
      <w:bookmarkEnd w:id="5"/>
      <w:r>
        <w:t>Рисунок 5.1.2. Губкинский городской округ</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5.2. Промышленные отходы.</w:t>
      </w:r>
    </w:p>
    <w:p w:rsidR="005447E8" w:rsidRDefault="005447E8">
      <w:pPr>
        <w:pStyle w:val="ConsPlusNormal"/>
        <w:spacing w:before="220"/>
        <w:ind w:firstLine="540"/>
        <w:jc w:val="both"/>
      </w:pPr>
      <w:r>
        <w:t xml:space="preserve">На территории Белгородской области ежегодно образуется около 150 млн. тонн различных промышленных отходов. В </w:t>
      </w:r>
      <w:hyperlink w:anchor="P1176" w:history="1">
        <w:r>
          <w:rPr>
            <w:color w:val="0000FF"/>
          </w:rPr>
          <w:t>таблице 5.2</w:t>
        </w:r>
      </w:hyperlink>
      <w:r>
        <w:t xml:space="preserve"> показано распределение этих объемов по тем муниципальным образованиям области, где их образуется более 100 тыс. тонн в год. Большая часть промышленных отходов приходится на территориях размещения горно-металлургического комплекса региона.</w:t>
      </w:r>
    </w:p>
    <w:p w:rsidR="005447E8" w:rsidRDefault="005447E8">
      <w:pPr>
        <w:pStyle w:val="ConsPlusNormal"/>
        <w:ind w:firstLine="540"/>
        <w:jc w:val="both"/>
      </w:pPr>
    </w:p>
    <w:p w:rsidR="005447E8" w:rsidRDefault="005447E8">
      <w:pPr>
        <w:pStyle w:val="ConsPlusNormal"/>
        <w:jc w:val="center"/>
        <w:outlineLvl w:val="2"/>
      </w:pPr>
      <w:bookmarkStart w:id="6" w:name="P1176"/>
      <w:bookmarkEnd w:id="6"/>
      <w:r>
        <w:t>Объемы промышленных отходов на территории муниципальных</w:t>
      </w:r>
    </w:p>
    <w:p w:rsidR="005447E8" w:rsidRDefault="005447E8">
      <w:pPr>
        <w:pStyle w:val="ConsPlusNormal"/>
        <w:jc w:val="center"/>
      </w:pPr>
      <w:r>
        <w:t>образований Белгородской области (более 100 тыс. тонн)</w:t>
      </w:r>
    </w:p>
    <w:p w:rsidR="005447E8" w:rsidRDefault="005447E8">
      <w:pPr>
        <w:pStyle w:val="ConsPlusNormal"/>
        <w:ind w:firstLine="540"/>
        <w:jc w:val="both"/>
      </w:pPr>
    </w:p>
    <w:p w:rsidR="005447E8" w:rsidRDefault="005447E8">
      <w:pPr>
        <w:pStyle w:val="ConsPlusNormal"/>
        <w:jc w:val="right"/>
      </w:pPr>
      <w:r>
        <w:t>Таблица 5.2</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4365"/>
      </w:tblGrid>
      <w:tr w:rsidR="005447E8">
        <w:tc>
          <w:tcPr>
            <w:tcW w:w="3855" w:type="dxa"/>
            <w:vAlign w:val="bottom"/>
          </w:tcPr>
          <w:p w:rsidR="005447E8" w:rsidRDefault="005447E8">
            <w:pPr>
              <w:pStyle w:val="ConsPlusNormal"/>
              <w:jc w:val="center"/>
            </w:pPr>
            <w:r>
              <w:t>Муниципальное образование</w:t>
            </w:r>
          </w:p>
        </w:tc>
        <w:tc>
          <w:tcPr>
            <w:tcW w:w="4365" w:type="dxa"/>
          </w:tcPr>
          <w:p w:rsidR="005447E8" w:rsidRDefault="005447E8">
            <w:pPr>
              <w:pStyle w:val="ConsPlusNormal"/>
              <w:jc w:val="center"/>
            </w:pPr>
            <w:r>
              <w:t>Объемы образуемых отходов, тыс. тонн</w:t>
            </w:r>
          </w:p>
        </w:tc>
      </w:tr>
      <w:tr w:rsidR="005447E8">
        <w:tc>
          <w:tcPr>
            <w:tcW w:w="3855" w:type="dxa"/>
            <w:vAlign w:val="bottom"/>
          </w:tcPr>
          <w:p w:rsidR="005447E8" w:rsidRDefault="005447E8">
            <w:pPr>
              <w:pStyle w:val="ConsPlusNormal"/>
            </w:pPr>
            <w:r>
              <w:t>Губкинский городской округ</w:t>
            </w:r>
          </w:p>
        </w:tc>
        <w:tc>
          <w:tcPr>
            <w:tcW w:w="4365" w:type="dxa"/>
            <w:vAlign w:val="bottom"/>
          </w:tcPr>
          <w:p w:rsidR="005447E8" w:rsidRDefault="005447E8">
            <w:pPr>
              <w:pStyle w:val="ConsPlusNormal"/>
              <w:jc w:val="center"/>
            </w:pPr>
            <w:r>
              <w:t>80439,3</w:t>
            </w:r>
          </w:p>
        </w:tc>
      </w:tr>
      <w:tr w:rsidR="005447E8">
        <w:tc>
          <w:tcPr>
            <w:tcW w:w="3855" w:type="dxa"/>
            <w:vAlign w:val="bottom"/>
          </w:tcPr>
          <w:p w:rsidR="005447E8" w:rsidRDefault="005447E8">
            <w:pPr>
              <w:pStyle w:val="ConsPlusNormal"/>
            </w:pPr>
            <w:r>
              <w:t>Старооскольский городской округ</w:t>
            </w:r>
          </w:p>
        </w:tc>
        <w:tc>
          <w:tcPr>
            <w:tcW w:w="4365" w:type="dxa"/>
            <w:vAlign w:val="bottom"/>
          </w:tcPr>
          <w:p w:rsidR="005447E8" w:rsidRDefault="005447E8">
            <w:pPr>
              <w:pStyle w:val="ConsPlusNormal"/>
              <w:jc w:val="center"/>
            </w:pPr>
            <w:r>
              <w:t>58456,4</w:t>
            </w:r>
          </w:p>
        </w:tc>
      </w:tr>
      <w:tr w:rsidR="005447E8">
        <w:tc>
          <w:tcPr>
            <w:tcW w:w="3855" w:type="dxa"/>
            <w:vAlign w:val="bottom"/>
          </w:tcPr>
          <w:p w:rsidR="005447E8" w:rsidRDefault="005447E8">
            <w:pPr>
              <w:pStyle w:val="ConsPlusNormal"/>
            </w:pPr>
            <w:r>
              <w:lastRenderedPageBreak/>
              <w:t>Новооскольский район</w:t>
            </w:r>
          </w:p>
        </w:tc>
        <w:tc>
          <w:tcPr>
            <w:tcW w:w="4365" w:type="dxa"/>
            <w:vAlign w:val="bottom"/>
          </w:tcPr>
          <w:p w:rsidR="005447E8" w:rsidRDefault="005447E8">
            <w:pPr>
              <w:pStyle w:val="ConsPlusNormal"/>
              <w:jc w:val="center"/>
            </w:pPr>
            <w:r>
              <w:t>441,4</w:t>
            </w:r>
          </w:p>
        </w:tc>
      </w:tr>
      <w:tr w:rsidR="005447E8">
        <w:tc>
          <w:tcPr>
            <w:tcW w:w="3855" w:type="dxa"/>
            <w:vAlign w:val="bottom"/>
          </w:tcPr>
          <w:p w:rsidR="005447E8" w:rsidRDefault="005447E8">
            <w:pPr>
              <w:pStyle w:val="ConsPlusNormal"/>
            </w:pPr>
            <w:r>
              <w:t>Яковлевский район</w:t>
            </w:r>
          </w:p>
        </w:tc>
        <w:tc>
          <w:tcPr>
            <w:tcW w:w="4365" w:type="dxa"/>
            <w:vAlign w:val="bottom"/>
          </w:tcPr>
          <w:p w:rsidR="005447E8" w:rsidRDefault="005447E8">
            <w:pPr>
              <w:pStyle w:val="ConsPlusNormal"/>
              <w:jc w:val="center"/>
            </w:pPr>
            <w:r>
              <w:t>373,7</w:t>
            </w:r>
          </w:p>
        </w:tc>
      </w:tr>
    </w:tbl>
    <w:p w:rsidR="005447E8" w:rsidRDefault="005447E8">
      <w:pPr>
        <w:pStyle w:val="ConsPlusNormal"/>
        <w:ind w:firstLine="540"/>
        <w:jc w:val="both"/>
      </w:pPr>
    </w:p>
    <w:p w:rsidR="005447E8" w:rsidRDefault="005447E8">
      <w:pPr>
        <w:pStyle w:val="ConsPlusNormal"/>
        <w:ind w:firstLine="540"/>
        <w:jc w:val="both"/>
      </w:pPr>
      <w:r>
        <w:t>В соответствии с законодательством Российской Федерации отходы делятся на пять классов опасности:</w:t>
      </w:r>
    </w:p>
    <w:p w:rsidR="005447E8" w:rsidRDefault="005447E8">
      <w:pPr>
        <w:pStyle w:val="ConsPlusNormal"/>
        <w:spacing w:before="220"/>
        <w:ind w:firstLine="540"/>
        <w:jc w:val="both"/>
      </w:pPr>
      <w:r>
        <w:t>I класс - чрезвычайно опасные отходы;</w:t>
      </w:r>
    </w:p>
    <w:p w:rsidR="005447E8" w:rsidRDefault="005447E8">
      <w:pPr>
        <w:pStyle w:val="ConsPlusNormal"/>
        <w:spacing w:before="220"/>
        <w:ind w:firstLine="540"/>
        <w:jc w:val="both"/>
      </w:pPr>
      <w:r>
        <w:t>II класс - высоко опасные отходы;</w:t>
      </w:r>
    </w:p>
    <w:p w:rsidR="005447E8" w:rsidRDefault="005447E8">
      <w:pPr>
        <w:pStyle w:val="ConsPlusNormal"/>
        <w:spacing w:before="220"/>
        <w:ind w:firstLine="540"/>
        <w:jc w:val="both"/>
      </w:pPr>
      <w:r>
        <w:t>III класс - умеренно опасные отходы;</w:t>
      </w:r>
    </w:p>
    <w:p w:rsidR="005447E8" w:rsidRDefault="005447E8">
      <w:pPr>
        <w:pStyle w:val="ConsPlusNormal"/>
        <w:spacing w:before="220"/>
        <w:ind w:firstLine="540"/>
        <w:jc w:val="both"/>
      </w:pPr>
      <w:r>
        <w:t>IV класс - малоопасные отходы;</w:t>
      </w:r>
    </w:p>
    <w:p w:rsidR="005447E8" w:rsidRDefault="005447E8">
      <w:pPr>
        <w:pStyle w:val="ConsPlusNormal"/>
        <w:spacing w:before="220"/>
        <w:ind w:firstLine="540"/>
        <w:jc w:val="both"/>
      </w:pPr>
      <w:r>
        <w:t>V класс - практически неопасные отходы.</w:t>
      </w:r>
    </w:p>
    <w:p w:rsidR="005447E8" w:rsidRDefault="005447E8">
      <w:pPr>
        <w:pStyle w:val="ConsPlusNormal"/>
        <w:spacing w:before="220"/>
        <w:ind w:firstLine="540"/>
        <w:jc w:val="both"/>
      </w:pPr>
      <w:r>
        <w:t xml:space="preserve">В </w:t>
      </w:r>
      <w:hyperlink w:anchor="P1201" w:history="1">
        <w:r>
          <w:rPr>
            <w:color w:val="0000FF"/>
          </w:rPr>
          <w:t>таблице 5.3</w:t>
        </w:r>
      </w:hyperlink>
      <w:r>
        <w:t xml:space="preserve"> показано распределение промышленных отходов по каждому классу опасности для предприятий вышеуказанных муниципальных образований Белгородской области, территории которых являются основными источниками данного вида отходов.</w:t>
      </w:r>
    </w:p>
    <w:p w:rsidR="005447E8" w:rsidRDefault="005447E8">
      <w:pPr>
        <w:pStyle w:val="ConsPlusNormal"/>
        <w:spacing w:before="220"/>
        <w:ind w:firstLine="540"/>
        <w:jc w:val="both"/>
      </w:pPr>
      <w:r>
        <w:t>Следует отметить, что некоторые виды отходов I класса опасности образуются почти на всех предприятиях различных отраслей промышленности: ртутьсодержащие люминесцентные лампы, отработанные аккумуляторы, отработанные нефтепродукты и др.</w:t>
      </w:r>
    </w:p>
    <w:p w:rsidR="005447E8" w:rsidRDefault="005447E8">
      <w:pPr>
        <w:pStyle w:val="ConsPlusNormal"/>
        <w:ind w:firstLine="540"/>
        <w:jc w:val="both"/>
      </w:pPr>
    </w:p>
    <w:p w:rsidR="005447E8" w:rsidRDefault="005447E8">
      <w:pPr>
        <w:pStyle w:val="ConsPlusNormal"/>
        <w:jc w:val="center"/>
        <w:outlineLvl w:val="2"/>
      </w:pPr>
      <w:bookmarkStart w:id="7" w:name="P1201"/>
      <w:bookmarkEnd w:id="7"/>
      <w:r>
        <w:t>Распределение промышленных отходов по наиболее крупным</w:t>
      </w:r>
    </w:p>
    <w:p w:rsidR="005447E8" w:rsidRDefault="005447E8">
      <w:pPr>
        <w:pStyle w:val="ConsPlusNormal"/>
        <w:jc w:val="center"/>
      </w:pPr>
      <w:r>
        <w:t>предприятиям Белгородской области (за 2016 год)</w:t>
      </w:r>
    </w:p>
    <w:p w:rsidR="005447E8" w:rsidRDefault="005447E8">
      <w:pPr>
        <w:pStyle w:val="ConsPlusNormal"/>
        <w:ind w:firstLine="540"/>
        <w:jc w:val="both"/>
      </w:pPr>
    </w:p>
    <w:p w:rsidR="005447E8" w:rsidRDefault="005447E8">
      <w:pPr>
        <w:pStyle w:val="ConsPlusNormal"/>
        <w:jc w:val="right"/>
      </w:pPr>
      <w:r>
        <w:t>Таблица 5.3</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102"/>
        <w:gridCol w:w="1324"/>
        <w:gridCol w:w="2098"/>
      </w:tblGrid>
      <w:tr w:rsidR="005447E8">
        <w:tc>
          <w:tcPr>
            <w:tcW w:w="484" w:type="dxa"/>
          </w:tcPr>
          <w:p w:rsidR="005447E8" w:rsidRDefault="005447E8">
            <w:pPr>
              <w:pStyle w:val="ConsPlusNormal"/>
              <w:jc w:val="center"/>
            </w:pPr>
            <w:r>
              <w:t>N п/п</w:t>
            </w:r>
          </w:p>
        </w:tc>
        <w:tc>
          <w:tcPr>
            <w:tcW w:w="5102" w:type="dxa"/>
          </w:tcPr>
          <w:p w:rsidR="005447E8" w:rsidRDefault="005447E8">
            <w:pPr>
              <w:pStyle w:val="ConsPlusNormal"/>
              <w:jc w:val="center"/>
            </w:pPr>
            <w:r>
              <w:t>Наименование организации</w:t>
            </w:r>
          </w:p>
        </w:tc>
        <w:tc>
          <w:tcPr>
            <w:tcW w:w="1324" w:type="dxa"/>
          </w:tcPr>
          <w:p w:rsidR="005447E8" w:rsidRDefault="005447E8">
            <w:pPr>
              <w:pStyle w:val="ConsPlusNormal"/>
              <w:jc w:val="center"/>
            </w:pPr>
            <w:r>
              <w:t>ИНН</w:t>
            </w:r>
          </w:p>
        </w:tc>
        <w:tc>
          <w:tcPr>
            <w:tcW w:w="2098" w:type="dxa"/>
          </w:tcPr>
          <w:p w:rsidR="005447E8" w:rsidRDefault="005447E8">
            <w:pPr>
              <w:pStyle w:val="ConsPlusNormal"/>
              <w:jc w:val="center"/>
            </w:pPr>
            <w:r>
              <w:t>Объем образования промышленных отходов, тонн</w:t>
            </w:r>
          </w:p>
        </w:tc>
      </w:tr>
      <w:tr w:rsidR="005447E8">
        <w:tc>
          <w:tcPr>
            <w:tcW w:w="484" w:type="dxa"/>
            <w:vAlign w:val="center"/>
          </w:tcPr>
          <w:p w:rsidR="005447E8" w:rsidRDefault="005447E8">
            <w:pPr>
              <w:pStyle w:val="ConsPlusNormal"/>
              <w:jc w:val="center"/>
            </w:pPr>
            <w:r>
              <w:t>1</w:t>
            </w:r>
          </w:p>
        </w:tc>
        <w:tc>
          <w:tcPr>
            <w:tcW w:w="5102" w:type="dxa"/>
          </w:tcPr>
          <w:p w:rsidR="005447E8" w:rsidRDefault="005447E8">
            <w:pPr>
              <w:pStyle w:val="ConsPlusNormal"/>
            </w:pPr>
            <w:r>
              <w:t>АО "Лебединский ГОК"</w:t>
            </w:r>
          </w:p>
        </w:tc>
        <w:tc>
          <w:tcPr>
            <w:tcW w:w="1324" w:type="dxa"/>
          </w:tcPr>
          <w:p w:rsidR="005447E8" w:rsidRDefault="005447E8">
            <w:pPr>
              <w:pStyle w:val="ConsPlusNormal"/>
              <w:jc w:val="center"/>
            </w:pPr>
            <w:r>
              <w:t>3127000014</w:t>
            </w:r>
          </w:p>
        </w:tc>
        <w:tc>
          <w:tcPr>
            <w:tcW w:w="2098" w:type="dxa"/>
          </w:tcPr>
          <w:p w:rsidR="005447E8" w:rsidRDefault="005447E8">
            <w:pPr>
              <w:pStyle w:val="ConsPlusNormal"/>
              <w:jc w:val="center"/>
            </w:pPr>
            <w:r>
              <w:t>75013457,71</w:t>
            </w:r>
          </w:p>
        </w:tc>
      </w:tr>
      <w:tr w:rsidR="005447E8">
        <w:tc>
          <w:tcPr>
            <w:tcW w:w="484" w:type="dxa"/>
            <w:vAlign w:val="center"/>
          </w:tcPr>
          <w:p w:rsidR="005447E8" w:rsidRDefault="005447E8">
            <w:pPr>
              <w:pStyle w:val="ConsPlusNormal"/>
              <w:jc w:val="center"/>
            </w:pPr>
            <w:r>
              <w:t>2</w:t>
            </w:r>
          </w:p>
        </w:tc>
        <w:tc>
          <w:tcPr>
            <w:tcW w:w="5102" w:type="dxa"/>
          </w:tcPr>
          <w:p w:rsidR="005447E8" w:rsidRDefault="005447E8">
            <w:pPr>
              <w:pStyle w:val="ConsPlusNormal"/>
            </w:pPr>
            <w:r>
              <w:t>ОАО "СГОК"</w:t>
            </w:r>
          </w:p>
        </w:tc>
        <w:tc>
          <w:tcPr>
            <w:tcW w:w="1324" w:type="dxa"/>
          </w:tcPr>
          <w:p w:rsidR="005447E8" w:rsidRDefault="005447E8">
            <w:pPr>
              <w:pStyle w:val="ConsPlusNormal"/>
              <w:jc w:val="center"/>
            </w:pPr>
            <w:r>
              <w:t>3128011788</w:t>
            </w:r>
          </w:p>
        </w:tc>
        <w:tc>
          <w:tcPr>
            <w:tcW w:w="2098" w:type="dxa"/>
          </w:tcPr>
          <w:p w:rsidR="005447E8" w:rsidRDefault="005447E8">
            <w:pPr>
              <w:pStyle w:val="ConsPlusNormal"/>
              <w:jc w:val="center"/>
            </w:pPr>
            <w:r>
              <w:t>55337124,21</w:t>
            </w:r>
          </w:p>
        </w:tc>
      </w:tr>
      <w:tr w:rsidR="005447E8">
        <w:tc>
          <w:tcPr>
            <w:tcW w:w="484" w:type="dxa"/>
            <w:vAlign w:val="center"/>
          </w:tcPr>
          <w:p w:rsidR="005447E8" w:rsidRDefault="005447E8">
            <w:pPr>
              <w:pStyle w:val="ConsPlusNormal"/>
              <w:jc w:val="center"/>
            </w:pPr>
            <w:r>
              <w:t>3</w:t>
            </w:r>
          </w:p>
        </w:tc>
        <w:tc>
          <w:tcPr>
            <w:tcW w:w="5102" w:type="dxa"/>
          </w:tcPr>
          <w:p w:rsidR="005447E8" w:rsidRDefault="005447E8">
            <w:pPr>
              <w:pStyle w:val="ConsPlusNormal"/>
            </w:pPr>
            <w:r>
              <w:t>Комбинат КМАруда</w:t>
            </w:r>
          </w:p>
        </w:tc>
        <w:tc>
          <w:tcPr>
            <w:tcW w:w="1324" w:type="dxa"/>
          </w:tcPr>
          <w:p w:rsidR="005447E8" w:rsidRDefault="005447E8">
            <w:pPr>
              <w:pStyle w:val="ConsPlusNormal"/>
              <w:jc w:val="center"/>
            </w:pPr>
            <w:r>
              <w:t>3127000021</w:t>
            </w:r>
          </w:p>
        </w:tc>
        <w:tc>
          <w:tcPr>
            <w:tcW w:w="2098" w:type="dxa"/>
          </w:tcPr>
          <w:p w:rsidR="005447E8" w:rsidRDefault="005447E8">
            <w:pPr>
              <w:pStyle w:val="ConsPlusNormal"/>
              <w:jc w:val="center"/>
            </w:pPr>
            <w:r>
              <w:t>2828383,32</w:t>
            </w:r>
          </w:p>
        </w:tc>
      </w:tr>
      <w:tr w:rsidR="005447E8">
        <w:tc>
          <w:tcPr>
            <w:tcW w:w="484" w:type="dxa"/>
            <w:vAlign w:val="center"/>
          </w:tcPr>
          <w:p w:rsidR="005447E8" w:rsidRDefault="005447E8">
            <w:pPr>
              <w:pStyle w:val="ConsPlusNormal"/>
              <w:jc w:val="center"/>
            </w:pPr>
            <w:r>
              <w:t>4</w:t>
            </w:r>
          </w:p>
        </w:tc>
        <w:tc>
          <w:tcPr>
            <w:tcW w:w="5102" w:type="dxa"/>
          </w:tcPr>
          <w:p w:rsidR="005447E8" w:rsidRDefault="005447E8">
            <w:pPr>
              <w:pStyle w:val="ConsPlusNormal"/>
            </w:pPr>
            <w:r>
              <w:t>АО "ОЭМК"</w:t>
            </w:r>
          </w:p>
        </w:tc>
        <w:tc>
          <w:tcPr>
            <w:tcW w:w="1324" w:type="dxa"/>
          </w:tcPr>
          <w:p w:rsidR="005447E8" w:rsidRDefault="005447E8">
            <w:pPr>
              <w:pStyle w:val="ConsPlusNormal"/>
              <w:jc w:val="center"/>
            </w:pPr>
            <w:r>
              <w:t>3128005752</w:t>
            </w:r>
          </w:p>
        </w:tc>
        <w:tc>
          <w:tcPr>
            <w:tcW w:w="2098" w:type="dxa"/>
          </w:tcPr>
          <w:p w:rsidR="005447E8" w:rsidRDefault="005447E8">
            <w:pPr>
              <w:pStyle w:val="ConsPlusNormal"/>
              <w:jc w:val="center"/>
            </w:pPr>
            <w:r>
              <w:t>911449,77</w:t>
            </w:r>
          </w:p>
        </w:tc>
      </w:tr>
      <w:tr w:rsidR="005447E8">
        <w:tc>
          <w:tcPr>
            <w:tcW w:w="484" w:type="dxa"/>
            <w:vAlign w:val="center"/>
          </w:tcPr>
          <w:p w:rsidR="005447E8" w:rsidRDefault="005447E8">
            <w:pPr>
              <w:pStyle w:val="ConsPlusNormal"/>
              <w:jc w:val="center"/>
            </w:pPr>
            <w:r>
              <w:t>5</w:t>
            </w:r>
          </w:p>
        </w:tc>
        <w:tc>
          <w:tcPr>
            <w:tcW w:w="5102" w:type="dxa"/>
          </w:tcPr>
          <w:p w:rsidR="005447E8" w:rsidRDefault="005447E8">
            <w:pPr>
              <w:pStyle w:val="ConsPlusNormal"/>
            </w:pPr>
            <w:r>
              <w:t>ОАО "Валуйкисахар", филиал "Сахарный завод "Ника"</w:t>
            </w:r>
          </w:p>
        </w:tc>
        <w:tc>
          <w:tcPr>
            <w:tcW w:w="1324" w:type="dxa"/>
          </w:tcPr>
          <w:p w:rsidR="005447E8" w:rsidRDefault="005447E8">
            <w:pPr>
              <w:pStyle w:val="ConsPlusNormal"/>
              <w:jc w:val="center"/>
            </w:pPr>
            <w:r>
              <w:t>3126000974</w:t>
            </w:r>
          </w:p>
        </w:tc>
        <w:tc>
          <w:tcPr>
            <w:tcW w:w="2098" w:type="dxa"/>
          </w:tcPr>
          <w:p w:rsidR="005447E8" w:rsidRDefault="005447E8">
            <w:pPr>
              <w:pStyle w:val="ConsPlusNormal"/>
              <w:jc w:val="center"/>
            </w:pPr>
            <w:r>
              <w:t>874226,70</w:t>
            </w:r>
          </w:p>
        </w:tc>
      </w:tr>
      <w:tr w:rsidR="005447E8">
        <w:tc>
          <w:tcPr>
            <w:tcW w:w="484" w:type="dxa"/>
            <w:vAlign w:val="center"/>
          </w:tcPr>
          <w:p w:rsidR="005447E8" w:rsidRDefault="005447E8">
            <w:pPr>
              <w:pStyle w:val="ConsPlusNormal"/>
              <w:jc w:val="center"/>
            </w:pPr>
            <w:r>
              <w:t>6</w:t>
            </w:r>
          </w:p>
        </w:tc>
        <w:tc>
          <w:tcPr>
            <w:tcW w:w="5102" w:type="dxa"/>
          </w:tcPr>
          <w:p w:rsidR="005447E8" w:rsidRDefault="005447E8">
            <w:pPr>
              <w:pStyle w:val="ConsPlusNormal"/>
            </w:pPr>
            <w:r>
              <w:t>ОАО "Валуйкисахар"</w:t>
            </w:r>
          </w:p>
        </w:tc>
        <w:tc>
          <w:tcPr>
            <w:tcW w:w="1324" w:type="dxa"/>
          </w:tcPr>
          <w:p w:rsidR="005447E8" w:rsidRDefault="005447E8">
            <w:pPr>
              <w:pStyle w:val="ConsPlusNormal"/>
              <w:jc w:val="center"/>
            </w:pPr>
            <w:r>
              <w:t>3126000974</w:t>
            </w:r>
          </w:p>
        </w:tc>
        <w:tc>
          <w:tcPr>
            <w:tcW w:w="2098" w:type="dxa"/>
          </w:tcPr>
          <w:p w:rsidR="005447E8" w:rsidRDefault="005447E8">
            <w:pPr>
              <w:pStyle w:val="ConsPlusNormal"/>
              <w:jc w:val="center"/>
            </w:pPr>
            <w:r>
              <w:t>874226,70</w:t>
            </w:r>
          </w:p>
        </w:tc>
      </w:tr>
      <w:tr w:rsidR="005447E8">
        <w:tc>
          <w:tcPr>
            <w:tcW w:w="484" w:type="dxa"/>
            <w:vAlign w:val="center"/>
          </w:tcPr>
          <w:p w:rsidR="005447E8" w:rsidRDefault="005447E8">
            <w:pPr>
              <w:pStyle w:val="ConsPlusNormal"/>
              <w:jc w:val="center"/>
            </w:pPr>
            <w:r>
              <w:t>7</w:t>
            </w:r>
          </w:p>
        </w:tc>
        <w:tc>
          <w:tcPr>
            <w:tcW w:w="5102" w:type="dxa"/>
          </w:tcPr>
          <w:p w:rsidR="005447E8" w:rsidRDefault="005447E8">
            <w:pPr>
              <w:pStyle w:val="ConsPlusNormal"/>
            </w:pPr>
            <w:r>
              <w:t>ОАО "Валуйкисахар", филиал "Чернянский сахарный завод"</w:t>
            </w:r>
          </w:p>
        </w:tc>
        <w:tc>
          <w:tcPr>
            <w:tcW w:w="1324" w:type="dxa"/>
          </w:tcPr>
          <w:p w:rsidR="005447E8" w:rsidRDefault="005447E8">
            <w:pPr>
              <w:pStyle w:val="ConsPlusNormal"/>
              <w:jc w:val="center"/>
            </w:pPr>
            <w:r>
              <w:t>3126000974</w:t>
            </w:r>
          </w:p>
        </w:tc>
        <w:tc>
          <w:tcPr>
            <w:tcW w:w="2098" w:type="dxa"/>
          </w:tcPr>
          <w:p w:rsidR="005447E8" w:rsidRDefault="005447E8">
            <w:pPr>
              <w:pStyle w:val="ConsPlusNormal"/>
              <w:jc w:val="center"/>
            </w:pPr>
            <w:r>
              <w:t>874226,70</w:t>
            </w:r>
          </w:p>
        </w:tc>
      </w:tr>
      <w:tr w:rsidR="005447E8">
        <w:tc>
          <w:tcPr>
            <w:tcW w:w="484" w:type="dxa"/>
            <w:vAlign w:val="center"/>
          </w:tcPr>
          <w:p w:rsidR="005447E8" w:rsidRDefault="005447E8">
            <w:pPr>
              <w:pStyle w:val="ConsPlusNormal"/>
              <w:jc w:val="center"/>
            </w:pPr>
            <w:r>
              <w:t>8</w:t>
            </w:r>
          </w:p>
        </w:tc>
        <w:tc>
          <w:tcPr>
            <w:tcW w:w="5102" w:type="dxa"/>
          </w:tcPr>
          <w:p w:rsidR="005447E8" w:rsidRDefault="005447E8">
            <w:pPr>
              <w:pStyle w:val="ConsPlusNormal"/>
            </w:pPr>
            <w:r>
              <w:t>ООО "Дмитротарановский Сахарный Завод"</w:t>
            </w:r>
          </w:p>
        </w:tc>
        <w:tc>
          <w:tcPr>
            <w:tcW w:w="1324" w:type="dxa"/>
          </w:tcPr>
          <w:p w:rsidR="005447E8" w:rsidRDefault="005447E8">
            <w:pPr>
              <w:pStyle w:val="ConsPlusNormal"/>
              <w:jc w:val="center"/>
            </w:pPr>
            <w:r>
              <w:t>3102022471</w:t>
            </w:r>
          </w:p>
        </w:tc>
        <w:tc>
          <w:tcPr>
            <w:tcW w:w="2098" w:type="dxa"/>
          </w:tcPr>
          <w:p w:rsidR="005447E8" w:rsidRDefault="005447E8">
            <w:pPr>
              <w:pStyle w:val="ConsPlusNormal"/>
              <w:jc w:val="center"/>
            </w:pPr>
            <w:r>
              <w:t>116786,68</w:t>
            </w:r>
          </w:p>
        </w:tc>
      </w:tr>
      <w:tr w:rsidR="005447E8">
        <w:tc>
          <w:tcPr>
            <w:tcW w:w="484" w:type="dxa"/>
            <w:vAlign w:val="center"/>
          </w:tcPr>
          <w:p w:rsidR="005447E8" w:rsidRDefault="005447E8">
            <w:pPr>
              <w:pStyle w:val="ConsPlusNormal"/>
              <w:jc w:val="center"/>
            </w:pPr>
            <w:r>
              <w:t>9</w:t>
            </w:r>
          </w:p>
        </w:tc>
        <w:tc>
          <w:tcPr>
            <w:tcW w:w="5102" w:type="dxa"/>
          </w:tcPr>
          <w:p w:rsidR="005447E8" w:rsidRDefault="005447E8">
            <w:pPr>
              <w:pStyle w:val="ConsPlusNormal"/>
            </w:pPr>
            <w:r>
              <w:t>ЗАО "Сахарный комбинат "Большевик"</w:t>
            </w:r>
          </w:p>
        </w:tc>
        <w:tc>
          <w:tcPr>
            <w:tcW w:w="1324" w:type="dxa"/>
          </w:tcPr>
          <w:p w:rsidR="005447E8" w:rsidRDefault="005447E8">
            <w:pPr>
              <w:pStyle w:val="ConsPlusNormal"/>
              <w:jc w:val="center"/>
            </w:pPr>
            <w:r>
              <w:t>3108004214</w:t>
            </w:r>
          </w:p>
        </w:tc>
        <w:tc>
          <w:tcPr>
            <w:tcW w:w="2098" w:type="dxa"/>
          </w:tcPr>
          <w:p w:rsidR="005447E8" w:rsidRDefault="005447E8">
            <w:pPr>
              <w:pStyle w:val="ConsPlusNormal"/>
              <w:jc w:val="center"/>
            </w:pPr>
            <w:r>
              <w:t>68944,63</w:t>
            </w:r>
          </w:p>
        </w:tc>
      </w:tr>
      <w:tr w:rsidR="005447E8">
        <w:tc>
          <w:tcPr>
            <w:tcW w:w="484" w:type="dxa"/>
            <w:vAlign w:val="center"/>
          </w:tcPr>
          <w:p w:rsidR="005447E8" w:rsidRDefault="005447E8">
            <w:pPr>
              <w:pStyle w:val="ConsPlusNormal"/>
              <w:jc w:val="center"/>
            </w:pPr>
            <w:r>
              <w:t>10</w:t>
            </w:r>
          </w:p>
        </w:tc>
        <w:tc>
          <w:tcPr>
            <w:tcW w:w="5102" w:type="dxa"/>
          </w:tcPr>
          <w:p w:rsidR="005447E8" w:rsidRDefault="005447E8">
            <w:pPr>
              <w:pStyle w:val="ConsPlusNormal"/>
            </w:pPr>
            <w:r>
              <w:t>ОАО "ВКРМ"</w:t>
            </w:r>
          </w:p>
        </w:tc>
        <w:tc>
          <w:tcPr>
            <w:tcW w:w="1324" w:type="dxa"/>
          </w:tcPr>
          <w:p w:rsidR="005447E8" w:rsidRDefault="005447E8">
            <w:pPr>
              <w:pStyle w:val="ConsPlusNormal"/>
              <w:jc w:val="center"/>
            </w:pPr>
            <w:r>
              <w:t>3126000540</w:t>
            </w:r>
          </w:p>
        </w:tc>
        <w:tc>
          <w:tcPr>
            <w:tcW w:w="2098" w:type="dxa"/>
          </w:tcPr>
          <w:p w:rsidR="005447E8" w:rsidRDefault="005447E8">
            <w:pPr>
              <w:pStyle w:val="ConsPlusNormal"/>
              <w:jc w:val="center"/>
            </w:pPr>
            <w:r>
              <w:t>61282,95</w:t>
            </w:r>
          </w:p>
        </w:tc>
      </w:tr>
      <w:tr w:rsidR="005447E8">
        <w:tc>
          <w:tcPr>
            <w:tcW w:w="484" w:type="dxa"/>
            <w:vAlign w:val="center"/>
          </w:tcPr>
          <w:p w:rsidR="005447E8" w:rsidRDefault="005447E8">
            <w:pPr>
              <w:pStyle w:val="ConsPlusNormal"/>
              <w:jc w:val="center"/>
            </w:pPr>
            <w:r>
              <w:lastRenderedPageBreak/>
              <w:t>11</w:t>
            </w:r>
          </w:p>
        </w:tc>
        <w:tc>
          <w:tcPr>
            <w:tcW w:w="5102" w:type="dxa"/>
          </w:tcPr>
          <w:p w:rsidR="005447E8" w:rsidRDefault="005447E8">
            <w:pPr>
              <w:pStyle w:val="ConsPlusNormal"/>
            </w:pPr>
            <w:r>
              <w:t>ООО "Краснояружский сахарник"</w:t>
            </w:r>
          </w:p>
        </w:tc>
        <w:tc>
          <w:tcPr>
            <w:tcW w:w="1324" w:type="dxa"/>
          </w:tcPr>
          <w:p w:rsidR="005447E8" w:rsidRDefault="005447E8">
            <w:pPr>
              <w:pStyle w:val="ConsPlusNormal"/>
              <w:jc w:val="center"/>
            </w:pPr>
            <w:r>
              <w:t>3113001360</w:t>
            </w:r>
          </w:p>
        </w:tc>
        <w:tc>
          <w:tcPr>
            <w:tcW w:w="2098" w:type="dxa"/>
          </w:tcPr>
          <w:p w:rsidR="005447E8" w:rsidRDefault="005447E8">
            <w:pPr>
              <w:pStyle w:val="ConsPlusNormal"/>
              <w:jc w:val="center"/>
            </w:pPr>
            <w:r>
              <w:t>47476,47</w:t>
            </w:r>
          </w:p>
        </w:tc>
      </w:tr>
      <w:tr w:rsidR="005447E8">
        <w:tc>
          <w:tcPr>
            <w:tcW w:w="484" w:type="dxa"/>
            <w:vAlign w:val="center"/>
          </w:tcPr>
          <w:p w:rsidR="005447E8" w:rsidRDefault="005447E8">
            <w:pPr>
              <w:pStyle w:val="ConsPlusNormal"/>
              <w:jc w:val="center"/>
            </w:pPr>
            <w:r>
              <w:t>12</w:t>
            </w:r>
          </w:p>
        </w:tc>
        <w:tc>
          <w:tcPr>
            <w:tcW w:w="5102" w:type="dxa"/>
          </w:tcPr>
          <w:p w:rsidR="005447E8" w:rsidRDefault="005447E8">
            <w:pPr>
              <w:pStyle w:val="ConsPlusNormal"/>
            </w:pPr>
            <w:r>
              <w:t>ЗАО "Краснояружская зерновая компания"</w:t>
            </w:r>
          </w:p>
        </w:tc>
        <w:tc>
          <w:tcPr>
            <w:tcW w:w="1324" w:type="dxa"/>
          </w:tcPr>
          <w:p w:rsidR="005447E8" w:rsidRDefault="005447E8">
            <w:pPr>
              <w:pStyle w:val="ConsPlusNormal"/>
              <w:jc w:val="center"/>
            </w:pPr>
            <w:r>
              <w:t>3113001402</w:t>
            </w:r>
          </w:p>
        </w:tc>
        <w:tc>
          <w:tcPr>
            <w:tcW w:w="2098" w:type="dxa"/>
          </w:tcPr>
          <w:p w:rsidR="005447E8" w:rsidRDefault="005447E8">
            <w:pPr>
              <w:pStyle w:val="ConsPlusNormal"/>
              <w:jc w:val="center"/>
            </w:pPr>
            <w:r>
              <w:t>14952,70</w:t>
            </w:r>
          </w:p>
        </w:tc>
      </w:tr>
      <w:tr w:rsidR="005447E8">
        <w:tc>
          <w:tcPr>
            <w:tcW w:w="484" w:type="dxa"/>
            <w:vAlign w:val="center"/>
          </w:tcPr>
          <w:p w:rsidR="005447E8" w:rsidRDefault="005447E8">
            <w:pPr>
              <w:pStyle w:val="ConsPlusNormal"/>
              <w:jc w:val="center"/>
            </w:pPr>
            <w:r>
              <w:t>13</w:t>
            </w:r>
          </w:p>
        </w:tc>
        <w:tc>
          <w:tcPr>
            <w:tcW w:w="5102" w:type="dxa"/>
          </w:tcPr>
          <w:p w:rsidR="005447E8" w:rsidRDefault="005447E8">
            <w:pPr>
              <w:pStyle w:val="ConsPlusNormal"/>
            </w:pPr>
            <w:r>
              <w:t>ООО "Металл-групп"</w:t>
            </w:r>
          </w:p>
        </w:tc>
        <w:tc>
          <w:tcPr>
            <w:tcW w:w="1324" w:type="dxa"/>
          </w:tcPr>
          <w:p w:rsidR="005447E8" w:rsidRDefault="005447E8">
            <w:pPr>
              <w:pStyle w:val="ConsPlusNormal"/>
              <w:jc w:val="center"/>
            </w:pPr>
            <w:r>
              <w:t>7811122323</w:t>
            </w:r>
          </w:p>
        </w:tc>
        <w:tc>
          <w:tcPr>
            <w:tcW w:w="2098" w:type="dxa"/>
          </w:tcPr>
          <w:p w:rsidR="005447E8" w:rsidRDefault="005447E8">
            <w:pPr>
              <w:pStyle w:val="ConsPlusNormal"/>
              <w:jc w:val="center"/>
            </w:pPr>
            <w:r>
              <w:t>13907,50</w:t>
            </w:r>
          </w:p>
        </w:tc>
      </w:tr>
      <w:tr w:rsidR="005447E8">
        <w:tc>
          <w:tcPr>
            <w:tcW w:w="484" w:type="dxa"/>
            <w:vAlign w:val="center"/>
          </w:tcPr>
          <w:p w:rsidR="005447E8" w:rsidRDefault="005447E8">
            <w:pPr>
              <w:pStyle w:val="ConsPlusNormal"/>
              <w:jc w:val="center"/>
            </w:pPr>
            <w:r>
              <w:t>14</w:t>
            </w:r>
          </w:p>
        </w:tc>
        <w:tc>
          <w:tcPr>
            <w:tcW w:w="5102" w:type="dxa"/>
          </w:tcPr>
          <w:p w:rsidR="005447E8" w:rsidRDefault="005447E8">
            <w:pPr>
              <w:pStyle w:val="ConsPlusNormal"/>
            </w:pPr>
            <w:r>
              <w:t>ООО "Белдорстрой" Белгород"</w:t>
            </w:r>
          </w:p>
        </w:tc>
        <w:tc>
          <w:tcPr>
            <w:tcW w:w="1324" w:type="dxa"/>
          </w:tcPr>
          <w:p w:rsidR="005447E8" w:rsidRDefault="005447E8">
            <w:pPr>
              <w:pStyle w:val="ConsPlusNormal"/>
              <w:jc w:val="center"/>
            </w:pPr>
            <w:r>
              <w:t>3113100241</w:t>
            </w:r>
          </w:p>
        </w:tc>
        <w:tc>
          <w:tcPr>
            <w:tcW w:w="2098" w:type="dxa"/>
          </w:tcPr>
          <w:p w:rsidR="005447E8" w:rsidRDefault="005447E8">
            <w:pPr>
              <w:pStyle w:val="ConsPlusNormal"/>
              <w:jc w:val="center"/>
            </w:pPr>
            <w:r>
              <w:t>7415,02</w:t>
            </w:r>
          </w:p>
        </w:tc>
      </w:tr>
      <w:tr w:rsidR="005447E8">
        <w:tc>
          <w:tcPr>
            <w:tcW w:w="484" w:type="dxa"/>
            <w:vAlign w:val="center"/>
          </w:tcPr>
          <w:p w:rsidR="005447E8" w:rsidRDefault="005447E8">
            <w:pPr>
              <w:pStyle w:val="ConsPlusNormal"/>
              <w:jc w:val="center"/>
            </w:pPr>
            <w:r>
              <w:t>15</w:t>
            </w:r>
          </w:p>
        </w:tc>
        <w:tc>
          <w:tcPr>
            <w:tcW w:w="5102" w:type="dxa"/>
          </w:tcPr>
          <w:p w:rsidR="005447E8" w:rsidRDefault="005447E8">
            <w:pPr>
              <w:pStyle w:val="ConsPlusNormal"/>
            </w:pPr>
            <w:r>
              <w:t>ООО "ХохландРуссланд" в п. Прохоровка Белгородской обл.</w:t>
            </w:r>
          </w:p>
        </w:tc>
        <w:tc>
          <w:tcPr>
            <w:tcW w:w="1324" w:type="dxa"/>
          </w:tcPr>
          <w:p w:rsidR="005447E8" w:rsidRDefault="005447E8">
            <w:pPr>
              <w:pStyle w:val="ConsPlusNormal"/>
              <w:jc w:val="center"/>
            </w:pPr>
            <w:r>
              <w:t>5040048921</w:t>
            </w:r>
          </w:p>
        </w:tc>
        <w:tc>
          <w:tcPr>
            <w:tcW w:w="2098" w:type="dxa"/>
          </w:tcPr>
          <w:p w:rsidR="005447E8" w:rsidRDefault="005447E8">
            <w:pPr>
              <w:pStyle w:val="ConsPlusNormal"/>
              <w:jc w:val="center"/>
            </w:pPr>
            <w:r>
              <w:t>6436,15</w:t>
            </w:r>
          </w:p>
        </w:tc>
      </w:tr>
      <w:tr w:rsidR="005447E8">
        <w:tc>
          <w:tcPr>
            <w:tcW w:w="484" w:type="dxa"/>
            <w:vAlign w:val="center"/>
          </w:tcPr>
          <w:p w:rsidR="005447E8" w:rsidRDefault="005447E8">
            <w:pPr>
              <w:pStyle w:val="ConsPlusNormal"/>
              <w:jc w:val="center"/>
            </w:pPr>
            <w:r>
              <w:t>16</w:t>
            </w:r>
          </w:p>
        </w:tc>
        <w:tc>
          <w:tcPr>
            <w:tcW w:w="5102" w:type="dxa"/>
          </w:tcPr>
          <w:p w:rsidR="005447E8" w:rsidRDefault="005447E8">
            <w:pPr>
              <w:pStyle w:val="ConsPlusNormal"/>
            </w:pPr>
            <w:r>
              <w:t>ЗАО "КМАрудоремонт"</w:t>
            </w:r>
          </w:p>
        </w:tc>
        <w:tc>
          <w:tcPr>
            <w:tcW w:w="1324" w:type="dxa"/>
          </w:tcPr>
          <w:p w:rsidR="005447E8" w:rsidRDefault="005447E8">
            <w:pPr>
              <w:pStyle w:val="ConsPlusNormal"/>
              <w:jc w:val="center"/>
            </w:pPr>
            <w:r>
              <w:t>3127000046</w:t>
            </w:r>
          </w:p>
        </w:tc>
        <w:tc>
          <w:tcPr>
            <w:tcW w:w="2098" w:type="dxa"/>
          </w:tcPr>
          <w:p w:rsidR="005447E8" w:rsidRDefault="005447E8">
            <w:pPr>
              <w:pStyle w:val="ConsPlusNormal"/>
              <w:jc w:val="center"/>
            </w:pPr>
            <w:r>
              <w:t>6087,03</w:t>
            </w:r>
          </w:p>
        </w:tc>
      </w:tr>
      <w:tr w:rsidR="005447E8">
        <w:tc>
          <w:tcPr>
            <w:tcW w:w="484" w:type="dxa"/>
            <w:vAlign w:val="center"/>
          </w:tcPr>
          <w:p w:rsidR="005447E8" w:rsidRDefault="005447E8">
            <w:pPr>
              <w:pStyle w:val="ConsPlusNormal"/>
              <w:jc w:val="center"/>
            </w:pPr>
            <w:r>
              <w:t>17</w:t>
            </w:r>
          </w:p>
        </w:tc>
        <w:tc>
          <w:tcPr>
            <w:tcW w:w="5102" w:type="dxa"/>
          </w:tcPr>
          <w:p w:rsidR="005447E8" w:rsidRDefault="005447E8">
            <w:pPr>
              <w:pStyle w:val="ConsPlusNormal"/>
            </w:pPr>
            <w:r>
              <w:t>ООО "Лабазъ"</w:t>
            </w:r>
          </w:p>
        </w:tc>
        <w:tc>
          <w:tcPr>
            <w:tcW w:w="1324" w:type="dxa"/>
          </w:tcPr>
          <w:p w:rsidR="005447E8" w:rsidRDefault="005447E8">
            <w:pPr>
              <w:pStyle w:val="ConsPlusNormal"/>
              <w:jc w:val="center"/>
            </w:pPr>
            <w:r>
              <w:t>3126010235</w:t>
            </w:r>
          </w:p>
        </w:tc>
        <w:tc>
          <w:tcPr>
            <w:tcW w:w="2098" w:type="dxa"/>
          </w:tcPr>
          <w:p w:rsidR="005447E8" w:rsidRDefault="005447E8">
            <w:pPr>
              <w:pStyle w:val="ConsPlusNormal"/>
              <w:jc w:val="center"/>
            </w:pPr>
            <w:r>
              <w:t>4908,24</w:t>
            </w:r>
          </w:p>
        </w:tc>
      </w:tr>
      <w:tr w:rsidR="005447E8">
        <w:tc>
          <w:tcPr>
            <w:tcW w:w="484" w:type="dxa"/>
            <w:vAlign w:val="center"/>
          </w:tcPr>
          <w:p w:rsidR="005447E8" w:rsidRDefault="005447E8">
            <w:pPr>
              <w:pStyle w:val="ConsPlusNormal"/>
              <w:jc w:val="center"/>
            </w:pPr>
            <w:r>
              <w:t>18</w:t>
            </w:r>
          </w:p>
        </w:tc>
        <w:tc>
          <w:tcPr>
            <w:tcW w:w="5102" w:type="dxa"/>
          </w:tcPr>
          <w:p w:rsidR="005447E8" w:rsidRDefault="005447E8">
            <w:pPr>
              <w:pStyle w:val="ConsPlusNormal"/>
            </w:pPr>
            <w:r>
              <w:t>ООО "Белэнергомаш-БЗЭМ"</w:t>
            </w:r>
          </w:p>
        </w:tc>
        <w:tc>
          <w:tcPr>
            <w:tcW w:w="1324" w:type="dxa"/>
          </w:tcPr>
          <w:p w:rsidR="005447E8" w:rsidRDefault="005447E8">
            <w:pPr>
              <w:pStyle w:val="ConsPlusNormal"/>
              <w:jc w:val="center"/>
            </w:pPr>
            <w:r>
              <w:t>3123315768</w:t>
            </w:r>
          </w:p>
        </w:tc>
        <w:tc>
          <w:tcPr>
            <w:tcW w:w="2098" w:type="dxa"/>
          </w:tcPr>
          <w:p w:rsidR="005447E8" w:rsidRDefault="005447E8">
            <w:pPr>
              <w:pStyle w:val="ConsPlusNormal"/>
              <w:jc w:val="center"/>
            </w:pPr>
            <w:r>
              <w:t>4873,52</w:t>
            </w:r>
          </w:p>
        </w:tc>
      </w:tr>
      <w:tr w:rsidR="005447E8">
        <w:tc>
          <w:tcPr>
            <w:tcW w:w="484" w:type="dxa"/>
            <w:vAlign w:val="center"/>
          </w:tcPr>
          <w:p w:rsidR="005447E8" w:rsidRDefault="005447E8">
            <w:pPr>
              <w:pStyle w:val="ConsPlusNormal"/>
              <w:jc w:val="center"/>
            </w:pPr>
            <w:r>
              <w:t>19</w:t>
            </w:r>
          </w:p>
        </w:tc>
        <w:tc>
          <w:tcPr>
            <w:tcW w:w="5102" w:type="dxa"/>
          </w:tcPr>
          <w:p w:rsidR="005447E8" w:rsidRDefault="005447E8">
            <w:pPr>
              <w:pStyle w:val="ConsPlusNormal"/>
            </w:pPr>
            <w:r>
              <w:t>ЗАО "НКЗ"</w:t>
            </w:r>
          </w:p>
        </w:tc>
        <w:tc>
          <w:tcPr>
            <w:tcW w:w="1324" w:type="dxa"/>
          </w:tcPr>
          <w:p w:rsidR="005447E8" w:rsidRDefault="005447E8">
            <w:pPr>
              <w:pStyle w:val="ConsPlusNormal"/>
              <w:jc w:val="center"/>
            </w:pPr>
            <w:r>
              <w:t>3114007982</w:t>
            </w:r>
          </w:p>
        </w:tc>
        <w:tc>
          <w:tcPr>
            <w:tcW w:w="2098" w:type="dxa"/>
          </w:tcPr>
          <w:p w:rsidR="005447E8" w:rsidRDefault="005447E8">
            <w:pPr>
              <w:pStyle w:val="ConsPlusNormal"/>
              <w:jc w:val="center"/>
            </w:pPr>
            <w:r>
              <w:t>4637,39</w:t>
            </w:r>
          </w:p>
        </w:tc>
      </w:tr>
      <w:tr w:rsidR="005447E8">
        <w:tc>
          <w:tcPr>
            <w:tcW w:w="484" w:type="dxa"/>
            <w:vAlign w:val="center"/>
          </w:tcPr>
          <w:p w:rsidR="005447E8" w:rsidRDefault="005447E8">
            <w:pPr>
              <w:pStyle w:val="ConsPlusNormal"/>
              <w:jc w:val="center"/>
            </w:pPr>
            <w:r>
              <w:t>20</w:t>
            </w:r>
          </w:p>
        </w:tc>
        <w:tc>
          <w:tcPr>
            <w:tcW w:w="5102" w:type="dxa"/>
          </w:tcPr>
          <w:p w:rsidR="005447E8" w:rsidRDefault="005447E8">
            <w:pPr>
              <w:pStyle w:val="ConsPlusNormal"/>
            </w:pPr>
            <w:r>
              <w:t>ЗАО "Краснояружский бройлер", Красненский филиал</w:t>
            </w:r>
          </w:p>
        </w:tc>
        <w:tc>
          <w:tcPr>
            <w:tcW w:w="1324" w:type="dxa"/>
          </w:tcPr>
          <w:p w:rsidR="005447E8" w:rsidRDefault="005447E8">
            <w:pPr>
              <w:pStyle w:val="ConsPlusNormal"/>
              <w:jc w:val="center"/>
            </w:pPr>
            <w:r>
              <w:t>3113008158</w:t>
            </w:r>
          </w:p>
        </w:tc>
        <w:tc>
          <w:tcPr>
            <w:tcW w:w="2098" w:type="dxa"/>
          </w:tcPr>
          <w:p w:rsidR="005447E8" w:rsidRDefault="005447E8">
            <w:pPr>
              <w:pStyle w:val="ConsPlusNormal"/>
              <w:jc w:val="center"/>
            </w:pPr>
            <w:r>
              <w:t>4331,90</w:t>
            </w:r>
          </w:p>
        </w:tc>
      </w:tr>
      <w:tr w:rsidR="005447E8">
        <w:tc>
          <w:tcPr>
            <w:tcW w:w="484" w:type="dxa"/>
            <w:vAlign w:val="center"/>
          </w:tcPr>
          <w:p w:rsidR="005447E8" w:rsidRDefault="005447E8">
            <w:pPr>
              <w:pStyle w:val="ConsPlusNormal"/>
              <w:jc w:val="center"/>
            </w:pPr>
            <w:r>
              <w:t>21</w:t>
            </w:r>
          </w:p>
        </w:tc>
        <w:tc>
          <w:tcPr>
            <w:tcW w:w="5102" w:type="dxa"/>
          </w:tcPr>
          <w:p w:rsidR="005447E8" w:rsidRDefault="005447E8">
            <w:pPr>
              <w:pStyle w:val="ConsPlusNormal"/>
            </w:pPr>
            <w:r>
              <w:t>ЗАО "Краснояружский бройлер"</w:t>
            </w:r>
          </w:p>
        </w:tc>
        <w:tc>
          <w:tcPr>
            <w:tcW w:w="1324" w:type="dxa"/>
          </w:tcPr>
          <w:p w:rsidR="005447E8" w:rsidRDefault="005447E8">
            <w:pPr>
              <w:pStyle w:val="ConsPlusNormal"/>
              <w:jc w:val="center"/>
            </w:pPr>
            <w:r>
              <w:t>3113008158</w:t>
            </w:r>
          </w:p>
        </w:tc>
        <w:tc>
          <w:tcPr>
            <w:tcW w:w="2098" w:type="dxa"/>
          </w:tcPr>
          <w:p w:rsidR="005447E8" w:rsidRDefault="005447E8">
            <w:pPr>
              <w:pStyle w:val="ConsPlusNormal"/>
              <w:jc w:val="center"/>
            </w:pPr>
            <w:r>
              <w:t>4331,90</w:t>
            </w:r>
          </w:p>
        </w:tc>
      </w:tr>
      <w:tr w:rsidR="005447E8">
        <w:tc>
          <w:tcPr>
            <w:tcW w:w="484" w:type="dxa"/>
            <w:vAlign w:val="center"/>
          </w:tcPr>
          <w:p w:rsidR="005447E8" w:rsidRDefault="005447E8">
            <w:pPr>
              <w:pStyle w:val="ConsPlusNormal"/>
              <w:jc w:val="center"/>
            </w:pPr>
            <w:r>
              <w:t>22</w:t>
            </w:r>
          </w:p>
        </w:tc>
        <w:tc>
          <w:tcPr>
            <w:tcW w:w="5102" w:type="dxa"/>
          </w:tcPr>
          <w:p w:rsidR="005447E8" w:rsidRDefault="005447E8">
            <w:pPr>
              <w:pStyle w:val="ConsPlusNormal"/>
            </w:pPr>
            <w:r>
              <w:t>ОАО "ОЗММ"</w:t>
            </w:r>
          </w:p>
        </w:tc>
        <w:tc>
          <w:tcPr>
            <w:tcW w:w="1324" w:type="dxa"/>
          </w:tcPr>
          <w:p w:rsidR="005447E8" w:rsidRDefault="005447E8">
            <w:pPr>
              <w:pStyle w:val="ConsPlusNormal"/>
              <w:jc w:val="center"/>
            </w:pPr>
            <w:r>
              <w:t>3128005590</w:t>
            </w:r>
          </w:p>
        </w:tc>
        <w:tc>
          <w:tcPr>
            <w:tcW w:w="2098" w:type="dxa"/>
          </w:tcPr>
          <w:p w:rsidR="005447E8" w:rsidRDefault="005447E8">
            <w:pPr>
              <w:pStyle w:val="ConsPlusNormal"/>
              <w:jc w:val="center"/>
            </w:pPr>
            <w:r>
              <w:t>4301,71</w:t>
            </w:r>
          </w:p>
        </w:tc>
      </w:tr>
      <w:tr w:rsidR="005447E8">
        <w:tc>
          <w:tcPr>
            <w:tcW w:w="484" w:type="dxa"/>
            <w:vAlign w:val="center"/>
          </w:tcPr>
          <w:p w:rsidR="005447E8" w:rsidRDefault="005447E8">
            <w:pPr>
              <w:pStyle w:val="ConsPlusNormal"/>
              <w:jc w:val="center"/>
            </w:pPr>
            <w:r>
              <w:t>23</w:t>
            </w:r>
          </w:p>
        </w:tc>
        <w:tc>
          <w:tcPr>
            <w:tcW w:w="5102" w:type="dxa"/>
          </w:tcPr>
          <w:p w:rsidR="005447E8" w:rsidRDefault="005447E8">
            <w:pPr>
              <w:pStyle w:val="ConsPlusNormal"/>
            </w:pPr>
            <w:r>
              <w:t>ООО "ОСМИБТ"</w:t>
            </w:r>
          </w:p>
        </w:tc>
        <w:tc>
          <w:tcPr>
            <w:tcW w:w="1324" w:type="dxa"/>
          </w:tcPr>
          <w:p w:rsidR="005447E8" w:rsidRDefault="005447E8">
            <w:pPr>
              <w:pStyle w:val="ConsPlusNormal"/>
              <w:jc w:val="center"/>
            </w:pPr>
            <w:r>
              <w:t>3128037345</w:t>
            </w:r>
          </w:p>
        </w:tc>
        <w:tc>
          <w:tcPr>
            <w:tcW w:w="2098" w:type="dxa"/>
          </w:tcPr>
          <w:p w:rsidR="005447E8" w:rsidRDefault="005447E8">
            <w:pPr>
              <w:pStyle w:val="ConsPlusNormal"/>
              <w:jc w:val="center"/>
            </w:pPr>
            <w:r>
              <w:t>2683,54</w:t>
            </w:r>
          </w:p>
        </w:tc>
      </w:tr>
      <w:tr w:rsidR="005447E8">
        <w:tc>
          <w:tcPr>
            <w:tcW w:w="484" w:type="dxa"/>
            <w:vAlign w:val="center"/>
          </w:tcPr>
          <w:p w:rsidR="005447E8" w:rsidRDefault="005447E8">
            <w:pPr>
              <w:pStyle w:val="ConsPlusNormal"/>
              <w:jc w:val="center"/>
            </w:pPr>
            <w:r>
              <w:t>24</w:t>
            </w:r>
          </w:p>
        </w:tc>
        <w:tc>
          <w:tcPr>
            <w:tcW w:w="5102" w:type="dxa"/>
          </w:tcPr>
          <w:p w:rsidR="005447E8" w:rsidRDefault="005447E8">
            <w:pPr>
              <w:pStyle w:val="ConsPlusNormal"/>
            </w:pPr>
            <w:r>
              <w:t>ЗАО "Приосколье"</w:t>
            </w:r>
          </w:p>
        </w:tc>
        <w:tc>
          <w:tcPr>
            <w:tcW w:w="1324" w:type="dxa"/>
          </w:tcPr>
          <w:p w:rsidR="005447E8" w:rsidRDefault="005447E8">
            <w:pPr>
              <w:pStyle w:val="ConsPlusNormal"/>
              <w:jc w:val="center"/>
            </w:pPr>
            <w:r>
              <w:t>3123100360</w:t>
            </w:r>
          </w:p>
        </w:tc>
        <w:tc>
          <w:tcPr>
            <w:tcW w:w="2098" w:type="dxa"/>
          </w:tcPr>
          <w:p w:rsidR="005447E8" w:rsidRDefault="005447E8">
            <w:pPr>
              <w:pStyle w:val="ConsPlusNormal"/>
              <w:jc w:val="center"/>
            </w:pPr>
            <w:r>
              <w:t>2227,13</w:t>
            </w:r>
          </w:p>
        </w:tc>
      </w:tr>
      <w:tr w:rsidR="005447E8">
        <w:tc>
          <w:tcPr>
            <w:tcW w:w="484" w:type="dxa"/>
            <w:vAlign w:val="center"/>
          </w:tcPr>
          <w:p w:rsidR="005447E8" w:rsidRDefault="005447E8">
            <w:pPr>
              <w:pStyle w:val="ConsPlusNormal"/>
              <w:jc w:val="center"/>
            </w:pPr>
            <w:r>
              <w:t>25</w:t>
            </w:r>
          </w:p>
        </w:tc>
        <w:tc>
          <w:tcPr>
            <w:tcW w:w="5102" w:type="dxa"/>
          </w:tcPr>
          <w:p w:rsidR="005447E8" w:rsidRDefault="005447E8">
            <w:pPr>
              <w:pStyle w:val="ConsPlusNormal"/>
            </w:pPr>
            <w:r>
              <w:t>ОАО "ЭФКО"</w:t>
            </w:r>
          </w:p>
        </w:tc>
        <w:tc>
          <w:tcPr>
            <w:tcW w:w="1324" w:type="dxa"/>
          </w:tcPr>
          <w:p w:rsidR="005447E8" w:rsidRDefault="005447E8">
            <w:pPr>
              <w:pStyle w:val="ConsPlusNormal"/>
              <w:jc w:val="center"/>
            </w:pPr>
            <w:r>
              <w:t>3122000300</w:t>
            </w:r>
          </w:p>
        </w:tc>
        <w:tc>
          <w:tcPr>
            <w:tcW w:w="2098" w:type="dxa"/>
          </w:tcPr>
          <w:p w:rsidR="005447E8" w:rsidRDefault="005447E8">
            <w:pPr>
              <w:pStyle w:val="ConsPlusNormal"/>
              <w:jc w:val="center"/>
            </w:pPr>
            <w:r>
              <w:t>2174,46</w:t>
            </w:r>
          </w:p>
        </w:tc>
      </w:tr>
      <w:tr w:rsidR="005447E8">
        <w:tc>
          <w:tcPr>
            <w:tcW w:w="484" w:type="dxa"/>
            <w:vAlign w:val="center"/>
          </w:tcPr>
          <w:p w:rsidR="005447E8" w:rsidRDefault="005447E8">
            <w:pPr>
              <w:pStyle w:val="ConsPlusNormal"/>
              <w:jc w:val="center"/>
            </w:pPr>
            <w:r>
              <w:t>26</w:t>
            </w:r>
          </w:p>
        </w:tc>
        <w:tc>
          <w:tcPr>
            <w:tcW w:w="5102" w:type="dxa"/>
          </w:tcPr>
          <w:p w:rsidR="005447E8" w:rsidRDefault="005447E8">
            <w:pPr>
              <w:pStyle w:val="ConsPlusNormal"/>
            </w:pPr>
            <w:r>
              <w:t>ООО "ЭФКО Пищевые Ингредиенты"</w:t>
            </w:r>
          </w:p>
        </w:tc>
        <w:tc>
          <w:tcPr>
            <w:tcW w:w="1324" w:type="dxa"/>
          </w:tcPr>
          <w:p w:rsidR="005447E8" w:rsidRDefault="005447E8">
            <w:pPr>
              <w:pStyle w:val="ConsPlusNormal"/>
              <w:jc w:val="center"/>
            </w:pPr>
            <w:r>
              <w:t>3662065051</w:t>
            </w:r>
          </w:p>
        </w:tc>
        <w:tc>
          <w:tcPr>
            <w:tcW w:w="2098" w:type="dxa"/>
          </w:tcPr>
          <w:p w:rsidR="005447E8" w:rsidRDefault="005447E8">
            <w:pPr>
              <w:pStyle w:val="ConsPlusNormal"/>
              <w:jc w:val="center"/>
            </w:pPr>
            <w:r>
              <w:t>1655,74</w:t>
            </w:r>
          </w:p>
        </w:tc>
      </w:tr>
      <w:tr w:rsidR="005447E8">
        <w:tc>
          <w:tcPr>
            <w:tcW w:w="484" w:type="dxa"/>
            <w:vAlign w:val="center"/>
          </w:tcPr>
          <w:p w:rsidR="005447E8" w:rsidRDefault="005447E8">
            <w:pPr>
              <w:pStyle w:val="ConsPlusNormal"/>
              <w:jc w:val="center"/>
            </w:pPr>
            <w:r>
              <w:t>27</w:t>
            </w:r>
          </w:p>
        </w:tc>
        <w:tc>
          <w:tcPr>
            <w:tcW w:w="5102" w:type="dxa"/>
          </w:tcPr>
          <w:p w:rsidR="005447E8" w:rsidRDefault="005447E8">
            <w:pPr>
              <w:pStyle w:val="ConsPlusNormal"/>
            </w:pPr>
            <w:r>
              <w:t>ЗАО "СОАТЭ"</w:t>
            </w:r>
          </w:p>
        </w:tc>
        <w:tc>
          <w:tcPr>
            <w:tcW w:w="1324" w:type="dxa"/>
          </w:tcPr>
          <w:p w:rsidR="005447E8" w:rsidRDefault="005447E8">
            <w:pPr>
              <w:pStyle w:val="ConsPlusNormal"/>
              <w:jc w:val="center"/>
            </w:pPr>
            <w:r>
              <w:t>3128000673</w:t>
            </w:r>
          </w:p>
        </w:tc>
        <w:tc>
          <w:tcPr>
            <w:tcW w:w="2098" w:type="dxa"/>
          </w:tcPr>
          <w:p w:rsidR="005447E8" w:rsidRDefault="005447E8">
            <w:pPr>
              <w:pStyle w:val="ConsPlusNormal"/>
              <w:jc w:val="center"/>
            </w:pPr>
            <w:r>
              <w:t>1375,51</w:t>
            </w:r>
          </w:p>
        </w:tc>
      </w:tr>
      <w:tr w:rsidR="005447E8">
        <w:tc>
          <w:tcPr>
            <w:tcW w:w="484" w:type="dxa"/>
            <w:vAlign w:val="center"/>
          </w:tcPr>
          <w:p w:rsidR="005447E8" w:rsidRDefault="005447E8">
            <w:pPr>
              <w:pStyle w:val="ConsPlusNormal"/>
              <w:jc w:val="center"/>
            </w:pPr>
            <w:r>
              <w:t>28</w:t>
            </w:r>
          </w:p>
        </w:tc>
        <w:tc>
          <w:tcPr>
            <w:tcW w:w="5102" w:type="dxa"/>
          </w:tcPr>
          <w:p w:rsidR="005447E8" w:rsidRDefault="005447E8">
            <w:pPr>
              <w:pStyle w:val="ConsPlusNormal"/>
            </w:pPr>
            <w:r>
              <w:t>ОАО "БКХП"</w:t>
            </w:r>
          </w:p>
        </w:tc>
        <w:tc>
          <w:tcPr>
            <w:tcW w:w="1324" w:type="dxa"/>
          </w:tcPr>
          <w:p w:rsidR="005447E8" w:rsidRDefault="005447E8">
            <w:pPr>
              <w:pStyle w:val="ConsPlusNormal"/>
              <w:jc w:val="center"/>
            </w:pPr>
            <w:r>
              <w:t>3125008025</w:t>
            </w:r>
          </w:p>
        </w:tc>
        <w:tc>
          <w:tcPr>
            <w:tcW w:w="2098" w:type="dxa"/>
          </w:tcPr>
          <w:p w:rsidR="005447E8" w:rsidRDefault="005447E8">
            <w:pPr>
              <w:pStyle w:val="ConsPlusNormal"/>
              <w:jc w:val="center"/>
            </w:pPr>
            <w:r>
              <w:t>1363,29</w:t>
            </w:r>
          </w:p>
        </w:tc>
      </w:tr>
      <w:tr w:rsidR="005447E8">
        <w:tc>
          <w:tcPr>
            <w:tcW w:w="484" w:type="dxa"/>
            <w:vAlign w:val="center"/>
          </w:tcPr>
          <w:p w:rsidR="005447E8" w:rsidRDefault="005447E8">
            <w:pPr>
              <w:pStyle w:val="ConsPlusNormal"/>
              <w:jc w:val="center"/>
            </w:pPr>
            <w:r>
              <w:t>29</w:t>
            </w:r>
          </w:p>
        </w:tc>
        <w:tc>
          <w:tcPr>
            <w:tcW w:w="5102" w:type="dxa"/>
          </w:tcPr>
          <w:p w:rsidR="005447E8" w:rsidRDefault="005447E8">
            <w:pPr>
              <w:pStyle w:val="ConsPlusNormal"/>
            </w:pPr>
            <w:r>
              <w:t>АО "Гормаш"</w:t>
            </w:r>
          </w:p>
        </w:tc>
        <w:tc>
          <w:tcPr>
            <w:tcW w:w="1324" w:type="dxa"/>
          </w:tcPr>
          <w:p w:rsidR="005447E8" w:rsidRDefault="005447E8">
            <w:pPr>
              <w:pStyle w:val="ConsPlusNormal"/>
              <w:jc w:val="center"/>
            </w:pPr>
            <w:r>
              <w:t>3124013819</w:t>
            </w:r>
          </w:p>
        </w:tc>
        <w:tc>
          <w:tcPr>
            <w:tcW w:w="2098" w:type="dxa"/>
          </w:tcPr>
          <w:p w:rsidR="005447E8" w:rsidRDefault="005447E8">
            <w:pPr>
              <w:pStyle w:val="ConsPlusNormal"/>
              <w:jc w:val="center"/>
            </w:pPr>
            <w:r>
              <w:t>1285,80</w:t>
            </w:r>
          </w:p>
        </w:tc>
      </w:tr>
      <w:tr w:rsidR="005447E8">
        <w:tc>
          <w:tcPr>
            <w:tcW w:w="484" w:type="dxa"/>
            <w:vAlign w:val="center"/>
          </w:tcPr>
          <w:p w:rsidR="005447E8" w:rsidRDefault="005447E8">
            <w:pPr>
              <w:pStyle w:val="ConsPlusNormal"/>
              <w:jc w:val="center"/>
            </w:pPr>
            <w:r>
              <w:t>30</w:t>
            </w:r>
          </w:p>
        </w:tc>
        <w:tc>
          <w:tcPr>
            <w:tcW w:w="5102" w:type="dxa"/>
          </w:tcPr>
          <w:p w:rsidR="005447E8" w:rsidRDefault="005447E8">
            <w:pPr>
              <w:pStyle w:val="ConsPlusNormal"/>
            </w:pPr>
            <w:r>
              <w:t>ОАО СП "Губкинагрохолдинг"</w:t>
            </w:r>
          </w:p>
        </w:tc>
        <w:tc>
          <w:tcPr>
            <w:tcW w:w="1324" w:type="dxa"/>
          </w:tcPr>
          <w:p w:rsidR="005447E8" w:rsidRDefault="005447E8">
            <w:pPr>
              <w:pStyle w:val="ConsPlusNormal"/>
              <w:jc w:val="center"/>
            </w:pPr>
            <w:r>
              <w:t>3127513810</w:t>
            </w:r>
          </w:p>
        </w:tc>
        <w:tc>
          <w:tcPr>
            <w:tcW w:w="2098" w:type="dxa"/>
          </w:tcPr>
          <w:p w:rsidR="005447E8" w:rsidRDefault="005447E8">
            <w:pPr>
              <w:pStyle w:val="ConsPlusNormal"/>
              <w:jc w:val="center"/>
            </w:pPr>
            <w:r>
              <w:t>1225,37</w:t>
            </w:r>
          </w:p>
        </w:tc>
      </w:tr>
      <w:tr w:rsidR="005447E8">
        <w:tc>
          <w:tcPr>
            <w:tcW w:w="484" w:type="dxa"/>
            <w:vAlign w:val="center"/>
          </w:tcPr>
          <w:p w:rsidR="005447E8" w:rsidRDefault="005447E8">
            <w:pPr>
              <w:pStyle w:val="ConsPlusNormal"/>
              <w:jc w:val="center"/>
            </w:pPr>
            <w:r>
              <w:t>31</w:t>
            </w:r>
          </w:p>
        </w:tc>
        <w:tc>
          <w:tcPr>
            <w:tcW w:w="5102" w:type="dxa"/>
          </w:tcPr>
          <w:p w:rsidR="005447E8" w:rsidRDefault="005447E8">
            <w:pPr>
              <w:pStyle w:val="ConsPlusNormal"/>
            </w:pPr>
            <w:r>
              <w:t>ОАО "Белгородасбестоцемент"</w:t>
            </w:r>
          </w:p>
        </w:tc>
        <w:tc>
          <w:tcPr>
            <w:tcW w:w="1324" w:type="dxa"/>
          </w:tcPr>
          <w:p w:rsidR="005447E8" w:rsidRDefault="005447E8">
            <w:pPr>
              <w:pStyle w:val="ConsPlusNormal"/>
              <w:jc w:val="center"/>
            </w:pPr>
            <w:r>
              <w:t>3123004089</w:t>
            </w:r>
          </w:p>
        </w:tc>
        <w:tc>
          <w:tcPr>
            <w:tcW w:w="2098" w:type="dxa"/>
          </w:tcPr>
          <w:p w:rsidR="005447E8" w:rsidRDefault="005447E8">
            <w:pPr>
              <w:pStyle w:val="ConsPlusNormal"/>
              <w:jc w:val="center"/>
            </w:pPr>
            <w:r>
              <w:t>1181,02</w:t>
            </w:r>
          </w:p>
        </w:tc>
      </w:tr>
      <w:tr w:rsidR="005447E8">
        <w:tc>
          <w:tcPr>
            <w:tcW w:w="484" w:type="dxa"/>
            <w:vAlign w:val="center"/>
          </w:tcPr>
          <w:p w:rsidR="005447E8" w:rsidRDefault="005447E8">
            <w:pPr>
              <w:pStyle w:val="ConsPlusNormal"/>
              <w:jc w:val="center"/>
            </w:pPr>
            <w:r>
              <w:t>32</w:t>
            </w:r>
          </w:p>
        </w:tc>
        <w:tc>
          <w:tcPr>
            <w:tcW w:w="5102" w:type="dxa"/>
          </w:tcPr>
          <w:p w:rsidR="005447E8" w:rsidRDefault="005447E8">
            <w:pPr>
              <w:pStyle w:val="ConsPlusNormal"/>
            </w:pPr>
            <w:r>
              <w:t>ООО "Алтек"</w:t>
            </w:r>
          </w:p>
        </w:tc>
        <w:tc>
          <w:tcPr>
            <w:tcW w:w="1324" w:type="dxa"/>
          </w:tcPr>
          <w:p w:rsidR="005447E8" w:rsidRDefault="005447E8">
            <w:pPr>
              <w:pStyle w:val="ConsPlusNormal"/>
              <w:jc w:val="center"/>
            </w:pPr>
            <w:r>
              <w:t>3128049887</w:t>
            </w:r>
          </w:p>
        </w:tc>
        <w:tc>
          <w:tcPr>
            <w:tcW w:w="2098" w:type="dxa"/>
          </w:tcPr>
          <w:p w:rsidR="005447E8" w:rsidRDefault="005447E8">
            <w:pPr>
              <w:pStyle w:val="ConsPlusNormal"/>
              <w:jc w:val="center"/>
            </w:pPr>
            <w:r>
              <w:t>1176,38</w:t>
            </w:r>
          </w:p>
        </w:tc>
      </w:tr>
      <w:tr w:rsidR="005447E8">
        <w:tc>
          <w:tcPr>
            <w:tcW w:w="484" w:type="dxa"/>
            <w:vAlign w:val="center"/>
          </w:tcPr>
          <w:p w:rsidR="005447E8" w:rsidRDefault="005447E8">
            <w:pPr>
              <w:pStyle w:val="ConsPlusNormal"/>
              <w:jc w:val="center"/>
            </w:pPr>
            <w:r>
              <w:t>33</w:t>
            </w:r>
          </w:p>
        </w:tc>
        <w:tc>
          <w:tcPr>
            <w:tcW w:w="5102" w:type="dxa"/>
          </w:tcPr>
          <w:p w:rsidR="005447E8" w:rsidRDefault="005447E8">
            <w:pPr>
              <w:pStyle w:val="ConsPlusNormal"/>
            </w:pPr>
            <w:r>
              <w:t>ОАО "Завод ЖБК-1"</w:t>
            </w:r>
          </w:p>
        </w:tc>
        <w:tc>
          <w:tcPr>
            <w:tcW w:w="1324" w:type="dxa"/>
          </w:tcPr>
          <w:p w:rsidR="005447E8" w:rsidRDefault="005447E8">
            <w:pPr>
              <w:pStyle w:val="ConsPlusNormal"/>
              <w:jc w:val="center"/>
            </w:pPr>
            <w:r>
              <w:t>3123093988</w:t>
            </w:r>
          </w:p>
        </w:tc>
        <w:tc>
          <w:tcPr>
            <w:tcW w:w="2098" w:type="dxa"/>
          </w:tcPr>
          <w:p w:rsidR="005447E8" w:rsidRDefault="005447E8">
            <w:pPr>
              <w:pStyle w:val="ConsPlusNormal"/>
              <w:jc w:val="center"/>
            </w:pPr>
            <w:r>
              <w:t>1085,27</w:t>
            </w:r>
          </w:p>
        </w:tc>
      </w:tr>
      <w:tr w:rsidR="005447E8">
        <w:tc>
          <w:tcPr>
            <w:tcW w:w="484" w:type="dxa"/>
            <w:vAlign w:val="center"/>
          </w:tcPr>
          <w:p w:rsidR="005447E8" w:rsidRDefault="005447E8">
            <w:pPr>
              <w:pStyle w:val="ConsPlusNormal"/>
              <w:jc w:val="center"/>
            </w:pPr>
            <w:r>
              <w:t>34</w:t>
            </w:r>
          </w:p>
        </w:tc>
        <w:tc>
          <w:tcPr>
            <w:tcW w:w="5102" w:type="dxa"/>
          </w:tcPr>
          <w:p w:rsidR="005447E8" w:rsidRDefault="005447E8">
            <w:pPr>
              <w:pStyle w:val="ConsPlusNormal"/>
            </w:pPr>
            <w:r>
              <w:t>АО "Элеватор"</w:t>
            </w:r>
          </w:p>
        </w:tc>
        <w:tc>
          <w:tcPr>
            <w:tcW w:w="1324" w:type="dxa"/>
          </w:tcPr>
          <w:p w:rsidR="005447E8" w:rsidRDefault="005447E8">
            <w:pPr>
              <w:pStyle w:val="ConsPlusNormal"/>
              <w:jc w:val="center"/>
            </w:pPr>
            <w:r>
              <w:t>3122003950</w:t>
            </w:r>
          </w:p>
        </w:tc>
        <w:tc>
          <w:tcPr>
            <w:tcW w:w="2098" w:type="dxa"/>
          </w:tcPr>
          <w:p w:rsidR="005447E8" w:rsidRDefault="005447E8">
            <w:pPr>
              <w:pStyle w:val="ConsPlusNormal"/>
              <w:jc w:val="center"/>
            </w:pPr>
            <w:r>
              <w:t>1056,59</w:t>
            </w:r>
          </w:p>
        </w:tc>
      </w:tr>
      <w:tr w:rsidR="005447E8">
        <w:tc>
          <w:tcPr>
            <w:tcW w:w="484" w:type="dxa"/>
            <w:vAlign w:val="center"/>
          </w:tcPr>
          <w:p w:rsidR="005447E8" w:rsidRDefault="005447E8">
            <w:pPr>
              <w:pStyle w:val="ConsPlusNormal"/>
              <w:jc w:val="center"/>
            </w:pPr>
            <w:r>
              <w:t>35</w:t>
            </w:r>
          </w:p>
        </w:tc>
        <w:tc>
          <w:tcPr>
            <w:tcW w:w="5102" w:type="dxa"/>
          </w:tcPr>
          <w:p w:rsidR="005447E8" w:rsidRDefault="005447E8">
            <w:pPr>
              <w:pStyle w:val="ConsPlusNormal"/>
            </w:pPr>
            <w:r>
              <w:t>Прохоровский филиал АО "Элеватор"</w:t>
            </w:r>
          </w:p>
        </w:tc>
        <w:tc>
          <w:tcPr>
            <w:tcW w:w="1324" w:type="dxa"/>
          </w:tcPr>
          <w:p w:rsidR="005447E8" w:rsidRDefault="005447E8">
            <w:pPr>
              <w:pStyle w:val="ConsPlusNormal"/>
              <w:jc w:val="center"/>
            </w:pPr>
            <w:r>
              <w:t>3122003950</w:t>
            </w:r>
          </w:p>
        </w:tc>
        <w:tc>
          <w:tcPr>
            <w:tcW w:w="2098" w:type="dxa"/>
          </w:tcPr>
          <w:p w:rsidR="005447E8" w:rsidRDefault="005447E8">
            <w:pPr>
              <w:pStyle w:val="ConsPlusNormal"/>
              <w:jc w:val="center"/>
            </w:pPr>
            <w:r>
              <w:t>1056,59</w:t>
            </w:r>
          </w:p>
        </w:tc>
      </w:tr>
      <w:tr w:rsidR="005447E8">
        <w:tc>
          <w:tcPr>
            <w:tcW w:w="484" w:type="dxa"/>
            <w:vAlign w:val="center"/>
          </w:tcPr>
          <w:p w:rsidR="005447E8" w:rsidRDefault="005447E8">
            <w:pPr>
              <w:pStyle w:val="ConsPlusNormal"/>
              <w:jc w:val="center"/>
            </w:pPr>
            <w:r>
              <w:t>36</w:t>
            </w:r>
          </w:p>
        </w:tc>
        <w:tc>
          <w:tcPr>
            <w:tcW w:w="5102" w:type="dxa"/>
          </w:tcPr>
          <w:p w:rsidR="005447E8" w:rsidRDefault="005447E8">
            <w:pPr>
              <w:pStyle w:val="ConsPlusNormal"/>
            </w:pPr>
            <w:r>
              <w:t>ООО "Полисинтез"</w:t>
            </w:r>
          </w:p>
        </w:tc>
        <w:tc>
          <w:tcPr>
            <w:tcW w:w="1324" w:type="dxa"/>
          </w:tcPr>
          <w:p w:rsidR="005447E8" w:rsidRDefault="005447E8">
            <w:pPr>
              <w:pStyle w:val="ConsPlusNormal"/>
              <w:jc w:val="center"/>
            </w:pPr>
            <w:r>
              <w:t>3123067522</w:t>
            </w:r>
          </w:p>
        </w:tc>
        <w:tc>
          <w:tcPr>
            <w:tcW w:w="2098" w:type="dxa"/>
          </w:tcPr>
          <w:p w:rsidR="005447E8" w:rsidRDefault="005447E8">
            <w:pPr>
              <w:pStyle w:val="ConsPlusNormal"/>
              <w:jc w:val="center"/>
            </w:pPr>
            <w:r>
              <w:t>997,60</w:t>
            </w:r>
          </w:p>
        </w:tc>
      </w:tr>
      <w:tr w:rsidR="005447E8">
        <w:tc>
          <w:tcPr>
            <w:tcW w:w="484" w:type="dxa"/>
            <w:vAlign w:val="center"/>
          </w:tcPr>
          <w:p w:rsidR="005447E8" w:rsidRDefault="005447E8">
            <w:pPr>
              <w:pStyle w:val="ConsPlusNormal"/>
              <w:jc w:val="center"/>
            </w:pPr>
            <w:r>
              <w:t>37</w:t>
            </w:r>
          </w:p>
        </w:tc>
        <w:tc>
          <w:tcPr>
            <w:tcW w:w="5102" w:type="dxa"/>
          </w:tcPr>
          <w:p w:rsidR="005447E8" w:rsidRDefault="005447E8">
            <w:pPr>
              <w:pStyle w:val="ConsPlusNormal"/>
            </w:pPr>
            <w:r>
              <w:t>ООО "БЗК"</w:t>
            </w:r>
          </w:p>
        </w:tc>
        <w:tc>
          <w:tcPr>
            <w:tcW w:w="1324" w:type="dxa"/>
          </w:tcPr>
          <w:p w:rsidR="005447E8" w:rsidRDefault="005447E8">
            <w:pPr>
              <w:pStyle w:val="ConsPlusNormal"/>
              <w:jc w:val="center"/>
            </w:pPr>
            <w:r>
              <w:t>3102004970</w:t>
            </w:r>
          </w:p>
        </w:tc>
        <w:tc>
          <w:tcPr>
            <w:tcW w:w="2098" w:type="dxa"/>
          </w:tcPr>
          <w:p w:rsidR="005447E8" w:rsidRDefault="005447E8">
            <w:pPr>
              <w:pStyle w:val="ConsPlusNormal"/>
              <w:jc w:val="center"/>
            </w:pPr>
            <w:r>
              <w:t>857,84</w:t>
            </w:r>
          </w:p>
        </w:tc>
      </w:tr>
      <w:tr w:rsidR="005447E8">
        <w:tc>
          <w:tcPr>
            <w:tcW w:w="484" w:type="dxa"/>
            <w:vAlign w:val="center"/>
          </w:tcPr>
          <w:p w:rsidR="005447E8" w:rsidRDefault="005447E8">
            <w:pPr>
              <w:pStyle w:val="ConsPlusNormal"/>
              <w:jc w:val="center"/>
            </w:pPr>
            <w:r>
              <w:t>38</w:t>
            </w:r>
          </w:p>
        </w:tc>
        <w:tc>
          <w:tcPr>
            <w:tcW w:w="5102" w:type="dxa"/>
          </w:tcPr>
          <w:p w:rsidR="005447E8" w:rsidRDefault="005447E8">
            <w:pPr>
              <w:pStyle w:val="ConsPlusNormal"/>
            </w:pPr>
            <w:r>
              <w:t>ООО "Белгранкорм"</w:t>
            </w:r>
          </w:p>
        </w:tc>
        <w:tc>
          <w:tcPr>
            <w:tcW w:w="1324" w:type="dxa"/>
          </w:tcPr>
          <w:p w:rsidR="005447E8" w:rsidRDefault="005447E8">
            <w:pPr>
              <w:pStyle w:val="ConsPlusNormal"/>
              <w:jc w:val="center"/>
            </w:pPr>
            <w:r>
              <w:t>3116003662</w:t>
            </w:r>
          </w:p>
        </w:tc>
        <w:tc>
          <w:tcPr>
            <w:tcW w:w="2098" w:type="dxa"/>
          </w:tcPr>
          <w:p w:rsidR="005447E8" w:rsidRDefault="005447E8">
            <w:pPr>
              <w:pStyle w:val="ConsPlusNormal"/>
              <w:jc w:val="center"/>
            </w:pPr>
            <w:r>
              <w:t>789,00</w:t>
            </w:r>
          </w:p>
        </w:tc>
      </w:tr>
      <w:tr w:rsidR="005447E8">
        <w:tc>
          <w:tcPr>
            <w:tcW w:w="484" w:type="dxa"/>
            <w:vAlign w:val="center"/>
          </w:tcPr>
          <w:p w:rsidR="005447E8" w:rsidRDefault="005447E8">
            <w:pPr>
              <w:pStyle w:val="ConsPlusNormal"/>
              <w:jc w:val="center"/>
            </w:pPr>
            <w:r>
              <w:t>39</w:t>
            </w:r>
          </w:p>
        </w:tc>
        <w:tc>
          <w:tcPr>
            <w:tcW w:w="5102" w:type="dxa"/>
          </w:tcPr>
          <w:p w:rsidR="005447E8" w:rsidRDefault="005447E8">
            <w:pPr>
              <w:pStyle w:val="ConsPlusNormal"/>
            </w:pPr>
            <w:r>
              <w:t>ОАО "БЭЗРК"</w:t>
            </w:r>
          </w:p>
        </w:tc>
        <w:tc>
          <w:tcPr>
            <w:tcW w:w="1324" w:type="dxa"/>
          </w:tcPr>
          <w:p w:rsidR="005447E8" w:rsidRDefault="005447E8">
            <w:pPr>
              <w:pStyle w:val="ConsPlusNormal"/>
              <w:jc w:val="center"/>
            </w:pPr>
            <w:r>
              <w:t>3116001200</w:t>
            </w:r>
          </w:p>
        </w:tc>
        <w:tc>
          <w:tcPr>
            <w:tcW w:w="2098" w:type="dxa"/>
          </w:tcPr>
          <w:p w:rsidR="005447E8" w:rsidRDefault="005447E8">
            <w:pPr>
              <w:pStyle w:val="ConsPlusNormal"/>
              <w:jc w:val="center"/>
            </w:pPr>
            <w:r>
              <w:t>748,40</w:t>
            </w:r>
          </w:p>
        </w:tc>
      </w:tr>
      <w:tr w:rsidR="005447E8">
        <w:tc>
          <w:tcPr>
            <w:tcW w:w="484" w:type="dxa"/>
            <w:vAlign w:val="center"/>
          </w:tcPr>
          <w:p w:rsidR="005447E8" w:rsidRDefault="005447E8">
            <w:pPr>
              <w:pStyle w:val="ConsPlusNormal"/>
              <w:jc w:val="center"/>
            </w:pPr>
            <w:r>
              <w:lastRenderedPageBreak/>
              <w:t>40</w:t>
            </w:r>
          </w:p>
        </w:tc>
        <w:tc>
          <w:tcPr>
            <w:tcW w:w="5102" w:type="dxa"/>
          </w:tcPr>
          <w:p w:rsidR="005447E8" w:rsidRDefault="005447E8">
            <w:pPr>
              <w:pStyle w:val="ConsPlusNormal"/>
            </w:pPr>
            <w:r>
              <w:t>ООО "Белгородские Овощи"</w:t>
            </w:r>
          </w:p>
        </w:tc>
        <w:tc>
          <w:tcPr>
            <w:tcW w:w="1324" w:type="dxa"/>
          </w:tcPr>
          <w:p w:rsidR="005447E8" w:rsidRDefault="005447E8">
            <w:pPr>
              <w:pStyle w:val="ConsPlusNormal"/>
              <w:jc w:val="center"/>
            </w:pPr>
            <w:r>
              <w:t>3664128130</w:t>
            </w:r>
          </w:p>
        </w:tc>
        <w:tc>
          <w:tcPr>
            <w:tcW w:w="2098" w:type="dxa"/>
          </w:tcPr>
          <w:p w:rsidR="005447E8" w:rsidRDefault="005447E8">
            <w:pPr>
              <w:pStyle w:val="ConsPlusNormal"/>
              <w:jc w:val="center"/>
            </w:pPr>
            <w:r>
              <w:t>641,00</w:t>
            </w:r>
          </w:p>
        </w:tc>
      </w:tr>
      <w:tr w:rsidR="005447E8">
        <w:tc>
          <w:tcPr>
            <w:tcW w:w="484" w:type="dxa"/>
            <w:vAlign w:val="center"/>
          </w:tcPr>
          <w:p w:rsidR="005447E8" w:rsidRDefault="005447E8">
            <w:pPr>
              <w:pStyle w:val="ConsPlusNormal"/>
              <w:jc w:val="center"/>
            </w:pPr>
            <w:r>
              <w:t>41</w:t>
            </w:r>
          </w:p>
        </w:tc>
        <w:tc>
          <w:tcPr>
            <w:tcW w:w="5102" w:type="dxa"/>
          </w:tcPr>
          <w:p w:rsidR="005447E8" w:rsidRDefault="005447E8">
            <w:pPr>
              <w:pStyle w:val="ConsPlusNormal"/>
            </w:pPr>
            <w:r>
              <w:t>ОАО "КМАпроектжилстрой"</w:t>
            </w:r>
          </w:p>
        </w:tc>
        <w:tc>
          <w:tcPr>
            <w:tcW w:w="1324" w:type="dxa"/>
          </w:tcPr>
          <w:p w:rsidR="005447E8" w:rsidRDefault="005447E8">
            <w:pPr>
              <w:pStyle w:val="ConsPlusNormal"/>
              <w:jc w:val="center"/>
            </w:pPr>
            <w:r>
              <w:t>3128001437</w:t>
            </w:r>
          </w:p>
        </w:tc>
        <w:tc>
          <w:tcPr>
            <w:tcW w:w="2098" w:type="dxa"/>
          </w:tcPr>
          <w:p w:rsidR="005447E8" w:rsidRDefault="005447E8">
            <w:pPr>
              <w:pStyle w:val="ConsPlusNormal"/>
              <w:jc w:val="center"/>
            </w:pPr>
            <w:r>
              <w:t>604,11</w:t>
            </w:r>
          </w:p>
        </w:tc>
      </w:tr>
      <w:tr w:rsidR="005447E8">
        <w:tc>
          <w:tcPr>
            <w:tcW w:w="484" w:type="dxa"/>
            <w:vAlign w:val="center"/>
          </w:tcPr>
          <w:p w:rsidR="005447E8" w:rsidRDefault="005447E8">
            <w:pPr>
              <w:pStyle w:val="ConsPlusNormal"/>
              <w:jc w:val="center"/>
            </w:pPr>
            <w:r>
              <w:t>42</w:t>
            </w:r>
          </w:p>
        </w:tc>
        <w:tc>
          <w:tcPr>
            <w:tcW w:w="5102" w:type="dxa"/>
          </w:tcPr>
          <w:p w:rsidR="005447E8" w:rsidRDefault="005447E8">
            <w:pPr>
              <w:pStyle w:val="ConsPlusNormal"/>
            </w:pPr>
            <w:r>
              <w:t>ООО "Реал Инвест"</w:t>
            </w:r>
          </w:p>
        </w:tc>
        <w:tc>
          <w:tcPr>
            <w:tcW w:w="1324" w:type="dxa"/>
          </w:tcPr>
          <w:p w:rsidR="005447E8" w:rsidRDefault="005447E8">
            <w:pPr>
              <w:pStyle w:val="ConsPlusNormal"/>
              <w:jc w:val="center"/>
            </w:pPr>
            <w:r>
              <w:t>3126018629</w:t>
            </w:r>
          </w:p>
        </w:tc>
        <w:tc>
          <w:tcPr>
            <w:tcW w:w="2098" w:type="dxa"/>
          </w:tcPr>
          <w:p w:rsidR="005447E8" w:rsidRDefault="005447E8">
            <w:pPr>
              <w:pStyle w:val="ConsPlusNormal"/>
              <w:jc w:val="center"/>
            </w:pPr>
            <w:r>
              <w:t>556,44</w:t>
            </w:r>
          </w:p>
        </w:tc>
      </w:tr>
      <w:tr w:rsidR="005447E8">
        <w:tc>
          <w:tcPr>
            <w:tcW w:w="484" w:type="dxa"/>
            <w:vAlign w:val="center"/>
          </w:tcPr>
          <w:p w:rsidR="005447E8" w:rsidRDefault="005447E8">
            <w:pPr>
              <w:pStyle w:val="ConsPlusNormal"/>
              <w:jc w:val="center"/>
            </w:pPr>
            <w:r>
              <w:t>43</w:t>
            </w:r>
          </w:p>
        </w:tc>
        <w:tc>
          <w:tcPr>
            <w:tcW w:w="5102" w:type="dxa"/>
          </w:tcPr>
          <w:p w:rsidR="005447E8" w:rsidRDefault="005447E8">
            <w:pPr>
              <w:pStyle w:val="ConsPlusNormal"/>
            </w:pPr>
            <w:r>
              <w:t>АО "Какао-продукт"</w:t>
            </w:r>
          </w:p>
        </w:tc>
        <w:tc>
          <w:tcPr>
            <w:tcW w:w="1324" w:type="dxa"/>
          </w:tcPr>
          <w:p w:rsidR="005447E8" w:rsidRDefault="005447E8">
            <w:pPr>
              <w:pStyle w:val="ConsPlusNormal"/>
              <w:jc w:val="center"/>
            </w:pPr>
            <w:r>
              <w:t>3128103559</w:t>
            </w:r>
          </w:p>
        </w:tc>
        <w:tc>
          <w:tcPr>
            <w:tcW w:w="2098" w:type="dxa"/>
          </w:tcPr>
          <w:p w:rsidR="005447E8" w:rsidRDefault="005447E8">
            <w:pPr>
              <w:pStyle w:val="ConsPlusNormal"/>
              <w:jc w:val="center"/>
            </w:pPr>
            <w:r>
              <w:t>515,27</w:t>
            </w:r>
          </w:p>
        </w:tc>
      </w:tr>
      <w:tr w:rsidR="005447E8">
        <w:tc>
          <w:tcPr>
            <w:tcW w:w="484" w:type="dxa"/>
            <w:vAlign w:val="center"/>
          </w:tcPr>
          <w:p w:rsidR="005447E8" w:rsidRDefault="005447E8">
            <w:pPr>
              <w:pStyle w:val="ConsPlusNormal"/>
              <w:jc w:val="center"/>
            </w:pPr>
            <w:r>
              <w:t>44</w:t>
            </w:r>
          </w:p>
        </w:tc>
        <w:tc>
          <w:tcPr>
            <w:tcW w:w="5102" w:type="dxa"/>
          </w:tcPr>
          <w:p w:rsidR="005447E8" w:rsidRDefault="005447E8">
            <w:pPr>
              <w:pStyle w:val="ConsPlusNormal"/>
            </w:pPr>
            <w:r>
              <w:t>ЗАО "Борисовский завод ММК"</w:t>
            </w:r>
          </w:p>
        </w:tc>
        <w:tc>
          <w:tcPr>
            <w:tcW w:w="1324" w:type="dxa"/>
          </w:tcPr>
          <w:p w:rsidR="005447E8" w:rsidRDefault="005447E8">
            <w:pPr>
              <w:pStyle w:val="ConsPlusNormal"/>
              <w:jc w:val="center"/>
            </w:pPr>
            <w:r>
              <w:t>3103004524</w:t>
            </w:r>
          </w:p>
        </w:tc>
        <w:tc>
          <w:tcPr>
            <w:tcW w:w="2098" w:type="dxa"/>
          </w:tcPr>
          <w:p w:rsidR="005447E8" w:rsidRDefault="005447E8">
            <w:pPr>
              <w:pStyle w:val="ConsPlusNormal"/>
              <w:jc w:val="center"/>
            </w:pPr>
            <w:r>
              <w:t>487,74</w:t>
            </w:r>
          </w:p>
        </w:tc>
      </w:tr>
      <w:tr w:rsidR="005447E8">
        <w:tc>
          <w:tcPr>
            <w:tcW w:w="484" w:type="dxa"/>
            <w:vAlign w:val="center"/>
          </w:tcPr>
          <w:p w:rsidR="005447E8" w:rsidRDefault="005447E8">
            <w:pPr>
              <w:pStyle w:val="ConsPlusNormal"/>
              <w:jc w:val="center"/>
            </w:pPr>
            <w:r>
              <w:t>45</w:t>
            </w:r>
          </w:p>
        </w:tc>
        <w:tc>
          <w:tcPr>
            <w:tcW w:w="5102" w:type="dxa"/>
          </w:tcPr>
          <w:p w:rsidR="005447E8" w:rsidRDefault="005447E8">
            <w:pPr>
              <w:pStyle w:val="ConsPlusNormal"/>
            </w:pPr>
            <w:r>
              <w:t>ОАО "МК "Зеленая долина"</w:t>
            </w:r>
          </w:p>
        </w:tc>
        <w:tc>
          <w:tcPr>
            <w:tcW w:w="1324" w:type="dxa"/>
          </w:tcPr>
          <w:p w:rsidR="005447E8" w:rsidRDefault="005447E8">
            <w:pPr>
              <w:pStyle w:val="ConsPlusNormal"/>
              <w:jc w:val="center"/>
            </w:pPr>
            <w:r>
              <w:t>3102206359</w:t>
            </w:r>
          </w:p>
        </w:tc>
        <w:tc>
          <w:tcPr>
            <w:tcW w:w="2098" w:type="dxa"/>
          </w:tcPr>
          <w:p w:rsidR="005447E8" w:rsidRDefault="005447E8">
            <w:pPr>
              <w:pStyle w:val="ConsPlusNormal"/>
              <w:jc w:val="center"/>
            </w:pPr>
            <w:r>
              <w:t>440,03</w:t>
            </w:r>
          </w:p>
        </w:tc>
      </w:tr>
      <w:tr w:rsidR="005447E8">
        <w:tc>
          <w:tcPr>
            <w:tcW w:w="484" w:type="dxa"/>
            <w:vAlign w:val="center"/>
          </w:tcPr>
          <w:p w:rsidR="005447E8" w:rsidRDefault="005447E8">
            <w:pPr>
              <w:pStyle w:val="ConsPlusNormal"/>
              <w:jc w:val="center"/>
            </w:pPr>
            <w:r>
              <w:t>46</w:t>
            </w:r>
          </w:p>
        </w:tc>
        <w:tc>
          <w:tcPr>
            <w:tcW w:w="5102" w:type="dxa"/>
          </w:tcPr>
          <w:p w:rsidR="005447E8" w:rsidRDefault="005447E8">
            <w:pPr>
              <w:pStyle w:val="ConsPlusNormal"/>
            </w:pPr>
            <w:r>
              <w:t>ООО "ЛебГОК-РМЗ"</w:t>
            </w:r>
          </w:p>
        </w:tc>
        <w:tc>
          <w:tcPr>
            <w:tcW w:w="1324" w:type="dxa"/>
          </w:tcPr>
          <w:p w:rsidR="005447E8" w:rsidRDefault="005447E8">
            <w:pPr>
              <w:pStyle w:val="ConsPlusNormal"/>
              <w:jc w:val="center"/>
            </w:pPr>
            <w:r>
              <w:t>3127507284</w:t>
            </w:r>
          </w:p>
        </w:tc>
        <w:tc>
          <w:tcPr>
            <w:tcW w:w="2098" w:type="dxa"/>
          </w:tcPr>
          <w:p w:rsidR="005447E8" w:rsidRDefault="005447E8">
            <w:pPr>
              <w:pStyle w:val="ConsPlusNormal"/>
              <w:jc w:val="center"/>
            </w:pPr>
            <w:r>
              <w:t>439,27</w:t>
            </w:r>
          </w:p>
        </w:tc>
      </w:tr>
      <w:tr w:rsidR="005447E8">
        <w:tc>
          <w:tcPr>
            <w:tcW w:w="484" w:type="dxa"/>
            <w:vAlign w:val="center"/>
          </w:tcPr>
          <w:p w:rsidR="005447E8" w:rsidRDefault="005447E8">
            <w:pPr>
              <w:pStyle w:val="ConsPlusNormal"/>
              <w:jc w:val="center"/>
            </w:pPr>
            <w:r>
              <w:t>47</w:t>
            </w:r>
          </w:p>
        </w:tc>
        <w:tc>
          <w:tcPr>
            <w:tcW w:w="5102" w:type="dxa"/>
          </w:tcPr>
          <w:p w:rsidR="005447E8" w:rsidRDefault="005447E8">
            <w:pPr>
              <w:pStyle w:val="ConsPlusNormal"/>
            </w:pPr>
            <w:r>
              <w:t>БФ ООО "Тамбовский бекон"</w:t>
            </w:r>
          </w:p>
        </w:tc>
        <w:tc>
          <w:tcPr>
            <w:tcW w:w="1324" w:type="dxa"/>
          </w:tcPr>
          <w:p w:rsidR="005447E8" w:rsidRDefault="005447E8">
            <w:pPr>
              <w:pStyle w:val="ConsPlusNormal"/>
              <w:jc w:val="center"/>
            </w:pPr>
            <w:r>
              <w:t>6803629911</w:t>
            </w:r>
          </w:p>
        </w:tc>
        <w:tc>
          <w:tcPr>
            <w:tcW w:w="2098" w:type="dxa"/>
          </w:tcPr>
          <w:p w:rsidR="005447E8" w:rsidRDefault="005447E8">
            <w:pPr>
              <w:pStyle w:val="ConsPlusNormal"/>
              <w:jc w:val="center"/>
            </w:pPr>
            <w:r>
              <w:t>434,60</w:t>
            </w:r>
          </w:p>
        </w:tc>
      </w:tr>
      <w:tr w:rsidR="005447E8">
        <w:tc>
          <w:tcPr>
            <w:tcW w:w="484" w:type="dxa"/>
            <w:vAlign w:val="center"/>
          </w:tcPr>
          <w:p w:rsidR="005447E8" w:rsidRDefault="005447E8">
            <w:pPr>
              <w:pStyle w:val="ConsPlusNormal"/>
              <w:jc w:val="center"/>
            </w:pPr>
            <w:r>
              <w:t>48</w:t>
            </w:r>
          </w:p>
        </w:tc>
        <w:tc>
          <w:tcPr>
            <w:tcW w:w="5102" w:type="dxa"/>
          </w:tcPr>
          <w:p w:rsidR="005447E8" w:rsidRDefault="005447E8">
            <w:pPr>
              <w:pStyle w:val="ConsPlusNormal"/>
            </w:pPr>
            <w:r>
              <w:t>ООО "Полиграфия-Славянка"</w:t>
            </w:r>
          </w:p>
        </w:tc>
        <w:tc>
          <w:tcPr>
            <w:tcW w:w="1324" w:type="dxa"/>
          </w:tcPr>
          <w:p w:rsidR="005447E8" w:rsidRDefault="005447E8">
            <w:pPr>
              <w:pStyle w:val="ConsPlusNormal"/>
              <w:jc w:val="center"/>
            </w:pPr>
            <w:r>
              <w:t>3128081721</w:t>
            </w:r>
          </w:p>
        </w:tc>
        <w:tc>
          <w:tcPr>
            <w:tcW w:w="2098" w:type="dxa"/>
          </w:tcPr>
          <w:p w:rsidR="005447E8" w:rsidRDefault="005447E8">
            <w:pPr>
              <w:pStyle w:val="ConsPlusNormal"/>
              <w:jc w:val="center"/>
            </w:pPr>
            <w:r>
              <w:t>413,90</w:t>
            </w:r>
          </w:p>
        </w:tc>
      </w:tr>
      <w:tr w:rsidR="005447E8">
        <w:tc>
          <w:tcPr>
            <w:tcW w:w="484" w:type="dxa"/>
            <w:vAlign w:val="center"/>
          </w:tcPr>
          <w:p w:rsidR="005447E8" w:rsidRDefault="005447E8">
            <w:pPr>
              <w:pStyle w:val="ConsPlusNormal"/>
              <w:jc w:val="center"/>
            </w:pPr>
            <w:r>
              <w:t>49</w:t>
            </w:r>
          </w:p>
        </w:tc>
        <w:tc>
          <w:tcPr>
            <w:tcW w:w="5102" w:type="dxa"/>
          </w:tcPr>
          <w:p w:rsidR="005447E8" w:rsidRDefault="005447E8">
            <w:pPr>
              <w:pStyle w:val="ConsPlusNormal"/>
            </w:pPr>
            <w:r>
              <w:t>ООО "РАД"</w:t>
            </w:r>
          </w:p>
        </w:tc>
        <w:tc>
          <w:tcPr>
            <w:tcW w:w="1324" w:type="dxa"/>
          </w:tcPr>
          <w:p w:rsidR="005447E8" w:rsidRDefault="005447E8">
            <w:pPr>
              <w:pStyle w:val="ConsPlusNormal"/>
              <w:jc w:val="center"/>
            </w:pPr>
            <w:r>
              <w:t>3123328206</w:t>
            </w:r>
          </w:p>
        </w:tc>
        <w:tc>
          <w:tcPr>
            <w:tcW w:w="2098" w:type="dxa"/>
          </w:tcPr>
          <w:p w:rsidR="005447E8" w:rsidRDefault="005447E8">
            <w:pPr>
              <w:pStyle w:val="ConsPlusNormal"/>
              <w:jc w:val="center"/>
            </w:pPr>
            <w:r>
              <w:t>405,80</w:t>
            </w:r>
          </w:p>
        </w:tc>
      </w:tr>
      <w:tr w:rsidR="005447E8">
        <w:tc>
          <w:tcPr>
            <w:tcW w:w="484" w:type="dxa"/>
            <w:vAlign w:val="center"/>
          </w:tcPr>
          <w:p w:rsidR="005447E8" w:rsidRDefault="005447E8">
            <w:pPr>
              <w:pStyle w:val="ConsPlusNormal"/>
              <w:jc w:val="center"/>
            </w:pPr>
            <w:r>
              <w:t>50</w:t>
            </w:r>
          </w:p>
        </w:tc>
        <w:tc>
          <w:tcPr>
            <w:tcW w:w="5102" w:type="dxa"/>
          </w:tcPr>
          <w:p w:rsidR="005447E8" w:rsidRDefault="005447E8">
            <w:pPr>
              <w:pStyle w:val="ConsPlusNormal"/>
            </w:pPr>
            <w:r>
              <w:t>АО "Славянка плюс"</w:t>
            </w:r>
          </w:p>
        </w:tc>
        <w:tc>
          <w:tcPr>
            <w:tcW w:w="1324" w:type="dxa"/>
          </w:tcPr>
          <w:p w:rsidR="005447E8" w:rsidRDefault="005447E8">
            <w:pPr>
              <w:pStyle w:val="ConsPlusNormal"/>
              <w:jc w:val="center"/>
            </w:pPr>
            <w:r>
              <w:t>3128102298</w:t>
            </w:r>
          </w:p>
        </w:tc>
        <w:tc>
          <w:tcPr>
            <w:tcW w:w="2098" w:type="dxa"/>
          </w:tcPr>
          <w:p w:rsidR="005447E8" w:rsidRDefault="005447E8">
            <w:pPr>
              <w:pStyle w:val="ConsPlusNormal"/>
              <w:jc w:val="center"/>
            </w:pPr>
            <w:r>
              <w:t>388,47</w:t>
            </w:r>
          </w:p>
        </w:tc>
      </w:tr>
      <w:tr w:rsidR="005447E8">
        <w:tc>
          <w:tcPr>
            <w:tcW w:w="484" w:type="dxa"/>
            <w:vAlign w:val="center"/>
          </w:tcPr>
          <w:p w:rsidR="005447E8" w:rsidRDefault="005447E8">
            <w:pPr>
              <w:pStyle w:val="ConsPlusNormal"/>
              <w:jc w:val="center"/>
            </w:pPr>
            <w:r>
              <w:t>51</w:t>
            </w:r>
          </w:p>
        </w:tc>
        <w:tc>
          <w:tcPr>
            <w:tcW w:w="5102" w:type="dxa"/>
          </w:tcPr>
          <w:p w:rsidR="005447E8" w:rsidRDefault="005447E8">
            <w:pPr>
              <w:pStyle w:val="ConsPlusNormal"/>
            </w:pPr>
            <w:r>
              <w:t>ООО "Оскольский завод демпферного машиностроения "Демпферных систем комплексной обработки"</w:t>
            </w:r>
          </w:p>
        </w:tc>
        <w:tc>
          <w:tcPr>
            <w:tcW w:w="1324" w:type="dxa"/>
          </w:tcPr>
          <w:p w:rsidR="005447E8" w:rsidRDefault="005447E8">
            <w:pPr>
              <w:pStyle w:val="ConsPlusNormal"/>
              <w:jc w:val="center"/>
            </w:pPr>
            <w:r>
              <w:t>3128030251</w:t>
            </w:r>
          </w:p>
        </w:tc>
        <w:tc>
          <w:tcPr>
            <w:tcW w:w="2098" w:type="dxa"/>
          </w:tcPr>
          <w:p w:rsidR="005447E8" w:rsidRDefault="005447E8">
            <w:pPr>
              <w:pStyle w:val="ConsPlusNormal"/>
              <w:jc w:val="center"/>
            </w:pPr>
            <w:r>
              <w:t>326,10</w:t>
            </w:r>
          </w:p>
        </w:tc>
      </w:tr>
      <w:tr w:rsidR="005447E8">
        <w:tc>
          <w:tcPr>
            <w:tcW w:w="484" w:type="dxa"/>
            <w:vAlign w:val="center"/>
          </w:tcPr>
          <w:p w:rsidR="005447E8" w:rsidRDefault="005447E8">
            <w:pPr>
              <w:pStyle w:val="ConsPlusNormal"/>
              <w:jc w:val="center"/>
            </w:pPr>
            <w:r>
              <w:t>52</w:t>
            </w:r>
          </w:p>
        </w:tc>
        <w:tc>
          <w:tcPr>
            <w:tcW w:w="5102" w:type="dxa"/>
          </w:tcPr>
          <w:p w:rsidR="005447E8" w:rsidRDefault="005447E8">
            <w:pPr>
              <w:pStyle w:val="ConsPlusNormal"/>
            </w:pPr>
            <w:r>
              <w:t>ОАО "ШМЗ"</w:t>
            </w:r>
          </w:p>
        </w:tc>
        <w:tc>
          <w:tcPr>
            <w:tcW w:w="1324" w:type="dxa"/>
          </w:tcPr>
          <w:p w:rsidR="005447E8" w:rsidRDefault="005447E8">
            <w:pPr>
              <w:pStyle w:val="ConsPlusNormal"/>
              <w:jc w:val="center"/>
            </w:pPr>
            <w:r>
              <w:t>3129000041</w:t>
            </w:r>
          </w:p>
        </w:tc>
        <w:tc>
          <w:tcPr>
            <w:tcW w:w="2098" w:type="dxa"/>
          </w:tcPr>
          <w:p w:rsidR="005447E8" w:rsidRDefault="005447E8">
            <w:pPr>
              <w:pStyle w:val="ConsPlusNormal"/>
              <w:jc w:val="center"/>
            </w:pPr>
            <w:r>
              <w:t>291,35</w:t>
            </w:r>
          </w:p>
        </w:tc>
      </w:tr>
      <w:tr w:rsidR="005447E8">
        <w:tc>
          <w:tcPr>
            <w:tcW w:w="484" w:type="dxa"/>
            <w:vAlign w:val="center"/>
          </w:tcPr>
          <w:p w:rsidR="005447E8" w:rsidRDefault="005447E8">
            <w:pPr>
              <w:pStyle w:val="ConsPlusNormal"/>
              <w:jc w:val="center"/>
            </w:pPr>
            <w:r>
              <w:t>53</w:t>
            </w:r>
          </w:p>
        </w:tc>
        <w:tc>
          <w:tcPr>
            <w:tcW w:w="5102" w:type="dxa"/>
          </w:tcPr>
          <w:p w:rsidR="005447E8" w:rsidRDefault="005447E8">
            <w:pPr>
              <w:pStyle w:val="ConsPlusNormal"/>
            </w:pPr>
            <w:r>
              <w:t>ОАО "БАЗ"</w:t>
            </w:r>
          </w:p>
        </w:tc>
        <w:tc>
          <w:tcPr>
            <w:tcW w:w="1324" w:type="dxa"/>
          </w:tcPr>
          <w:p w:rsidR="005447E8" w:rsidRDefault="005447E8">
            <w:pPr>
              <w:pStyle w:val="ConsPlusNormal"/>
              <w:jc w:val="center"/>
            </w:pPr>
            <w:r>
              <w:t>3125008314</w:t>
            </w:r>
          </w:p>
        </w:tc>
        <w:tc>
          <w:tcPr>
            <w:tcW w:w="2098" w:type="dxa"/>
          </w:tcPr>
          <w:p w:rsidR="005447E8" w:rsidRDefault="005447E8">
            <w:pPr>
              <w:pStyle w:val="ConsPlusNormal"/>
              <w:jc w:val="center"/>
            </w:pPr>
            <w:r>
              <w:t>267,34</w:t>
            </w:r>
          </w:p>
        </w:tc>
      </w:tr>
      <w:tr w:rsidR="005447E8">
        <w:tc>
          <w:tcPr>
            <w:tcW w:w="484" w:type="dxa"/>
            <w:vAlign w:val="center"/>
          </w:tcPr>
          <w:p w:rsidR="005447E8" w:rsidRDefault="005447E8">
            <w:pPr>
              <w:pStyle w:val="ConsPlusNormal"/>
              <w:jc w:val="center"/>
            </w:pPr>
            <w:r>
              <w:t>54</w:t>
            </w:r>
          </w:p>
        </w:tc>
        <w:tc>
          <w:tcPr>
            <w:tcW w:w="5102" w:type="dxa"/>
          </w:tcPr>
          <w:p w:rsidR="005447E8" w:rsidRDefault="005447E8">
            <w:pPr>
              <w:pStyle w:val="ConsPlusNormal"/>
            </w:pPr>
            <w:r>
              <w:t>ЗАО "Должанское"</w:t>
            </w:r>
          </w:p>
        </w:tc>
        <w:tc>
          <w:tcPr>
            <w:tcW w:w="1324" w:type="dxa"/>
          </w:tcPr>
          <w:p w:rsidR="005447E8" w:rsidRDefault="005447E8">
            <w:pPr>
              <w:pStyle w:val="ConsPlusNormal"/>
              <w:jc w:val="center"/>
            </w:pPr>
            <w:r>
              <w:t>3105000250</w:t>
            </w:r>
          </w:p>
        </w:tc>
        <w:tc>
          <w:tcPr>
            <w:tcW w:w="2098" w:type="dxa"/>
          </w:tcPr>
          <w:p w:rsidR="005447E8" w:rsidRDefault="005447E8">
            <w:pPr>
              <w:pStyle w:val="ConsPlusNormal"/>
              <w:jc w:val="center"/>
            </w:pPr>
            <w:r>
              <w:t>265,18</w:t>
            </w:r>
          </w:p>
        </w:tc>
      </w:tr>
      <w:tr w:rsidR="005447E8">
        <w:tc>
          <w:tcPr>
            <w:tcW w:w="484" w:type="dxa"/>
            <w:vAlign w:val="center"/>
          </w:tcPr>
          <w:p w:rsidR="005447E8" w:rsidRDefault="005447E8">
            <w:pPr>
              <w:pStyle w:val="ConsPlusNormal"/>
              <w:jc w:val="center"/>
            </w:pPr>
            <w:r>
              <w:t>55</w:t>
            </w:r>
          </w:p>
        </w:tc>
        <w:tc>
          <w:tcPr>
            <w:tcW w:w="5102" w:type="dxa"/>
          </w:tcPr>
          <w:p w:rsidR="005447E8" w:rsidRDefault="005447E8">
            <w:pPr>
              <w:pStyle w:val="ConsPlusNormal"/>
            </w:pPr>
            <w:r>
              <w:t>ООО "Индустрия Строительства"</w:t>
            </w:r>
          </w:p>
        </w:tc>
        <w:tc>
          <w:tcPr>
            <w:tcW w:w="1324" w:type="dxa"/>
          </w:tcPr>
          <w:p w:rsidR="005447E8" w:rsidRDefault="005447E8">
            <w:pPr>
              <w:pStyle w:val="ConsPlusNormal"/>
              <w:jc w:val="center"/>
            </w:pPr>
            <w:r>
              <w:t>3128035429</w:t>
            </w:r>
          </w:p>
        </w:tc>
        <w:tc>
          <w:tcPr>
            <w:tcW w:w="2098" w:type="dxa"/>
          </w:tcPr>
          <w:p w:rsidR="005447E8" w:rsidRDefault="005447E8">
            <w:pPr>
              <w:pStyle w:val="ConsPlusNormal"/>
              <w:jc w:val="center"/>
            </w:pPr>
            <w:r>
              <w:t>250,58</w:t>
            </w:r>
          </w:p>
        </w:tc>
      </w:tr>
      <w:tr w:rsidR="005447E8">
        <w:tc>
          <w:tcPr>
            <w:tcW w:w="484" w:type="dxa"/>
            <w:vAlign w:val="center"/>
          </w:tcPr>
          <w:p w:rsidR="005447E8" w:rsidRDefault="005447E8">
            <w:pPr>
              <w:pStyle w:val="ConsPlusNormal"/>
              <w:jc w:val="center"/>
            </w:pPr>
            <w:r>
              <w:t>56</w:t>
            </w:r>
          </w:p>
        </w:tc>
        <w:tc>
          <w:tcPr>
            <w:tcW w:w="5102" w:type="dxa"/>
          </w:tcPr>
          <w:p w:rsidR="005447E8" w:rsidRDefault="005447E8">
            <w:pPr>
              <w:pStyle w:val="ConsPlusNormal"/>
            </w:pPr>
            <w:r>
              <w:t>ООО "Белая птица-Белгород"</w:t>
            </w:r>
          </w:p>
        </w:tc>
        <w:tc>
          <w:tcPr>
            <w:tcW w:w="1324" w:type="dxa"/>
          </w:tcPr>
          <w:p w:rsidR="005447E8" w:rsidRDefault="005447E8">
            <w:pPr>
              <w:pStyle w:val="ConsPlusNormal"/>
              <w:jc w:val="center"/>
            </w:pPr>
            <w:r>
              <w:t>3126011038</w:t>
            </w:r>
          </w:p>
        </w:tc>
        <w:tc>
          <w:tcPr>
            <w:tcW w:w="2098" w:type="dxa"/>
          </w:tcPr>
          <w:p w:rsidR="005447E8" w:rsidRDefault="005447E8">
            <w:pPr>
              <w:pStyle w:val="ConsPlusNormal"/>
              <w:jc w:val="center"/>
            </w:pPr>
            <w:r>
              <w:t>245,45</w:t>
            </w:r>
          </w:p>
        </w:tc>
      </w:tr>
      <w:tr w:rsidR="005447E8">
        <w:tc>
          <w:tcPr>
            <w:tcW w:w="484" w:type="dxa"/>
            <w:vAlign w:val="center"/>
          </w:tcPr>
          <w:p w:rsidR="005447E8" w:rsidRDefault="005447E8">
            <w:pPr>
              <w:pStyle w:val="ConsPlusNormal"/>
              <w:jc w:val="center"/>
            </w:pPr>
            <w:r>
              <w:t>57</w:t>
            </w:r>
          </w:p>
        </w:tc>
        <w:tc>
          <w:tcPr>
            <w:tcW w:w="5102" w:type="dxa"/>
          </w:tcPr>
          <w:p w:rsidR="005447E8" w:rsidRDefault="005447E8">
            <w:pPr>
              <w:pStyle w:val="ConsPlusNormal"/>
            </w:pPr>
            <w:r>
              <w:t>ООО "Прохоровский комбикормовый завод"</w:t>
            </w:r>
          </w:p>
        </w:tc>
        <w:tc>
          <w:tcPr>
            <w:tcW w:w="1324" w:type="dxa"/>
          </w:tcPr>
          <w:p w:rsidR="005447E8" w:rsidRDefault="005447E8">
            <w:pPr>
              <w:pStyle w:val="ConsPlusNormal"/>
              <w:jc w:val="center"/>
            </w:pPr>
            <w:r>
              <w:t>3115006100</w:t>
            </w:r>
          </w:p>
        </w:tc>
        <w:tc>
          <w:tcPr>
            <w:tcW w:w="2098" w:type="dxa"/>
          </w:tcPr>
          <w:p w:rsidR="005447E8" w:rsidRDefault="005447E8">
            <w:pPr>
              <w:pStyle w:val="ConsPlusNormal"/>
              <w:jc w:val="center"/>
            </w:pPr>
            <w:r>
              <w:t>214,97</w:t>
            </w:r>
          </w:p>
        </w:tc>
      </w:tr>
      <w:tr w:rsidR="005447E8">
        <w:tc>
          <w:tcPr>
            <w:tcW w:w="484" w:type="dxa"/>
            <w:vAlign w:val="center"/>
          </w:tcPr>
          <w:p w:rsidR="005447E8" w:rsidRDefault="005447E8">
            <w:pPr>
              <w:pStyle w:val="ConsPlusNormal"/>
              <w:jc w:val="center"/>
            </w:pPr>
            <w:r>
              <w:t>58</w:t>
            </w:r>
          </w:p>
        </w:tc>
        <w:tc>
          <w:tcPr>
            <w:tcW w:w="5102" w:type="dxa"/>
          </w:tcPr>
          <w:p w:rsidR="005447E8" w:rsidRDefault="005447E8">
            <w:pPr>
              <w:pStyle w:val="ConsPlusNormal"/>
            </w:pPr>
            <w:r>
              <w:t>ООО Фирма "М-Стиль"</w:t>
            </w:r>
          </w:p>
        </w:tc>
        <w:tc>
          <w:tcPr>
            <w:tcW w:w="1324" w:type="dxa"/>
          </w:tcPr>
          <w:p w:rsidR="005447E8" w:rsidRDefault="005447E8">
            <w:pPr>
              <w:pStyle w:val="ConsPlusNormal"/>
              <w:jc w:val="center"/>
            </w:pPr>
            <w:r>
              <w:t>3128059204</w:t>
            </w:r>
          </w:p>
        </w:tc>
        <w:tc>
          <w:tcPr>
            <w:tcW w:w="2098" w:type="dxa"/>
          </w:tcPr>
          <w:p w:rsidR="005447E8" w:rsidRDefault="005447E8">
            <w:pPr>
              <w:pStyle w:val="ConsPlusNormal"/>
              <w:jc w:val="center"/>
            </w:pPr>
            <w:r>
              <w:t>204,17</w:t>
            </w:r>
          </w:p>
        </w:tc>
      </w:tr>
      <w:tr w:rsidR="005447E8">
        <w:tc>
          <w:tcPr>
            <w:tcW w:w="484" w:type="dxa"/>
            <w:vAlign w:val="center"/>
          </w:tcPr>
          <w:p w:rsidR="005447E8" w:rsidRDefault="005447E8">
            <w:pPr>
              <w:pStyle w:val="ConsPlusNormal"/>
              <w:jc w:val="center"/>
            </w:pPr>
            <w:r>
              <w:t>59</w:t>
            </w:r>
          </w:p>
        </w:tc>
        <w:tc>
          <w:tcPr>
            <w:tcW w:w="5102" w:type="dxa"/>
          </w:tcPr>
          <w:p w:rsidR="005447E8" w:rsidRDefault="005447E8">
            <w:pPr>
              <w:pStyle w:val="ConsPlusNormal"/>
            </w:pPr>
            <w:r>
              <w:t>Колхоз "Советская Россия"</w:t>
            </w:r>
          </w:p>
        </w:tc>
        <w:tc>
          <w:tcPr>
            <w:tcW w:w="1324" w:type="dxa"/>
          </w:tcPr>
          <w:p w:rsidR="005447E8" w:rsidRDefault="005447E8">
            <w:pPr>
              <w:pStyle w:val="ConsPlusNormal"/>
              <w:jc w:val="center"/>
            </w:pPr>
            <w:r>
              <w:t>3117000375</w:t>
            </w:r>
          </w:p>
        </w:tc>
        <w:tc>
          <w:tcPr>
            <w:tcW w:w="2098" w:type="dxa"/>
          </w:tcPr>
          <w:p w:rsidR="005447E8" w:rsidRDefault="005447E8">
            <w:pPr>
              <w:pStyle w:val="ConsPlusNormal"/>
              <w:jc w:val="center"/>
            </w:pPr>
            <w:r>
              <w:t>203,20</w:t>
            </w:r>
          </w:p>
        </w:tc>
      </w:tr>
      <w:tr w:rsidR="005447E8">
        <w:tc>
          <w:tcPr>
            <w:tcW w:w="484" w:type="dxa"/>
            <w:vAlign w:val="center"/>
          </w:tcPr>
          <w:p w:rsidR="005447E8" w:rsidRDefault="005447E8">
            <w:pPr>
              <w:pStyle w:val="ConsPlusNormal"/>
              <w:jc w:val="center"/>
            </w:pPr>
            <w:r>
              <w:t>60</w:t>
            </w:r>
          </w:p>
        </w:tc>
        <w:tc>
          <w:tcPr>
            <w:tcW w:w="5102" w:type="dxa"/>
          </w:tcPr>
          <w:p w:rsidR="005447E8" w:rsidRDefault="005447E8">
            <w:pPr>
              <w:pStyle w:val="ConsPlusNormal"/>
            </w:pPr>
            <w:r>
              <w:t>ОАО "Завод технологического оборудования - Этон"</w:t>
            </w:r>
          </w:p>
        </w:tc>
        <w:tc>
          <w:tcPr>
            <w:tcW w:w="1324" w:type="dxa"/>
          </w:tcPr>
          <w:p w:rsidR="005447E8" w:rsidRDefault="005447E8">
            <w:pPr>
              <w:pStyle w:val="ConsPlusNormal"/>
              <w:jc w:val="center"/>
            </w:pPr>
            <w:r>
              <w:t>3128002335</w:t>
            </w:r>
          </w:p>
        </w:tc>
        <w:tc>
          <w:tcPr>
            <w:tcW w:w="2098" w:type="dxa"/>
          </w:tcPr>
          <w:p w:rsidR="005447E8" w:rsidRDefault="005447E8">
            <w:pPr>
              <w:pStyle w:val="ConsPlusNormal"/>
              <w:jc w:val="center"/>
            </w:pPr>
            <w:r>
              <w:t>196,57</w:t>
            </w:r>
          </w:p>
        </w:tc>
      </w:tr>
      <w:tr w:rsidR="005447E8">
        <w:tc>
          <w:tcPr>
            <w:tcW w:w="484" w:type="dxa"/>
            <w:vAlign w:val="center"/>
          </w:tcPr>
          <w:p w:rsidR="005447E8" w:rsidRDefault="005447E8">
            <w:pPr>
              <w:pStyle w:val="ConsPlusNormal"/>
              <w:jc w:val="center"/>
            </w:pPr>
            <w:r>
              <w:t>61</w:t>
            </w:r>
          </w:p>
        </w:tc>
        <w:tc>
          <w:tcPr>
            <w:tcW w:w="5102" w:type="dxa"/>
          </w:tcPr>
          <w:p w:rsidR="005447E8" w:rsidRDefault="005447E8">
            <w:pPr>
              <w:pStyle w:val="ConsPlusNormal"/>
            </w:pPr>
            <w:r>
              <w:t>ОАО "Новоборисовское ХПП"</w:t>
            </w:r>
          </w:p>
        </w:tc>
        <w:tc>
          <w:tcPr>
            <w:tcW w:w="1324" w:type="dxa"/>
          </w:tcPr>
          <w:p w:rsidR="005447E8" w:rsidRDefault="005447E8">
            <w:pPr>
              <w:pStyle w:val="ConsPlusNormal"/>
              <w:jc w:val="center"/>
            </w:pPr>
            <w:r>
              <w:t>3103000209</w:t>
            </w:r>
          </w:p>
        </w:tc>
        <w:tc>
          <w:tcPr>
            <w:tcW w:w="2098" w:type="dxa"/>
          </w:tcPr>
          <w:p w:rsidR="005447E8" w:rsidRDefault="005447E8">
            <w:pPr>
              <w:pStyle w:val="ConsPlusNormal"/>
              <w:jc w:val="center"/>
            </w:pPr>
            <w:r>
              <w:t>195,32</w:t>
            </w:r>
          </w:p>
        </w:tc>
      </w:tr>
      <w:tr w:rsidR="005447E8">
        <w:tc>
          <w:tcPr>
            <w:tcW w:w="484" w:type="dxa"/>
            <w:vAlign w:val="center"/>
          </w:tcPr>
          <w:p w:rsidR="005447E8" w:rsidRDefault="005447E8">
            <w:pPr>
              <w:pStyle w:val="ConsPlusNormal"/>
              <w:jc w:val="center"/>
            </w:pPr>
            <w:r>
              <w:t>62</w:t>
            </w:r>
          </w:p>
        </w:tc>
        <w:tc>
          <w:tcPr>
            <w:tcW w:w="5102" w:type="dxa"/>
          </w:tcPr>
          <w:p w:rsidR="005447E8" w:rsidRDefault="005447E8">
            <w:pPr>
              <w:pStyle w:val="ConsPlusNormal"/>
            </w:pPr>
            <w:r>
              <w:t>ЗАО "АПМК-1"</w:t>
            </w:r>
          </w:p>
        </w:tc>
        <w:tc>
          <w:tcPr>
            <w:tcW w:w="1324" w:type="dxa"/>
          </w:tcPr>
          <w:p w:rsidR="005447E8" w:rsidRDefault="005447E8">
            <w:pPr>
              <w:pStyle w:val="ConsPlusNormal"/>
              <w:jc w:val="center"/>
            </w:pPr>
            <w:r>
              <w:t>3101000612</w:t>
            </w:r>
          </w:p>
        </w:tc>
        <w:tc>
          <w:tcPr>
            <w:tcW w:w="2098" w:type="dxa"/>
          </w:tcPr>
          <w:p w:rsidR="005447E8" w:rsidRDefault="005447E8">
            <w:pPr>
              <w:pStyle w:val="ConsPlusNormal"/>
              <w:jc w:val="center"/>
            </w:pPr>
            <w:r>
              <w:t>194,00</w:t>
            </w:r>
          </w:p>
        </w:tc>
      </w:tr>
      <w:tr w:rsidR="005447E8">
        <w:tc>
          <w:tcPr>
            <w:tcW w:w="484" w:type="dxa"/>
            <w:vAlign w:val="center"/>
          </w:tcPr>
          <w:p w:rsidR="005447E8" w:rsidRDefault="005447E8">
            <w:pPr>
              <w:pStyle w:val="ConsPlusNormal"/>
              <w:jc w:val="center"/>
            </w:pPr>
            <w:r>
              <w:t>63</w:t>
            </w:r>
          </w:p>
        </w:tc>
        <w:tc>
          <w:tcPr>
            <w:tcW w:w="5102" w:type="dxa"/>
          </w:tcPr>
          <w:p w:rsidR="005447E8" w:rsidRDefault="005447E8">
            <w:pPr>
              <w:pStyle w:val="ConsPlusNormal"/>
            </w:pPr>
            <w:r>
              <w:t>ТРОИЦКОЕ ЗАО "Концкорма"</w:t>
            </w:r>
          </w:p>
        </w:tc>
        <w:tc>
          <w:tcPr>
            <w:tcW w:w="1324" w:type="dxa"/>
          </w:tcPr>
          <w:p w:rsidR="005447E8" w:rsidRDefault="005447E8">
            <w:pPr>
              <w:pStyle w:val="ConsPlusNormal"/>
              <w:jc w:val="center"/>
            </w:pPr>
            <w:r>
              <w:t>3127008020</w:t>
            </w:r>
          </w:p>
        </w:tc>
        <w:tc>
          <w:tcPr>
            <w:tcW w:w="2098" w:type="dxa"/>
          </w:tcPr>
          <w:p w:rsidR="005447E8" w:rsidRDefault="005447E8">
            <w:pPr>
              <w:pStyle w:val="ConsPlusNormal"/>
              <w:jc w:val="center"/>
            </w:pPr>
            <w:r>
              <w:t>185,88</w:t>
            </w:r>
          </w:p>
        </w:tc>
      </w:tr>
      <w:tr w:rsidR="005447E8">
        <w:tc>
          <w:tcPr>
            <w:tcW w:w="484" w:type="dxa"/>
            <w:vAlign w:val="center"/>
          </w:tcPr>
          <w:p w:rsidR="005447E8" w:rsidRDefault="005447E8">
            <w:pPr>
              <w:pStyle w:val="ConsPlusNormal"/>
              <w:jc w:val="center"/>
            </w:pPr>
            <w:r>
              <w:t>64</w:t>
            </w:r>
          </w:p>
        </w:tc>
        <w:tc>
          <w:tcPr>
            <w:tcW w:w="5102" w:type="dxa"/>
          </w:tcPr>
          <w:p w:rsidR="005447E8" w:rsidRDefault="005447E8">
            <w:pPr>
              <w:pStyle w:val="ConsPlusNormal"/>
            </w:pPr>
            <w:r>
              <w:t>ОАО "Свекловичное"</w:t>
            </w:r>
          </w:p>
        </w:tc>
        <w:tc>
          <w:tcPr>
            <w:tcW w:w="1324" w:type="dxa"/>
          </w:tcPr>
          <w:p w:rsidR="005447E8" w:rsidRDefault="005447E8">
            <w:pPr>
              <w:pStyle w:val="ConsPlusNormal"/>
              <w:jc w:val="center"/>
            </w:pPr>
            <w:r>
              <w:t>3113006062</w:t>
            </w:r>
          </w:p>
        </w:tc>
        <w:tc>
          <w:tcPr>
            <w:tcW w:w="2098" w:type="dxa"/>
          </w:tcPr>
          <w:p w:rsidR="005447E8" w:rsidRDefault="005447E8">
            <w:pPr>
              <w:pStyle w:val="ConsPlusNormal"/>
              <w:jc w:val="center"/>
            </w:pPr>
            <w:r>
              <w:t>166,54</w:t>
            </w:r>
          </w:p>
        </w:tc>
      </w:tr>
      <w:tr w:rsidR="005447E8">
        <w:tc>
          <w:tcPr>
            <w:tcW w:w="484" w:type="dxa"/>
            <w:vAlign w:val="center"/>
          </w:tcPr>
          <w:p w:rsidR="005447E8" w:rsidRDefault="005447E8">
            <w:pPr>
              <w:pStyle w:val="ConsPlusNormal"/>
              <w:jc w:val="center"/>
            </w:pPr>
            <w:r>
              <w:t>65</w:t>
            </w:r>
          </w:p>
        </w:tc>
        <w:tc>
          <w:tcPr>
            <w:tcW w:w="5102" w:type="dxa"/>
          </w:tcPr>
          <w:p w:rsidR="005447E8" w:rsidRDefault="005447E8">
            <w:pPr>
              <w:pStyle w:val="ConsPlusNormal"/>
            </w:pPr>
            <w:r>
              <w:t>ОАО "Белгородстройдеталь"</w:t>
            </w:r>
          </w:p>
        </w:tc>
        <w:tc>
          <w:tcPr>
            <w:tcW w:w="1324" w:type="dxa"/>
          </w:tcPr>
          <w:p w:rsidR="005447E8" w:rsidRDefault="005447E8">
            <w:pPr>
              <w:pStyle w:val="ConsPlusNormal"/>
              <w:jc w:val="center"/>
            </w:pPr>
            <w:r>
              <w:t>3124013505</w:t>
            </w:r>
          </w:p>
        </w:tc>
        <w:tc>
          <w:tcPr>
            <w:tcW w:w="2098" w:type="dxa"/>
          </w:tcPr>
          <w:p w:rsidR="005447E8" w:rsidRDefault="005447E8">
            <w:pPr>
              <w:pStyle w:val="ConsPlusNormal"/>
              <w:jc w:val="center"/>
            </w:pPr>
            <w:r>
              <w:t>160,08</w:t>
            </w:r>
          </w:p>
        </w:tc>
      </w:tr>
      <w:tr w:rsidR="005447E8">
        <w:tc>
          <w:tcPr>
            <w:tcW w:w="484" w:type="dxa"/>
            <w:vAlign w:val="center"/>
          </w:tcPr>
          <w:p w:rsidR="005447E8" w:rsidRDefault="005447E8">
            <w:pPr>
              <w:pStyle w:val="ConsPlusNormal"/>
              <w:jc w:val="center"/>
            </w:pPr>
            <w:r>
              <w:t>66</w:t>
            </w:r>
          </w:p>
        </w:tc>
        <w:tc>
          <w:tcPr>
            <w:tcW w:w="5102" w:type="dxa"/>
          </w:tcPr>
          <w:p w:rsidR="005447E8" w:rsidRDefault="005447E8">
            <w:pPr>
              <w:pStyle w:val="ConsPlusNormal"/>
            </w:pPr>
            <w:r>
              <w:t>ООО "Урожай"</w:t>
            </w:r>
          </w:p>
        </w:tc>
        <w:tc>
          <w:tcPr>
            <w:tcW w:w="1324" w:type="dxa"/>
          </w:tcPr>
          <w:p w:rsidR="005447E8" w:rsidRDefault="005447E8">
            <w:pPr>
              <w:pStyle w:val="ConsPlusNormal"/>
              <w:jc w:val="center"/>
            </w:pPr>
            <w:r>
              <w:t>3123098986</w:t>
            </w:r>
          </w:p>
        </w:tc>
        <w:tc>
          <w:tcPr>
            <w:tcW w:w="2098" w:type="dxa"/>
          </w:tcPr>
          <w:p w:rsidR="005447E8" w:rsidRDefault="005447E8">
            <w:pPr>
              <w:pStyle w:val="ConsPlusNormal"/>
              <w:jc w:val="center"/>
            </w:pPr>
            <w:r>
              <w:t>154,52</w:t>
            </w:r>
          </w:p>
        </w:tc>
      </w:tr>
      <w:tr w:rsidR="005447E8">
        <w:tc>
          <w:tcPr>
            <w:tcW w:w="484" w:type="dxa"/>
            <w:vAlign w:val="center"/>
          </w:tcPr>
          <w:p w:rsidR="005447E8" w:rsidRDefault="005447E8">
            <w:pPr>
              <w:pStyle w:val="ConsPlusNormal"/>
              <w:jc w:val="center"/>
            </w:pPr>
            <w:r>
              <w:t>67</w:t>
            </w:r>
          </w:p>
        </w:tc>
        <w:tc>
          <w:tcPr>
            <w:tcW w:w="5102" w:type="dxa"/>
          </w:tcPr>
          <w:p w:rsidR="005447E8" w:rsidRDefault="005447E8">
            <w:pPr>
              <w:pStyle w:val="ConsPlusNormal"/>
            </w:pPr>
            <w:r>
              <w:t>ГСК "Ямской"</w:t>
            </w:r>
          </w:p>
        </w:tc>
        <w:tc>
          <w:tcPr>
            <w:tcW w:w="1324" w:type="dxa"/>
          </w:tcPr>
          <w:p w:rsidR="005447E8" w:rsidRDefault="005447E8">
            <w:pPr>
              <w:pStyle w:val="ConsPlusNormal"/>
              <w:jc w:val="center"/>
            </w:pPr>
            <w:r>
              <w:t>3128014740</w:t>
            </w:r>
          </w:p>
        </w:tc>
        <w:tc>
          <w:tcPr>
            <w:tcW w:w="2098" w:type="dxa"/>
          </w:tcPr>
          <w:p w:rsidR="005447E8" w:rsidRDefault="005447E8">
            <w:pPr>
              <w:pStyle w:val="ConsPlusNormal"/>
              <w:jc w:val="center"/>
            </w:pPr>
            <w:r>
              <w:t>151,45</w:t>
            </w:r>
          </w:p>
        </w:tc>
      </w:tr>
      <w:tr w:rsidR="005447E8">
        <w:tc>
          <w:tcPr>
            <w:tcW w:w="484" w:type="dxa"/>
            <w:vAlign w:val="center"/>
          </w:tcPr>
          <w:p w:rsidR="005447E8" w:rsidRDefault="005447E8">
            <w:pPr>
              <w:pStyle w:val="ConsPlusNormal"/>
              <w:jc w:val="center"/>
            </w:pPr>
            <w:r>
              <w:t>68</w:t>
            </w:r>
          </w:p>
        </w:tc>
        <w:tc>
          <w:tcPr>
            <w:tcW w:w="5102" w:type="dxa"/>
          </w:tcPr>
          <w:p w:rsidR="005447E8" w:rsidRDefault="005447E8">
            <w:pPr>
              <w:pStyle w:val="ConsPlusNormal"/>
            </w:pPr>
            <w:r>
              <w:t>ЗАО "Белком"</w:t>
            </w:r>
          </w:p>
        </w:tc>
        <w:tc>
          <w:tcPr>
            <w:tcW w:w="1324" w:type="dxa"/>
          </w:tcPr>
          <w:p w:rsidR="005447E8" w:rsidRDefault="005447E8">
            <w:pPr>
              <w:pStyle w:val="ConsPlusNormal"/>
              <w:jc w:val="center"/>
            </w:pPr>
            <w:r>
              <w:t>3109004961</w:t>
            </w:r>
          </w:p>
        </w:tc>
        <w:tc>
          <w:tcPr>
            <w:tcW w:w="2098" w:type="dxa"/>
          </w:tcPr>
          <w:p w:rsidR="005447E8" w:rsidRDefault="005447E8">
            <w:pPr>
              <w:pStyle w:val="ConsPlusNormal"/>
              <w:jc w:val="center"/>
            </w:pPr>
            <w:r>
              <w:t>143,83</w:t>
            </w:r>
          </w:p>
        </w:tc>
      </w:tr>
      <w:tr w:rsidR="005447E8">
        <w:tc>
          <w:tcPr>
            <w:tcW w:w="484" w:type="dxa"/>
            <w:vAlign w:val="center"/>
          </w:tcPr>
          <w:p w:rsidR="005447E8" w:rsidRDefault="005447E8">
            <w:pPr>
              <w:pStyle w:val="ConsPlusNormal"/>
              <w:jc w:val="center"/>
            </w:pPr>
            <w:r>
              <w:lastRenderedPageBreak/>
              <w:t>69</w:t>
            </w:r>
          </w:p>
        </w:tc>
        <w:tc>
          <w:tcPr>
            <w:tcW w:w="5102" w:type="dxa"/>
          </w:tcPr>
          <w:p w:rsidR="005447E8" w:rsidRDefault="005447E8">
            <w:pPr>
              <w:pStyle w:val="ConsPlusNormal"/>
            </w:pPr>
            <w:r>
              <w:t>ООО "Агро-Инвест"</w:t>
            </w:r>
          </w:p>
        </w:tc>
        <w:tc>
          <w:tcPr>
            <w:tcW w:w="1324" w:type="dxa"/>
          </w:tcPr>
          <w:p w:rsidR="005447E8" w:rsidRDefault="005447E8">
            <w:pPr>
              <w:pStyle w:val="ConsPlusNormal"/>
              <w:jc w:val="center"/>
            </w:pPr>
            <w:r>
              <w:t>3106004949</w:t>
            </w:r>
          </w:p>
        </w:tc>
        <w:tc>
          <w:tcPr>
            <w:tcW w:w="2098" w:type="dxa"/>
          </w:tcPr>
          <w:p w:rsidR="005447E8" w:rsidRDefault="005447E8">
            <w:pPr>
              <w:pStyle w:val="ConsPlusNormal"/>
              <w:jc w:val="center"/>
            </w:pPr>
            <w:r>
              <w:t>134,26</w:t>
            </w:r>
          </w:p>
        </w:tc>
      </w:tr>
      <w:tr w:rsidR="005447E8">
        <w:tc>
          <w:tcPr>
            <w:tcW w:w="484" w:type="dxa"/>
            <w:vAlign w:val="center"/>
          </w:tcPr>
          <w:p w:rsidR="005447E8" w:rsidRDefault="005447E8">
            <w:pPr>
              <w:pStyle w:val="ConsPlusNormal"/>
              <w:jc w:val="center"/>
            </w:pPr>
            <w:r>
              <w:t>70</w:t>
            </w:r>
          </w:p>
        </w:tc>
        <w:tc>
          <w:tcPr>
            <w:tcW w:w="5102" w:type="dxa"/>
          </w:tcPr>
          <w:p w:rsidR="005447E8" w:rsidRDefault="005447E8">
            <w:pPr>
              <w:pStyle w:val="ConsPlusNormal"/>
            </w:pPr>
            <w:r>
              <w:t>ЗАО "ОЭЗ "Владмива"</w:t>
            </w:r>
          </w:p>
        </w:tc>
        <w:tc>
          <w:tcPr>
            <w:tcW w:w="1324" w:type="dxa"/>
          </w:tcPr>
          <w:p w:rsidR="005447E8" w:rsidRDefault="005447E8">
            <w:pPr>
              <w:pStyle w:val="ConsPlusNormal"/>
              <w:jc w:val="center"/>
            </w:pPr>
            <w:r>
              <w:t>3123041725</w:t>
            </w:r>
          </w:p>
        </w:tc>
        <w:tc>
          <w:tcPr>
            <w:tcW w:w="2098" w:type="dxa"/>
          </w:tcPr>
          <w:p w:rsidR="005447E8" w:rsidRDefault="005447E8">
            <w:pPr>
              <w:pStyle w:val="ConsPlusNormal"/>
              <w:jc w:val="center"/>
            </w:pPr>
            <w:r>
              <w:t>131,78</w:t>
            </w:r>
          </w:p>
        </w:tc>
      </w:tr>
      <w:tr w:rsidR="005447E8">
        <w:tc>
          <w:tcPr>
            <w:tcW w:w="484" w:type="dxa"/>
            <w:vAlign w:val="center"/>
          </w:tcPr>
          <w:p w:rsidR="005447E8" w:rsidRDefault="005447E8">
            <w:pPr>
              <w:pStyle w:val="ConsPlusNormal"/>
              <w:jc w:val="center"/>
            </w:pPr>
            <w:r>
              <w:t>71</w:t>
            </w:r>
          </w:p>
        </w:tc>
        <w:tc>
          <w:tcPr>
            <w:tcW w:w="5102" w:type="dxa"/>
          </w:tcPr>
          <w:p w:rsidR="005447E8" w:rsidRDefault="005447E8">
            <w:pPr>
              <w:pStyle w:val="ConsPlusNormal"/>
            </w:pPr>
            <w:r>
              <w:t>МУП "Оскольские дороги"</w:t>
            </w:r>
          </w:p>
        </w:tc>
        <w:tc>
          <w:tcPr>
            <w:tcW w:w="1324" w:type="dxa"/>
          </w:tcPr>
          <w:p w:rsidR="005447E8" w:rsidRDefault="005447E8">
            <w:pPr>
              <w:pStyle w:val="ConsPlusNormal"/>
              <w:jc w:val="center"/>
            </w:pPr>
            <w:r>
              <w:t>3128038250</w:t>
            </w:r>
          </w:p>
        </w:tc>
        <w:tc>
          <w:tcPr>
            <w:tcW w:w="2098" w:type="dxa"/>
          </w:tcPr>
          <w:p w:rsidR="005447E8" w:rsidRDefault="005447E8">
            <w:pPr>
              <w:pStyle w:val="ConsPlusNormal"/>
              <w:jc w:val="center"/>
            </w:pPr>
            <w:r>
              <w:t>130,43</w:t>
            </w:r>
          </w:p>
        </w:tc>
      </w:tr>
      <w:tr w:rsidR="005447E8">
        <w:tc>
          <w:tcPr>
            <w:tcW w:w="484" w:type="dxa"/>
            <w:vAlign w:val="center"/>
          </w:tcPr>
          <w:p w:rsidR="005447E8" w:rsidRDefault="005447E8">
            <w:pPr>
              <w:pStyle w:val="ConsPlusNormal"/>
              <w:jc w:val="center"/>
            </w:pPr>
            <w:r>
              <w:t>72</w:t>
            </w:r>
          </w:p>
        </w:tc>
        <w:tc>
          <w:tcPr>
            <w:tcW w:w="5102" w:type="dxa"/>
          </w:tcPr>
          <w:p w:rsidR="005447E8" w:rsidRDefault="005447E8">
            <w:pPr>
              <w:pStyle w:val="ConsPlusNormal"/>
            </w:pPr>
            <w:r>
              <w:t>ЗАО "КапиталАгро"</w:t>
            </w:r>
          </w:p>
        </w:tc>
        <w:tc>
          <w:tcPr>
            <w:tcW w:w="1324" w:type="dxa"/>
          </w:tcPr>
          <w:p w:rsidR="005447E8" w:rsidRDefault="005447E8">
            <w:pPr>
              <w:pStyle w:val="ConsPlusNormal"/>
              <w:jc w:val="center"/>
            </w:pPr>
            <w:r>
              <w:t>3123220499</w:t>
            </w:r>
          </w:p>
        </w:tc>
        <w:tc>
          <w:tcPr>
            <w:tcW w:w="2098" w:type="dxa"/>
          </w:tcPr>
          <w:p w:rsidR="005447E8" w:rsidRDefault="005447E8">
            <w:pPr>
              <w:pStyle w:val="ConsPlusNormal"/>
              <w:jc w:val="center"/>
            </w:pPr>
            <w:r>
              <w:t>129,39</w:t>
            </w:r>
          </w:p>
        </w:tc>
      </w:tr>
      <w:tr w:rsidR="005447E8">
        <w:tc>
          <w:tcPr>
            <w:tcW w:w="484" w:type="dxa"/>
            <w:vAlign w:val="center"/>
          </w:tcPr>
          <w:p w:rsidR="005447E8" w:rsidRDefault="005447E8">
            <w:pPr>
              <w:pStyle w:val="ConsPlusNormal"/>
              <w:jc w:val="center"/>
            </w:pPr>
            <w:r>
              <w:t>73</w:t>
            </w:r>
          </w:p>
        </w:tc>
        <w:tc>
          <w:tcPr>
            <w:tcW w:w="5102" w:type="dxa"/>
          </w:tcPr>
          <w:p w:rsidR="005447E8" w:rsidRDefault="005447E8">
            <w:pPr>
              <w:pStyle w:val="ConsPlusNormal"/>
            </w:pPr>
            <w:r>
              <w:t>ОАО "ЗКО"</w:t>
            </w:r>
          </w:p>
        </w:tc>
        <w:tc>
          <w:tcPr>
            <w:tcW w:w="1324" w:type="dxa"/>
          </w:tcPr>
          <w:p w:rsidR="005447E8" w:rsidRDefault="005447E8">
            <w:pPr>
              <w:pStyle w:val="ConsPlusNormal"/>
              <w:jc w:val="center"/>
            </w:pPr>
            <w:r>
              <w:t>3122503825</w:t>
            </w:r>
          </w:p>
        </w:tc>
        <w:tc>
          <w:tcPr>
            <w:tcW w:w="2098" w:type="dxa"/>
          </w:tcPr>
          <w:p w:rsidR="005447E8" w:rsidRDefault="005447E8">
            <w:pPr>
              <w:pStyle w:val="ConsPlusNormal"/>
              <w:jc w:val="center"/>
            </w:pPr>
            <w:r>
              <w:t>128,13</w:t>
            </w:r>
          </w:p>
        </w:tc>
      </w:tr>
      <w:tr w:rsidR="005447E8">
        <w:tc>
          <w:tcPr>
            <w:tcW w:w="484" w:type="dxa"/>
            <w:vAlign w:val="center"/>
          </w:tcPr>
          <w:p w:rsidR="005447E8" w:rsidRDefault="005447E8">
            <w:pPr>
              <w:pStyle w:val="ConsPlusNormal"/>
              <w:jc w:val="center"/>
            </w:pPr>
            <w:r>
              <w:t>74</w:t>
            </w:r>
          </w:p>
        </w:tc>
        <w:tc>
          <w:tcPr>
            <w:tcW w:w="5102" w:type="dxa"/>
          </w:tcPr>
          <w:p w:rsidR="005447E8" w:rsidRDefault="005447E8">
            <w:pPr>
              <w:pStyle w:val="ConsPlusNormal"/>
            </w:pPr>
            <w:r>
              <w:t>ООО "СМК-50"</w:t>
            </w:r>
          </w:p>
        </w:tc>
        <w:tc>
          <w:tcPr>
            <w:tcW w:w="1324" w:type="dxa"/>
          </w:tcPr>
          <w:p w:rsidR="005447E8" w:rsidRDefault="005447E8">
            <w:pPr>
              <w:pStyle w:val="ConsPlusNormal"/>
              <w:jc w:val="center"/>
            </w:pPr>
            <w:r>
              <w:t>3123160962</w:t>
            </w:r>
          </w:p>
        </w:tc>
        <w:tc>
          <w:tcPr>
            <w:tcW w:w="2098" w:type="dxa"/>
          </w:tcPr>
          <w:p w:rsidR="005447E8" w:rsidRDefault="005447E8">
            <w:pPr>
              <w:pStyle w:val="ConsPlusNormal"/>
              <w:jc w:val="center"/>
            </w:pPr>
            <w:r>
              <w:t>125,43</w:t>
            </w:r>
          </w:p>
        </w:tc>
      </w:tr>
      <w:tr w:rsidR="005447E8">
        <w:tc>
          <w:tcPr>
            <w:tcW w:w="484" w:type="dxa"/>
            <w:vAlign w:val="center"/>
          </w:tcPr>
          <w:p w:rsidR="005447E8" w:rsidRDefault="005447E8">
            <w:pPr>
              <w:pStyle w:val="ConsPlusNormal"/>
              <w:jc w:val="center"/>
            </w:pPr>
            <w:r>
              <w:t>75</w:t>
            </w:r>
          </w:p>
        </w:tc>
        <w:tc>
          <w:tcPr>
            <w:tcW w:w="5102" w:type="dxa"/>
          </w:tcPr>
          <w:p w:rsidR="005447E8" w:rsidRDefault="005447E8">
            <w:pPr>
              <w:pStyle w:val="ConsPlusNormal"/>
            </w:pPr>
            <w:r>
              <w:t>АО "Яснозоренское"</w:t>
            </w:r>
          </w:p>
        </w:tc>
        <w:tc>
          <w:tcPr>
            <w:tcW w:w="1324" w:type="dxa"/>
          </w:tcPr>
          <w:p w:rsidR="005447E8" w:rsidRDefault="005447E8">
            <w:pPr>
              <w:pStyle w:val="ConsPlusNormal"/>
              <w:jc w:val="center"/>
            </w:pPr>
            <w:r>
              <w:t>3102018098</w:t>
            </w:r>
          </w:p>
        </w:tc>
        <w:tc>
          <w:tcPr>
            <w:tcW w:w="2098" w:type="dxa"/>
          </w:tcPr>
          <w:p w:rsidR="005447E8" w:rsidRDefault="005447E8">
            <w:pPr>
              <w:pStyle w:val="ConsPlusNormal"/>
              <w:jc w:val="center"/>
            </w:pPr>
            <w:r>
              <w:t>123,40</w:t>
            </w:r>
          </w:p>
        </w:tc>
      </w:tr>
      <w:tr w:rsidR="005447E8">
        <w:tc>
          <w:tcPr>
            <w:tcW w:w="484" w:type="dxa"/>
            <w:vAlign w:val="center"/>
          </w:tcPr>
          <w:p w:rsidR="005447E8" w:rsidRDefault="005447E8">
            <w:pPr>
              <w:pStyle w:val="ConsPlusNormal"/>
              <w:jc w:val="center"/>
            </w:pPr>
            <w:r>
              <w:t>76</w:t>
            </w:r>
          </w:p>
        </w:tc>
        <w:tc>
          <w:tcPr>
            <w:tcW w:w="5102" w:type="dxa"/>
          </w:tcPr>
          <w:p w:rsidR="005447E8" w:rsidRDefault="005447E8">
            <w:pPr>
              <w:pStyle w:val="ConsPlusNormal"/>
            </w:pPr>
            <w:r>
              <w:t>АО "Славянка-люкс"</w:t>
            </w:r>
          </w:p>
        </w:tc>
        <w:tc>
          <w:tcPr>
            <w:tcW w:w="1324" w:type="dxa"/>
          </w:tcPr>
          <w:p w:rsidR="005447E8" w:rsidRDefault="005447E8">
            <w:pPr>
              <w:pStyle w:val="ConsPlusNormal"/>
              <w:jc w:val="center"/>
            </w:pPr>
            <w:r>
              <w:t>3128102308</w:t>
            </w:r>
          </w:p>
        </w:tc>
        <w:tc>
          <w:tcPr>
            <w:tcW w:w="2098" w:type="dxa"/>
          </w:tcPr>
          <w:p w:rsidR="005447E8" w:rsidRDefault="005447E8">
            <w:pPr>
              <w:pStyle w:val="ConsPlusNormal"/>
              <w:jc w:val="center"/>
            </w:pPr>
            <w:r>
              <w:t>120,14</w:t>
            </w:r>
          </w:p>
        </w:tc>
      </w:tr>
      <w:tr w:rsidR="005447E8">
        <w:tc>
          <w:tcPr>
            <w:tcW w:w="484" w:type="dxa"/>
            <w:vAlign w:val="center"/>
          </w:tcPr>
          <w:p w:rsidR="005447E8" w:rsidRDefault="005447E8">
            <w:pPr>
              <w:pStyle w:val="ConsPlusNormal"/>
              <w:jc w:val="center"/>
            </w:pPr>
            <w:r>
              <w:t>77</w:t>
            </w:r>
          </w:p>
        </w:tc>
        <w:tc>
          <w:tcPr>
            <w:tcW w:w="5102" w:type="dxa"/>
          </w:tcPr>
          <w:p w:rsidR="005447E8" w:rsidRDefault="005447E8">
            <w:pPr>
              <w:pStyle w:val="ConsPlusNormal"/>
            </w:pPr>
            <w:r>
              <w:t>ООО "ЦЧ АПК", филиал "Белогорье-Рассвет"</w:t>
            </w:r>
          </w:p>
        </w:tc>
        <w:tc>
          <w:tcPr>
            <w:tcW w:w="1324" w:type="dxa"/>
          </w:tcPr>
          <w:p w:rsidR="005447E8" w:rsidRDefault="005447E8">
            <w:pPr>
              <w:pStyle w:val="ConsPlusNormal"/>
              <w:jc w:val="center"/>
            </w:pPr>
            <w:r>
              <w:t>3666170000</w:t>
            </w:r>
          </w:p>
        </w:tc>
        <w:tc>
          <w:tcPr>
            <w:tcW w:w="2098" w:type="dxa"/>
          </w:tcPr>
          <w:p w:rsidR="005447E8" w:rsidRDefault="005447E8">
            <w:pPr>
              <w:pStyle w:val="ConsPlusNormal"/>
              <w:jc w:val="center"/>
            </w:pPr>
            <w:r>
              <w:t>119,36</w:t>
            </w:r>
          </w:p>
        </w:tc>
      </w:tr>
      <w:tr w:rsidR="005447E8">
        <w:tc>
          <w:tcPr>
            <w:tcW w:w="484" w:type="dxa"/>
            <w:vAlign w:val="center"/>
          </w:tcPr>
          <w:p w:rsidR="005447E8" w:rsidRDefault="005447E8">
            <w:pPr>
              <w:pStyle w:val="ConsPlusNormal"/>
              <w:jc w:val="center"/>
            </w:pPr>
            <w:r>
              <w:t>78</w:t>
            </w:r>
          </w:p>
        </w:tc>
        <w:tc>
          <w:tcPr>
            <w:tcW w:w="5102" w:type="dxa"/>
          </w:tcPr>
          <w:p w:rsidR="005447E8" w:rsidRDefault="005447E8">
            <w:pPr>
              <w:pStyle w:val="ConsPlusNormal"/>
            </w:pPr>
            <w:r>
              <w:t>ОАО "Колос"</w:t>
            </w:r>
          </w:p>
        </w:tc>
        <w:tc>
          <w:tcPr>
            <w:tcW w:w="1324" w:type="dxa"/>
          </w:tcPr>
          <w:p w:rsidR="005447E8" w:rsidRDefault="005447E8">
            <w:pPr>
              <w:pStyle w:val="ConsPlusNormal"/>
              <w:jc w:val="center"/>
            </w:pPr>
            <w:r>
              <w:t>3123006576</w:t>
            </w:r>
          </w:p>
        </w:tc>
        <w:tc>
          <w:tcPr>
            <w:tcW w:w="2098" w:type="dxa"/>
          </w:tcPr>
          <w:p w:rsidR="005447E8" w:rsidRDefault="005447E8">
            <w:pPr>
              <w:pStyle w:val="ConsPlusNormal"/>
              <w:jc w:val="center"/>
            </w:pPr>
            <w:r>
              <w:t>118,26</w:t>
            </w:r>
          </w:p>
        </w:tc>
      </w:tr>
      <w:tr w:rsidR="005447E8">
        <w:tc>
          <w:tcPr>
            <w:tcW w:w="484" w:type="dxa"/>
            <w:vAlign w:val="center"/>
          </w:tcPr>
          <w:p w:rsidR="005447E8" w:rsidRDefault="005447E8">
            <w:pPr>
              <w:pStyle w:val="ConsPlusNormal"/>
              <w:jc w:val="center"/>
            </w:pPr>
            <w:r>
              <w:t>79</w:t>
            </w:r>
          </w:p>
        </w:tc>
        <w:tc>
          <w:tcPr>
            <w:tcW w:w="5102" w:type="dxa"/>
          </w:tcPr>
          <w:p w:rsidR="005447E8" w:rsidRDefault="005447E8">
            <w:pPr>
              <w:pStyle w:val="ConsPlusNormal"/>
            </w:pPr>
            <w:r>
              <w:t>ООО "ТЖБИ"</w:t>
            </w:r>
          </w:p>
        </w:tc>
        <w:tc>
          <w:tcPr>
            <w:tcW w:w="1324" w:type="dxa"/>
          </w:tcPr>
          <w:p w:rsidR="005447E8" w:rsidRDefault="005447E8">
            <w:pPr>
              <w:pStyle w:val="ConsPlusNormal"/>
              <w:jc w:val="center"/>
            </w:pPr>
            <w:r>
              <w:t>3120098219</w:t>
            </w:r>
          </w:p>
        </w:tc>
        <w:tc>
          <w:tcPr>
            <w:tcW w:w="2098" w:type="dxa"/>
          </w:tcPr>
          <w:p w:rsidR="005447E8" w:rsidRDefault="005447E8">
            <w:pPr>
              <w:pStyle w:val="ConsPlusNormal"/>
              <w:jc w:val="center"/>
            </w:pPr>
            <w:r>
              <w:t>115,82</w:t>
            </w:r>
          </w:p>
        </w:tc>
      </w:tr>
      <w:tr w:rsidR="005447E8">
        <w:tc>
          <w:tcPr>
            <w:tcW w:w="484" w:type="dxa"/>
            <w:vAlign w:val="center"/>
          </w:tcPr>
          <w:p w:rsidR="005447E8" w:rsidRDefault="005447E8">
            <w:pPr>
              <w:pStyle w:val="ConsPlusNormal"/>
              <w:jc w:val="center"/>
            </w:pPr>
            <w:r>
              <w:t>80</w:t>
            </w:r>
          </w:p>
        </w:tc>
        <w:tc>
          <w:tcPr>
            <w:tcW w:w="5102" w:type="dxa"/>
          </w:tcPr>
          <w:p w:rsidR="005447E8" w:rsidRDefault="005447E8">
            <w:pPr>
              <w:pStyle w:val="ConsPlusNormal"/>
            </w:pPr>
            <w:r>
              <w:t>ООО "Нуплекс Резине"</w:t>
            </w:r>
          </w:p>
        </w:tc>
        <w:tc>
          <w:tcPr>
            <w:tcW w:w="1324" w:type="dxa"/>
          </w:tcPr>
          <w:p w:rsidR="005447E8" w:rsidRDefault="005447E8">
            <w:pPr>
              <w:pStyle w:val="ConsPlusNormal"/>
              <w:jc w:val="center"/>
            </w:pPr>
            <w:r>
              <w:t>3120099967</w:t>
            </w:r>
          </w:p>
        </w:tc>
        <w:tc>
          <w:tcPr>
            <w:tcW w:w="2098" w:type="dxa"/>
          </w:tcPr>
          <w:p w:rsidR="005447E8" w:rsidRDefault="005447E8">
            <w:pPr>
              <w:pStyle w:val="ConsPlusNormal"/>
              <w:jc w:val="center"/>
            </w:pPr>
            <w:r>
              <w:t>110,00</w:t>
            </w:r>
          </w:p>
        </w:tc>
      </w:tr>
      <w:tr w:rsidR="005447E8">
        <w:tc>
          <w:tcPr>
            <w:tcW w:w="484" w:type="dxa"/>
            <w:vAlign w:val="center"/>
          </w:tcPr>
          <w:p w:rsidR="005447E8" w:rsidRDefault="005447E8">
            <w:pPr>
              <w:pStyle w:val="ConsPlusNormal"/>
              <w:jc w:val="center"/>
            </w:pPr>
            <w:r>
              <w:t>81</w:t>
            </w:r>
          </w:p>
        </w:tc>
        <w:tc>
          <w:tcPr>
            <w:tcW w:w="5102" w:type="dxa"/>
          </w:tcPr>
          <w:p w:rsidR="005447E8" w:rsidRDefault="005447E8">
            <w:pPr>
              <w:pStyle w:val="ConsPlusNormal"/>
            </w:pPr>
            <w:r>
              <w:t>ЗАО "Томмолоко"</w:t>
            </w:r>
          </w:p>
        </w:tc>
        <w:tc>
          <w:tcPr>
            <w:tcW w:w="1324" w:type="dxa"/>
          </w:tcPr>
          <w:p w:rsidR="005447E8" w:rsidRDefault="005447E8">
            <w:pPr>
              <w:pStyle w:val="ConsPlusNormal"/>
              <w:jc w:val="center"/>
            </w:pPr>
            <w:r>
              <w:t>3121070079</w:t>
            </w:r>
          </w:p>
        </w:tc>
        <w:tc>
          <w:tcPr>
            <w:tcW w:w="2098" w:type="dxa"/>
          </w:tcPr>
          <w:p w:rsidR="005447E8" w:rsidRDefault="005447E8">
            <w:pPr>
              <w:pStyle w:val="ConsPlusNormal"/>
              <w:jc w:val="center"/>
            </w:pPr>
            <w:r>
              <w:t>105,00</w:t>
            </w:r>
          </w:p>
        </w:tc>
      </w:tr>
      <w:tr w:rsidR="005447E8">
        <w:tc>
          <w:tcPr>
            <w:tcW w:w="484" w:type="dxa"/>
            <w:vAlign w:val="center"/>
          </w:tcPr>
          <w:p w:rsidR="005447E8" w:rsidRDefault="005447E8">
            <w:pPr>
              <w:pStyle w:val="ConsPlusNormal"/>
              <w:jc w:val="center"/>
            </w:pPr>
            <w:r>
              <w:t>82</w:t>
            </w:r>
          </w:p>
        </w:tc>
        <w:tc>
          <w:tcPr>
            <w:tcW w:w="5102" w:type="dxa"/>
          </w:tcPr>
          <w:p w:rsidR="005447E8" w:rsidRDefault="005447E8">
            <w:pPr>
              <w:pStyle w:val="ConsPlusNormal"/>
            </w:pPr>
            <w:r>
              <w:t>ЗАО "НЗК"</w:t>
            </w:r>
          </w:p>
        </w:tc>
        <w:tc>
          <w:tcPr>
            <w:tcW w:w="1324" w:type="dxa"/>
          </w:tcPr>
          <w:p w:rsidR="005447E8" w:rsidRDefault="005447E8">
            <w:pPr>
              <w:pStyle w:val="ConsPlusNormal"/>
              <w:jc w:val="center"/>
            </w:pPr>
            <w:r>
              <w:t>3114009267</w:t>
            </w:r>
          </w:p>
        </w:tc>
        <w:tc>
          <w:tcPr>
            <w:tcW w:w="2098" w:type="dxa"/>
          </w:tcPr>
          <w:p w:rsidR="005447E8" w:rsidRDefault="005447E8">
            <w:pPr>
              <w:pStyle w:val="ConsPlusNormal"/>
              <w:jc w:val="center"/>
            </w:pPr>
            <w:r>
              <w:t>98,00</w:t>
            </w:r>
          </w:p>
        </w:tc>
      </w:tr>
      <w:tr w:rsidR="005447E8">
        <w:tc>
          <w:tcPr>
            <w:tcW w:w="484" w:type="dxa"/>
            <w:vAlign w:val="center"/>
          </w:tcPr>
          <w:p w:rsidR="005447E8" w:rsidRDefault="005447E8">
            <w:pPr>
              <w:pStyle w:val="ConsPlusNormal"/>
              <w:jc w:val="center"/>
            </w:pPr>
            <w:r>
              <w:t>83</w:t>
            </w:r>
          </w:p>
        </w:tc>
        <w:tc>
          <w:tcPr>
            <w:tcW w:w="5102" w:type="dxa"/>
          </w:tcPr>
          <w:p w:rsidR="005447E8" w:rsidRDefault="005447E8">
            <w:pPr>
              <w:pStyle w:val="ConsPlusNormal"/>
            </w:pPr>
            <w:r>
              <w:t>ОАО "Шебекинский маслозавод"</w:t>
            </w:r>
          </w:p>
        </w:tc>
        <w:tc>
          <w:tcPr>
            <w:tcW w:w="1324" w:type="dxa"/>
          </w:tcPr>
          <w:p w:rsidR="005447E8" w:rsidRDefault="005447E8">
            <w:pPr>
              <w:pStyle w:val="ConsPlusNormal"/>
              <w:jc w:val="center"/>
            </w:pPr>
            <w:r>
              <w:t>3120000110</w:t>
            </w:r>
          </w:p>
        </w:tc>
        <w:tc>
          <w:tcPr>
            <w:tcW w:w="2098" w:type="dxa"/>
          </w:tcPr>
          <w:p w:rsidR="005447E8" w:rsidRDefault="005447E8">
            <w:pPr>
              <w:pStyle w:val="ConsPlusNormal"/>
              <w:jc w:val="center"/>
            </w:pPr>
            <w:r>
              <w:t>96,44</w:t>
            </w:r>
          </w:p>
        </w:tc>
      </w:tr>
      <w:tr w:rsidR="005447E8">
        <w:tc>
          <w:tcPr>
            <w:tcW w:w="484" w:type="dxa"/>
            <w:vAlign w:val="center"/>
          </w:tcPr>
          <w:p w:rsidR="005447E8" w:rsidRDefault="005447E8">
            <w:pPr>
              <w:pStyle w:val="ConsPlusNormal"/>
              <w:jc w:val="center"/>
            </w:pPr>
            <w:r>
              <w:t>84</w:t>
            </w:r>
          </w:p>
        </w:tc>
        <w:tc>
          <w:tcPr>
            <w:tcW w:w="5102" w:type="dxa"/>
          </w:tcPr>
          <w:p w:rsidR="005447E8" w:rsidRDefault="005447E8">
            <w:pPr>
              <w:pStyle w:val="ConsPlusNormal"/>
            </w:pPr>
            <w:r>
              <w:t>ООО "Русагро-Инвест", филиал Белогорье, производство Прогресс</w:t>
            </w:r>
          </w:p>
        </w:tc>
        <w:tc>
          <w:tcPr>
            <w:tcW w:w="1324" w:type="dxa"/>
          </w:tcPr>
          <w:p w:rsidR="005447E8" w:rsidRDefault="005447E8">
            <w:pPr>
              <w:pStyle w:val="ConsPlusNormal"/>
              <w:jc w:val="center"/>
            </w:pPr>
            <w:r>
              <w:t>3105003830</w:t>
            </w:r>
          </w:p>
        </w:tc>
        <w:tc>
          <w:tcPr>
            <w:tcW w:w="2098" w:type="dxa"/>
          </w:tcPr>
          <w:p w:rsidR="005447E8" w:rsidRDefault="005447E8">
            <w:pPr>
              <w:pStyle w:val="ConsPlusNormal"/>
              <w:jc w:val="center"/>
            </w:pPr>
            <w:r>
              <w:t>96,35</w:t>
            </w:r>
          </w:p>
        </w:tc>
      </w:tr>
      <w:tr w:rsidR="005447E8">
        <w:tc>
          <w:tcPr>
            <w:tcW w:w="484" w:type="dxa"/>
            <w:vAlign w:val="center"/>
          </w:tcPr>
          <w:p w:rsidR="005447E8" w:rsidRDefault="005447E8">
            <w:pPr>
              <w:pStyle w:val="ConsPlusNormal"/>
              <w:jc w:val="center"/>
            </w:pPr>
            <w:r>
              <w:t>85</w:t>
            </w:r>
          </w:p>
        </w:tc>
        <w:tc>
          <w:tcPr>
            <w:tcW w:w="5102" w:type="dxa"/>
          </w:tcPr>
          <w:p w:rsidR="005447E8" w:rsidRDefault="005447E8">
            <w:pPr>
              <w:pStyle w:val="ConsPlusNormal"/>
            </w:pPr>
            <w:r>
              <w:t>ООО "Русагро-Инвест", филиал Оскол</w:t>
            </w:r>
          </w:p>
        </w:tc>
        <w:tc>
          <w:tcPr>
            <w:tcW w:w="1324" w:type="dxa"/>
          </w:tcPr>
          <w:p w:rsidR="005447E8" w:rsidRDefault="005447E8">
            <w:pPr>
              <w:pStyle w:val="ConsPlusNormal"/>
              <w:jc w:val="center"/>
            </w:pPr>
            <w:r>
              <w:t>3105003830</w:t>
            </w:r>
          </w:p>
        </w:tc>
        <w:tc>
          <w:tcPr>
            <w:tcW w:w="2098" w:type="dxa"/>
          </w:tcPr>
          <w:p w:rsidR="005447E8" w:rsidRDefault="005447E8">
            <w:pPr>
              <w:pStyle w:val="ConsPlusNormal"/>
              <w:jc w:val="center"/>
            </w:pPr>
            <w:r>
              <w:t>96,35</w:t>
            </w:r>
          </w:p>
        </w:tc>
      </w:tr>
      <w:tr w:rsidR="005447E8">
        <w:tc>
          <w:tcPr>
            <w:tcW w:w="484" w:type="dxa"/>
            <w:vAlign w:val="center"/>
          </w:tcPr>
          <w:p w:rsidR="005447E8" w:rsidRDefault="005447E8">
            <w:pPr>
              <w:pStyle w:val="ConsPlusNormal"/>
              <w:jc w:val="center"/>
            </w:pPr>
            <w:r>
              <w:t>86</w:t>
            </w:r>
          </w:p>
        </w:tc>
        <w:tc>
          <w:tcPr>
            <w:tcW w:w="5102" w:type="dxa"/>
          </w:tcPr>
          <w:p w:rsidR="005447E8" w:rsidRDefault="005447E8">
            <w:pPr>
              <w:pStyle w:val="ConsPlusNormal"/>
            </w:pPr>
            <w:r>
              <w:t>ОАО "РАЗ"</w:t>
            </w:r>
          </w:p>
        </w:tc>
        <w:tc>
          <w:tcPr>
            <w:tcW w:w="1324" w:type="dxa"/>
          </w:tcPr>
          <w:p w:rsidR="005447E8" w:rsidRDefault="005447E8">
            <w:pPr>
              <w:pStyle w:val="ConsPlusNormal"/>
              <w:jc w:val="center"/>
            </w:pPr>
            <w:r>
              <w:t>3116000012</w:t>
            </w:r>
          </w:p>
        </w:tc>
        <w:tc>
          <w:tcPr>
            <w:tcW w:w="2098" w:type="dxa"/>
          </w:tcPr>
          <w:p w:rsidR="005447E8" w:rsidRDefault="005447E8">
            <w:pPr>
              <w:pStyle w:val="ConsPlusNormal"/>
              <w:jc w:val="center"/>
            </w:pPr>
            <w:r>
              <w:t>94,10</w:t>
            </w:r>
          </w:p>
        </w:tc>
      </w:tr>
      <w:tr w:rsidR="005447E8">
        <w:tc>
          <w:tcPr>
            <w:tcW w:w="484" w:type="dxa"/>
            <w:vAlign w:val="center"/>
          </w:tcPr>
          <w:p w:rsidR="005447E8" w:rsidRDefault="005447E8">
            <w:pPr>
              <w:pStyle w:val="ConsPlusNormal"/>
              <w:jc w:val="center"/>
            </w:pPr>
            <w:r>
              <w:t>87</w:t>
            </w:r>
          </w:p>
        </w:tc>
        <w:tc>
          <w:tcPr>
            <w:tcW w:w="5102" w:type="dxa"/>
          </w:tcPr>
          <w:p w:rsidR="005447E8" w:rsidRDefault="005447E8">
            <w:pPr>
              <w:pStyle w:val="ConsPlusNormal"/>
            </w:pPr>
            <w:r>
              <w:t>ЗАО "АМКК"</w:t>
            </w:r>
          </w:p>
        </w:tc>
        <w:tc>
          <w:tcPr>
            <w:tcW w:w="1324" w:type="dxa"/>
          </w:tcPr>
          <w:p w:rsidR="005447E8" w:rsidRDefault="005447E8">
            <w:pPr>
              <w:pStyle w:val="ConsPlusNormal"/>
              <w:jc w:val="center"/>
            </w:pPr>
            <w:r>
              <w:t>3122000035</w:t>
            </w:r>
          </w:p>
        </w:tc>
        <w:tc>
          <w:tcPr>
            <w:tcW w:w="2098" w:type="dxa"/>
          </w:tcPr>
          <w:p w:rsidR="005447E8" w:rsidRDefault="005447E8">
            <w:pPr>
              <w:pStyle w:val="ConsPlusNormal"/>
              <w:jc w:val="center"/>
            </w:pPr>
            <w:r>
              <w:t>91,00</w:t>
            </w:r>
          </w:p>
        </w:tc>
      </w:tr>
      <w:tr w:rsidR="005447E8">
        <w:tc>
          <w:tcPr>
            <w:tcW w:w="484" w:type="dxa"/>
            <w:vAlign w:val="center"/>
          </w:tcPr>
          <w:p w:rsidR="005447E8" w:rsidRDefault="005447E8">
            <w:pPr>
              <w:pStyle w:val="ConsPlusNormal"/>
              <w:jc w:val="center"/>
            </w:pPr>
            <w:r>
              <w:t>88</w:t>
            </w:r>
          </w:p>
        </w:tc>
        <w:tc>
          <w:tcPr>
            <w:tcW w:w="5102" w:type="dxa"/>
          </w:tcPr>
          <w:p w:rsidR="005447E8" w:rsidRDefault="005447E8">
            <w:pPr>
              <w:pStyle w:val="ConsPlusNormal"/>
            </w:pPr>
            <w:r>
              <w:t>ООО "Арма-Пром"</w:t>
            </w:r>
          </w:p>
        </w:tc>
        <w:tc>
          <w:tcPr>
            <w:tcW w:w="1324" w:type="dxa"/>
          </w:tcPr>
          <w:p w:rsidR="005447E8" w:rsidRDefault="005447E8">
            <w:pPr>
              <w:pStyle w:val="ConsPlusNormal"/>
              <w:jc w:val="center"/>
            </w:pPr>
            <w:r>
              <w:t>3128039487</w:t>
            </w:r>
          </w:p>
        </w:tc>
        <w:tc>
          <w:tcPr>
            <w:tcW w:w="2098" w:type="dxa"/>
          </w:tcPr>
          <w:p w:rsidR="005447E8" w:rsidRDefault="005447E8">
            <w:pPr>
              <w:pStyle w:val="ConsPlusNormal"/>
              <w:jc w:val="center"/>
            </w:pPr>
            <w:r>
              <w:t>88,95</w:t>
            </w:r>
          </w:p>
        </w:tc>
      </w:tr>
      <w:tr w:rsidR="005447E8">
        <w:tc>
          <w:tcPr>
            <w:tcW w:w="484" w:type="dxa"/>
            <w:vAlign w:val="center"/>
          </w:tcPr>
          <w:p w:rsidR="005447E8" w:rsidRDefault="005447E8">
            <w:pPr>
              <w:pStyle w:val="ConsPlusNormal"/>
              <w:jc w:val="center"/>
            </w:pPr>
            <w:r>
              <w:t>89</w:t>
            </w:r>
          </w:p>
        </w:tc>
        <w:tc>
          <w:tcPr>
            <w:tcW w:w="5102" w:type="dxa"/>
          </w:tcPr>
          <w:p w:rsidR="005447E8" w:rsidRDefault="005447E8">
            <w:pPr>
              <w:pStyle w:val="ConsPlusNormal"/>
            </w:pPr>
            <w:r>
              <w:t>ЗАО "Кондитерская фабрика "Славянка"</w:t>
            </w:r>
          </w:p>
        </w:tc>
        <w:tc>
          <w:tcPr>
            <w:tcW w:w="1324" w:type="dxa"/>
          </w:tcPr>
          <w:p w:rsidR="005447E8" w:rsidRDefault="005447E8">
            <w:pPr>
              <w:pStyle w:val="ConsPlusNormal"/>
              <w:jc w:val="center"/>
            </w:pPr>
            <w:r>
              <w:t>3128001300</w:t>
            </w:r>
          </w:p>
        </w:tc>
        <w:tc>
          <w:tcPr>
            <w:tcW w:w="2098" w:type="dxa"/>
          </w:tcPr>
          <w:p w:rsidR="005447E8" w:rsidRDefault="005447E8">
            <w:pPr>
              <w:pStyle w:val="ConsPlusNormal"/>
              <w:jc w:val="center"/>
            </w:pPr>
            <w:r>
              <w:t>86,00</w:t>
            </w:r>
          </w:p>
        </w:tc>
      </w:tr>
      <w:tr w:rsidR="005447E8">
        <w:tc>
          <w:tcPr>
            <w:tcW w:w="484" w:type="dxa"/>
            <w:vAlign w:val="center"/>
          </w:tcPr>
          <w:p w:rsidR="005447E8" w:rsidRDefault="005447E8">
            <w:pPr>
              <w:pStyle w:val="ConsPlusNormal"/>
              <w:jc w:val="center"/>
            </w:pPr>
            <w:r>
              <w:t>90</w:t>
            </w:r>
          </w:p>
        </w:tc>
        <w:tc>
          <w:tcPr>
            <w:tcW w:w="5102" w:type="dxa"/>
          </w:tcPr>
          <w:p w:rsidR="005447E8" w:rsidRDefault="005447E8">
            <w:pPr>
              <w:pStyle w:val="ConsPlusNormal"/>
            </w:pPr>
            <w:r>
              <w:t>ООО "Технодрев-Плюс"</w:t>
            </w:r>
          </w:p>
        </w:tc>
        <w:tc>
          <w:tcPr>
            <w:tcW w:w="1324" w:type="dxa"/>
          </w:tcPr>
          <w:p w:rsidR="005447E8" w:rsidRDefault="005447E8">
            <w:pPr>
              <w:pStyle w:val="ConsPlusNormal"/>
              <w:jc w:val="center"/>
            </w:pPr>
            <w:r>
              <w:t>3123344575</w:t>
            </w:r>
          </w:p>
        </w:tc>
        <w:tc>
          <w:tcPr>
            <w:tcW w:w="2098" w:type="dxa"/>
          </w:tcPr>
          <w:p w:rsidR="005447E8" w:rsidRDefault="005447E8">
            <w:pPr>
              <w:pStyle w:val="ConsPlusNormal"/>
              <w:jc w:val="center"/>
            </w:pPr>
            <w:r>
              <w:t>85,00</w:t>
            </w:r>
          </w:p>
        </w:tc>
      </w:tr>
      <w:tr w:rsidR="005447E8">
        <w:tc>
          <w:tcPr>
            <w:tcW w:w="484" w:type="dxa"/>
            <w:vAlign w:val="center"/>
          </w:tcPr>
          <w:p w:rsidR="005447E8" w:rsidRDefault="005447E8">
            <w:pPr>
              <w:pStyle w:val="ConsPlusNormal"/>
              <w:jc w:val="center"/>
            </w:pPr>
            <w:r>
              <w:t>91</w:t>
            </w:r>
          </w:p>
        </w:tc>
        <w:tc>
          <w:tcPr>
            <w:tcW w:w="5102" w:type="dxa"/>
          </w:tcPr>
          <w:p w:rsidR="005447E8" w:rsidRDefault="005447E8">
            <w:pPr>
              <w:pStyle w:val="ConsPlusNormal"/>
            </w:pPr>
            <w:r>
              <w:t>ООО "Борисовская зерновая компания"</w:t>
            </w:r>
          </w:p>
        </w:tc>
        <w:tc>
          <w:tcPr>
            <w:tcW w:w="1324" w:type="dxa"/>
          </w:tcPr>
          <w:p w:rsidR="005447E8" w:rsidRDefault="005447E8">
            <w:pPr>
              <w:pStyle w:val="ConsPlusNormal"/>
              <w:jc w:val="center"/>
            </w:pPr>
            <w:r>
              <w:t>3103003680</w:t>
            </w:r>
          </w:p>
        </w:tc>
        <w:tc>
          <w:tcPr>
            <w:tcW w:w="2098" w:type="dxa"/>
          </w:tcPr>
          <w:p w:rsidR="005447E8" w:rsidRDefault="005447E8">
            <w:pPr>
              <w:pStyle w:val="ConsPlusNormal"/>
              <w:jc w:val="center"/>
            </w:pPr>
            <w:r>
              <w:t>77,37</w:t>
            </w:r>
          </w:p>
        </w:tc>
      </w:tr>
      <w:tr w:rsidR="005447E8">
        <w:tc>
          <w:tcPr>
            <w:tcW w:w="484" w:type="dxa"/>
            <w:vAlign w:val="center"/>
          </w:tcPr>
          <w:p w:rsidR="005447E8" w:rsidRDefault="005447E8">
            <w:pPr>
              <w:pStyle w:val="ConsPlusNormal"/>
              <w:jc w:val="center"/>
            </w:pPr>
            <w:r>
              <w:t>92</w:t>
            </w:r>
          </w:p>
        </w:tc>
        <w:tc>
          <w:tcPr>
            <w:tcW w:w="5102" w:type="dxa"/>
          </w:tcPr>
          <w:p w:rsidR="005447E8" w:rsidRDefault="005447E8">
            <w:pPr>
              <w:pStyle w:val="ConsPlusNormal"/>
            </w:pPr>
            <w:r>
              <w:t>ООО "АСК"</w:t>
            </w:r>
          </w:p>
        </w:tc>
        <w:tc>
          <w:tcPr>
            <w:tcW w:w="1324" w:type="dxa"/>
          </w:tcPr>
          <w:p w:rsidR="005447E8" w:rsidRDefault="005447E8">
            <w:pPr>
              <w:pStyle w:val="ConsPlusNormal"/>
              <w:jc w:val="center"/>
            </w:pPr>
            <w:r>
              <w:t>3122509094</w:t>
            </w:r>
          </w:p>
        </w:tc>
        <w:tc>
          <w:tcPr>
            <w:tcW w:w="2098" w:type="dxa"/>
          </w:tcPr>
          <w:p w:rsidR="005447E8" w:rsidRDefault="005447E8">
            <w:pPr>
              <w:pStyle w:val="ConsPlusNormal"/>
              <w:jc w:val="center"/>
            </w:pPr>
            <w:r>
              <w:t>75,06</w:t>
            </w:r>
          </w:p>
        </w:tc>
      </w:tr>
      <w:tr w:rsidR="005447E8">
        <w:tc>
          <w:tcPr>
            <w:tcW w:w="484" w:type="dxa"/>
            <w:vAlign w:val="center"/>
          </w:tcPr>
          <w:p w:rsidR="005447E8" w:rsidRDefault="005447E8">
            <w:pPr>
              <w:pStyle w:val="ConsPlusNormal"/>
              <w:jc w:val="center"/>
            </w:pPr>
            <w:r>
              <w:t>93</w:t>
            </w:r>
          </w:p>
        </w:tc>
        <w:tc>
          <w:tcPr>
            <w:tcW w:w="5102" w:type="dxa"/>
          </w:tcPr>
          <w:p w:rsidR="005447E8" w:rsidRDefault="005447E8">
            <w:pPr>
              <w:pStyle w:val="ConsPlusNormal"/>
            </w:pPr>
            <w:r>
              <w:t>ОГБУЗ "Городская больница N 2 г. Белгорода"</w:t>
            </w:r>
          </w:p>
        </w:tc>
        <w:tc>
          <w:tcPr>
            <w:tcW w:w="1324" w:type="dxa"/>
          </w:tcPr>
          <w:p w:rsidR="005447E8" w:rsidRDefault="005447E8">
            <w:pPr>
              <w:pStyle w:val="ConsPlusNormal"/>
              <w:jc w:val="center"/>
            </w:pPr>
            <w:r>
              <w:t>3124013946</w:t>
            </w:r>
          </w:p>
        </w:tc>
        <w:tc>
          <w:tcPr>
            <w:tcW w:w="2098" w:type="dxa"/>
          </w:tcPr>
          <w:p w:rsidR="005447E8" w:rsidRDefault="005447E8">
            <w:pPr>
              <w:pStyle w:val="ConsPlusNormal"/>
              <w:jc w:val="center"/>
            </w:pPr>
            <w:r>
              <w:t>74,01</w:t>
            </w:r>
          </w:p>
        </w:tc>
      </w:tr>
      <w:tr w:rsidR="005447E8">
        <w:tc>
          <w:tcPr>
            <w:tcW w:w="484" w:type="dxa"/>
            <w:vAlign w:val="center"/>
          </w:tcPr>
          <w:p w:rsidR="005447E8" w:rsidRDefault="005447E8">
            <w:pPr>
              <w:pStyle w:val="ConsPlusNormal"/>
              <w:jc w:val="center"/>
            </w:pPr>
            <w:r>
              <w:t>94</w:t>
            </w:r>
          </w:p>
        </w:tc>
        <w:tc>
          <w:tcPr>
            <w:tcW w:w="5102" w:type="dxa"/>
          </w:tcPr>
          <w:p w:rsidR="005447E8" w:rsidRDefault="005447E8">
            <w:pPr>
              <w:pStyle w:val="ConsPlusNormal"/>
            </w:pPr>
            <w:r>
              <w:t>ПАО "МаКоПР"</w:t>
            </w:r>
          </w:p>
        </w:tc>
        <w:tc>
          <w:tcPr>
            <w:tcW w:w="1324" w:type="dxa"/>
          </w:tcPr>
          <w:p w:rsidR="005447E8" w:rsidRDefault="005447E8">
            <w:pPr>
              <w:pStyle w:val="ConsPlusNormal"/>
              <w:jc w:val="center"/>
            </w:pPr>
            <w:r>
              <w:t>3129004208</w:t>
            </w:r>
          </w:p>
        </w:tc>
        <w:tc>
          <w:tcPr>
            <w:tcW w:w="2098" w:type="dxa"/>
          </w:tcPr>
          <w:p w:rsidR="005447E8" w:rsidRDefault="005447E8">
            <w:pPr>
              <w:pStyle w:val="ConsPlusNormal"/>
              <w:jc w:val="center"/>
            </w:pPr>
            <w:r>
              <w:t>70,66</w:t>
            </w:r>
          </w:p>
        </w:tc>
      </w:tr>
      <w:tr w:rsidR="005447E8">
        <w:tc>
          <w:tcPr>
            <w:tcW w:w="484" w:type="dxa"/>
            <w:vAlign w:val="center"/>
          </w:tcPr>
          <w:p w:rsidR="005447E8" w:rsidRDefault="005447E8">
            <w:pPr>
              <w:pStyle w:val="ConsPlusNormal"/>
              <w:jc w:val="center"/>
            </w:pPr>
            <w:r>
              <w:t>95</w:t>
            </w:r>
          </w:p>
        </w:tc>
        <w:tc>
          <w:tcPr>
            <w:tcW w:w="5102" w:type="dxa"/>
          </w:tcPr>
          <w:p w:rsidR="005447E8" w:rsidRDefault="005447E8">
            <w:pPr>
              <w:pStyle w:val="ConsPlusNormal"/>
            </w:pPr>
            <w:r>
              <w:t>АО "Корпорация "ГРИНН", филиал "Гипермаркет "ЛИНИЯ-1"</w:t>
            </w:r>
          </w:p>
        </w:tc>
        <w:tc>
          <w:tcPr>
            <w:tcW w:w="1324" w:type="dxa"/>
          </w:tcPr>
          <w:p w:rsidR="005447E8" w:rsidRDefault="005447E8">
            <w:pPr>
              <w:pStyle w:val="ConsPlusNormal"/>
              <w:jc w:val="center"/>
            </w:pPr>
            <w:r>
              <w:t>4629045050</w:t>
            </w:r>
          </w:p>
        </w:tc>
        <w:tc>
          <w:tcPr>
            <w:tcW w:w="2098" w:type="dxa"/>
          </w:tcPr>
          <w:p w:rsidR="005447E8" w:rsidRDefault="005447E8">
            <w:pPr>
              <w:pStyle w:val="ConsPlusNormal"/>
              <w:jc w:val="center"/>
            </w:pPr>
            <w:r>
              <w:t>70,08</w:t>
            </w:r>
          </w:p>
        </w:tc>
      </w:tr>
      <w:tr w:rsidR="005447E8">
        <w:tc>
          <w:tcPr>
            <w:tcW w:w="484" w:type="dxa"/>
            <w:vAlign w:val="center"/>
          </w:tcPr>
          <w:p w:rsidR="005447E8" w:rsidRDefault="005447E8">
            <w:pPr>
              <w:pStyle w:val="ConsPlusNormal"/>
              <w:jc w:val="center"/>
            </w:pPr>
            <w:r>
              <w:t>96</w:t>
            </w:r>
          </w:p>
        </w:tc>
        <w:tc>
          <w:tcPr>
            <w:tcW w:w="5102" w:type="dxa"/>
          </w:tcPr>
          <w:p w:rsidR="005447E8" w:rsidRDefault="005447E8">
            <w:pPr>
              <w:pStyle w:val="ConsPlusNormal"/>
            </w:pPr>
            <w:r>
              <w:t>ЗАО "Корпорация "ГРИНН"</w:t>
            </w:r>
          </w:p>
        </w:tc>
        <w:tc>
          <w:tcPr>
            <w:tcW w:w="1324" w:type="dxa"/>
          </w:tcPr>
          <w:p w:rsidR="005447E8" w:rsidRDefault="005447E8">
            <w:pPr>
              <w:pStyle w:val="ConsPlusNormal"/>
              <w:jc w:val="center"/>
            </w:pPr>
            <w:r>
              <w:t>4629045050</w:t>
            </w:r>
          </w:p>
        </w:tc>
        <w:tc>
          <w:tcPr>
            <w:tcW w:w="2098" w:type="dxa"/>
          </w:tcPr>
          <w:p w:rsidR="005447E8" w:rsidRDefault="005447E8">
            <w:pPr>
              <w:pStyle w:val="ConsPlusNormal"/>
              <w:jc w:val="center"/>
            </w:pPr>
            <w:r>
              <w:t>70,08</w:t>
            </w:r>
          </w:p>
        </w:tc>
      </w:tr>
      <w:tr w:rsidR="005447E8">
        <w:tc>
          <w:tcPr>
            <w:tcW w:w="484" w:type="dxa"/>
            <w:vAlign w:val="center"/>
          </w:tcPr>
          <w:p w:rsidR="005447E8" w:rsidRDefault="005447E8">
            <w:pPr>
              <w:pStyle w:val="ConsPlusNormal"/>
              <w:jc w:val="center"/>
            </w:pPr>
            <w:r>
              <w:t>97</w:t>
            </w:r>
          </w:p>
        </w:tc>
        <w:tc>
          <w:tcPr>
            <w:tcW w:w="5102" w:type="dxa"/>
          </w:tcPr>
          <w:p w:rsidR="005447E8" w:rsidRDefault="005447E8">
            <w:pPr>
              <w:pStyle w:val="ConsPlusNormal"/>
            </w:pPr>
            <w:r>
              <w:t xml:space="preserve">АО Корпорация "ГРИНН", филиал Мегакомплекс </w:t>
            </w:r>
            <w:r>
              <w:lastRenderedPageBreak/>
              <w:t>"ГРИНН", Гипермаркет "Линия-2" г. Белгород</w:t>
            </w:r>
          </w:p>
        </w:tc>
        <w:tc>
          <w:tcPr>
            <w:tcW w:w="1324" w:type="dxa"/>
          </w:tcPr>
          <w:p w:rsidR="005447E8" w:rsidRDefault="005447E8">
            <w:pPr>
              <w:pStyle w:val="ConsPlusNormal"/>
              <w:jc w:val="center"/>
            </w:pPr>
            <w:r>
              <w:lastRenderedPageBreak/>
              <w:t>4629045050</w:t>
            </w:r>
          </w:p>
        </w:tc>
        <w:tc>
          <w:tcPr>
            <w:tcW w:w="2098" w:type="dxa"/>
          </w:tcPr>
          <w:p w:rsidR="005447E8" w:rsidRDefault="005447E8">
            <w:pPr>
              <w:pStyle w:val="ConsPlusNormal"/>
              <w:jc w:val="center"/>
            </w:pPr>
            <w:r>
              <w:t>70,08</w:t>
            </w:r>
          </w:p>
        </w:tc>
      </w:tr>
      <w:tr w:rsidR="005447E8">
        <w:tc>
          <w:tcPr>
            <w:tcW w:w="484" w:type="dxa"/>
            <w:vAlign w:val="center"/>
          </w:tcPr>
          <w:p w:rsidR="005447E8" w:rsidRDefault="005447E8">
            <w:pPr>
              <w:pStyle w:val="ConsPlusNormal"/>
              <w:jc w:val="center"/>
            </w:pPr>
            <w:r>
              <w:lastRenderedPageBreak/>
              <w:t>98</w:t>
            </w:r>
          </w:p>
        </w:tc>
        <w:tc>
          <w:tcPr>
            <w:tcW w:w="5102" w:type="dxa"/>
          </w:tcPr>
          <w:p w:rsidR="005447E8" w:rsidRDefault="005447E8">
            <w:pPr>
              <w:pStyle w:val="ConsPlusNormal"/>
            </w:pPr>
            <w:r>
              <w:t>ЗАО "Осколцемент"</w:t>
            </w:r>
          </w:p>
        </w:tc>
        <w:tc>
          <w:tcPr>
            <w:tcW w:w="1324" w:type="dxa"/>
          </w:tcPr>
          <w:p w:rsidR="005447E8" w:rsidRDefault="005447E8">
            <w:pPr>
              <w:pStyle w:val="ConsPlusNormal"/>
              <w:jc w:val="center"/>
            </w:pPr>
            <w:r>
              <w:t>3128000313</w:t>
            </w:r>
          </w:p>
        </w:tc>
        <w:tc>
          <w:tcPr>
            <w:tcW w:w="2098" w:type="dxa"/>
          </w:tcPr>
          <w:p w:rsidR="005447E8" w:rsidRDefault="005447E8">
            <w:pPr>
              <w:pStyle w:val="ConsPlusNormal"/>
              <w:jc w:val="center"/>
            </w:pPr>
            <w:r>
              <w:t>69,31</w:t>
            </w:r>
          </w:p>
        </w:tc>
      </w:tr>
      <w:tr w:rsidR="005447E8">
        <w:tc>
          <w:tcPr>
            <w:tcW w:w="484" w:type="dxa"/>
            <w:vAlign w:val="center"/>
          </w:tcPr>
          <w:p w:rsidR="005447E8" w:rsidRDefault="005447E8">
            <w:pPr>
              <w:pStyle w:val="ConsPlusNormal"/>
              <w:jc w:val="center"/>
            </w:pPr>
            <w:r>
              <w:t>99</w:t>
            </w:r>
          </w:p>
        </w:tc>
        <w:tc>
          <w:tcPr>
            <w:tcW w:w="5102" w:type="dxa"/>
          </w:tcPr>
          <w:p w:rsidR="005447E8" w:rsidRDefault="005447E8">
            <w:pPr>
              <w:pStyle w:val="ConsPlusNormal"/>
            </w:pPr>
            <w:r>
              <w:t>ООО "Прохоровские комбикорма"</w:t>
            </w:r>
          </w:p>
        </w:tc>
        <w:tc>
          <w:tcPr>
            <w:tcW w:w="1324" w:type="dxa"/>
          </w:tcPr>
          <w:p w:rsidR="005447E8" w:rsidRDefault="005447E8">
            <w:pPr>
              <w:pStyle w:val="ConsPlusNormal"/>
              <w:jc w:val="center"/>
            </w:pPr>
            <w:r>
              <w:t>3115006491</w:t>
            </w:r>
          </w:p>
        </w:tc>
        <w:tc>
          <w:tcPr>
            <w:tcW w:w="2098" w:type="dxa"/>
          </w:tcPr>
          <w:p w:rsidR="005447E8" w:rsidRDefault="005447E8">
            <w:pPr>
              <w:pStyle w:val="ConsPlusNormal"/>
              <w:jc w:val="center"/>
            </w:pPr>
            <w:r>
              <w:t>66,98</w:t>
            </w:r>
          </w:p>
        </w:tc>
      </w:tr>
      <w:tr w:rsidR="005447E8">
        <w:tc>
          <w:tcPr>
            <w:tcW w:w="484" w:type="dxa"/>
            <w:vAlign w:val="center"/>
          </w:tcPr>
          <w:p w:rsidR="005447E8" w:rsidRDefault="005447E8">
            <w:pPr>
              <w:pStyle w:val="ConsPlusNormal"/>
              <w:jc w:val="center"/>
            </w:pPr>
            <w:r>
              <w:t>100</w:t>
            </w:r>
          </w:p>
        </w:tc>
        <w:tc>
          <w:tcPr>
            <w:tcW w:w="5102" w:type="dxa"/>
          </w:tcPr>
          <w:p w:rsidR="005447E8" w:rsidRDefault="005447E8">
            <w:pPr>
              <w:pStyle w:val="ConsPlusNormal"/>
            </w:pPr>
            <w:r>
              <w:t>ЗАО "Завод премиксов N 1"</w:t>
            </w:r>
          </w:p>
        </w:tc>
        <w:tc>
          <w:tcPr>
            <w:tcW w:w="1324" w:type="dxa"/>
          </w:tcPr>
          <w:p w:rsidR="005447E8" w:rsidRDefault="005447E8">
            <w:pPr>
              <w:pStyle w:val="ConsPlusNormal"/>
              <w:jc w:val="center"/>
            </w:pPr>
            <w:r>
              <w:t>3120013078</w:t>
            </w:r>
          </w:p>
        </w:tc>
        <w:tc>
          <w:tcPr>
            <w:tcW w:w="2098" w:type="dxa"/>
          </w:tcPr>
          <w:p w:rsidR="005447E8" w:rsidRDefault="005447E8">
            <w:pPr>
              <w:pStyle w:val="ConsPlusNormal"/>
              <w:jc w:val="center"/>
            </w:pPr>
            <w:r>
              <w:t>65,92</w:t>
            </w:r>
          </w:p>
        </w:tc>
      </w:tr>
    </w:tbl>
    <w:p w:rsidR="005447E8" w:rsidRDefault="005447E8">
      <w:pPr>
        <w:pStyle w:val="ConsPlusNormal"/>
        <w:ind w:firstLine="540"/>
        <w:jc w:val="both"/>
      </w:pPr>
    </w:p>
    <w:p w:rsidR="005447E8" w:rsidRDefault="005447E8">
      <w:pPr>
        <w:pStyle w:val="ConsPlusNormal"/>
        <w:ind w:firstLine="540"/>
        <w:jc w:val="both"/>
      </w:pPr>
      <w:r>
        <w:t>Полный адресный перечень предприятий с указанием объемов образования отходов по видам и классам опасности утвержден департаментом жилищно-коммунального хозяйства Белгородской области.</w:t>
      </w:r>
    </w:p>
    <w:p w:rsidR="005447E8" w:rsidRDefault="005447E8">
      <w:pPr>
        <w:pStyle w:val="ConsPlusNormal"/>
        <w:spacing w:before="220"/>
        <w:ind w:firstLine="540"/>
        <w:jc w:val="both"/>
      </w:pPr>
      <w:r>
        <w:t xml:space="preserve">На </w:t>
      </w:r>
      <w:hyperlink w:anchor="P1615" w:history="1">
        <w:r>
          <w:rPr>
            <w:color w:val="0000FF"/>
          </w:rPr>
          <w:t>рисунке 5.2</w:t>
        </w:r>
      </w:hyperlink>
      <w:r>
        <w:t xml:space="preserve"> (не приводится) представлен визуализированный анализ распределения промышленных отходов по муниципальным образованиям Белгородской области.</w:t>
      </w:r>
    </w:p>
    <w:p w:rsidR="005447E8" w:rsidRDefault="005447E8">
      <w:pPr>
        <w:pStyle w:val="ConsPlusNormal"/>
        <w:spacing w:before="220"/>
        <w:ind w:firstLine="540"/>
        <w:jc w:val="both"/>
      </w:pPr>
      <w:r>
        <w:t>Значительные объемы промышленных отходов, образующихся в Губкинском и Старооскольском городских округах, Новооскольском и Яковлевском районах, делают крайне актуальным решение вопроса по размещению на их территории и обеспечению эффективного функционирования объектов переработки, утилизации и обезвреживания отходов.</w:t>
      </w:r>
    </w:p>
    <w:p w:rsidR="005447E8" w:rsidRDefault="005447E8">
      <w:pPr>
        <w:pStyle w:val="ConsPlusNormal"/>
        <w:ind w:firstLine="540"/>
        <w:jc w:val="both"/>
      </w:pPr>
    </w:p>
    <w:p w:rsidR="005447E8" w:rsidRDefault="005447E8">
      <w:pPr>
        <w:pStyle w:val="ConsPlusNormal"/>
        <w:jc w:val="center"/>
        <w:outlineLvl w:val="2"/>
      </w:pPr>
      <w:bookmarkStart w:id="8" w:name="P1615"/>
      <w:bookmarkEnd w:id="8"/>
      <w:r>
        <w:t>Рисунок 5.2. Распределение промышленных отходов по</w:t>
      </w:r>
    </w:p>
    <w:p w:rsidR="005447E8" w:rsidRDefault="005447E8">
      <w:pPr>
        <w:pStyle w:val="ConsPlusNormal"/>
        <w:jc w:val="center"/>
      </w:pPr>
      <w:r>
        <w:t>муниципальным образованиям 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5.3. Отходы от предприятий агропромышленного комплекса.</w:t>
      </w:r>
    </w:p>
    <w:p w:rsidR="005447E8" w:rsidRDefault="005447E8">
      <w:pPr>
        <w:pStyle w:val="ConsPlusNormal"/>
        <w:spacing w:before="220"/>
        <w:ind w:firstLine="540"/>
        <w:jc w:val="both"/>
      </w:pPr>
      <w:r>
        <w:t>Значительное влияние на состояние природной среды оказывают органические поступления предприятий агропромышленного комплекса (АПК). Ежегодный объем поступлений органических отходов сельскохозяйственных предприятий (животноводство и птицеводство) на территории Белгородской области оценочно составляет около 12000 тыс. тонн: около 2300 тыс. тонн навоза крупного рогатого скота, 9000 тыс. куб. м свиноводческих стоков, 900 тыс. тонн куриного помета. При этом указанные ежегодные объемы будут увеличиваться в соответствии с ростом производительности объектов АПК.</w:t>
      </w:r>
    </w:p>
    <w:p w:rsidR="005447E8" w:rsidRDefault="005447E8">
      <w:pPr>
        <w:pStyle w:val="ConsPlusNormal"/>
        <w:spacing w:before="220"/>
        <w:ind w:firstLine="540"/>
        <w:jc w:val="both"/>
      </w:pPr>
      <w:r>
        <w:t>Значительное количество отходов, образующихся от предприятий АПК, определяет необходимость организации в каждом хозяйстве сложной системы переработки указанных органических поступлений (</w:t>
      </w:r>
      <w:hyperlink r:id="rId12" w:history="1">
        <w:r>
          <w:rPr>
            <w:color w:val="0000FF"/>
          </w:rPr>
          <w:t>постановление</w:t>
        </w:r>
      </w:hyperlink>
      <w:r>
        <w:t xml:space="preserve"> Правительства Белгородской области от 28 октября 2013 года N 439-пп "Об утверждении государственной программы Белгородской области "Развитие сельского хозяйства и рыбоводства в Белгородской области на 2014 - 2020 годы").</w:t>
      </w:r>
    </w:p>
    <w:p w:rsidR="005447E8" w:rsidRDefault="005447E8">
      <w:pPr>
        <w:pStyle w:val="ConsPlusNormal"/>
        <w:spacing w:before="220"/>
        <w:ind w:firstLine="540"/>
        <w:jc w:val="both"/>
      </w:pPr>
      <w:r>
        <w:t>На крупных животноводческих комплексах (преимущественно свиноводческих) основным способом навозоудаления является гидросмыв, при котором навозные стоки по системе трубопроводов поступают в лагуны для карантинного хранения. Длительное хранение навозных стоков сопряжено с негативным влиянием на окружающую среду. Это влияние можно разделить по принципу воздействия:</w:t>
      </w:r>
    </w:p>
    <w:p w:rsidR="005447E8" w:rsidRDefault="005447E8">
      <w:pPr>
        <w:pStyle w:val="ConsPlusNormal"/>
        <w:spacing w:before="220"/>
        <w:ind w:firstLine="540"/>
        <w:jc w:val="both"/>
      </w:pPr>
      <w:r>
        <w:t>- загрязнение почвы, которое происходит при вывозе и внесении в поля навоза, не прошедшего карантинного хранения;</w:t>
      </w:r>
    </w:p>
    <w:p w:rsidR="005447E8" w:rsidRDefault="005447E8">
      <w:pPr>
        <w:pStyle w:val="ConsPlusNormal"/>
        <w:spacing w:before="220"/>
        <w:ind w:firstLine="540"/>
        <w:jc w:val="both"/>
      </w:pPr>
      <w:r>
        <w:t>- загрязнение водной среды, которое происходит при ошибке в проектировании навозохранилищ или их эксплуатации. Загрязнение рек и водоемов навозосодержащими стоками опасно для здоровья людей. Кроме того, попадание навозных стоков в водоемы вызывает ускоренную эвтрофикацию водоемов и замор рыбы;</w:t>
      </w:r>
    </w:p>
    <w:p w:rsidR="005447E8" w:rsidRDefault="005447E8">
      <w:pPr>
        <w:pStyle w:val="ConsPlusNormal"/>
        <w:spacing w:before="220"/>
        <w:ind w:firstLine="540"/>
        <w:jc w:val="both"/>
      </w:pPr>
      <w:r>
        <w:lastRenderedPageBreak/>
        <w:t>- загрязнение воздуха, которое происходит из-за выделения опасных газов и их смесей при карантинном хранении навоза в навозохранилищах.</w:t>
      </w:r>
    </w:p>
    <w:p w:rsidR="005447E8" w:rsidRDefault="005447E8">
      <w:pPr>
        <w:pStyle w:val="ConsPlusNormal"/>
        <w:spacing w:before="220"/>
        <w:ind w:firstLine="540"/>
        <w:jc w:val="both"/>
      </w:pPr>
      <w:r>
        <w:t xml:space="preserve">Визуализированный анализ объемов и распределения основных групп органических отходов по муниципальным образованиям Белгородской области представлены на </w:t>
      </w:r>
      <w:hyperlink w:anchor="P1632" w:history="1">
        <w:r>
          <w:rPr>
            <w:color w:val="0000FF"/>
          </w:rPr>
          <w:t>рисунке 5.3</w:t>
        </w:r>
      </w:hyperlink>
      <w:r>
        <w:t xml:space="preserve"> (не приводится).</w:t>
      </w:r>
    </w:p>
    <w:p w:rsidR="005447E8" w:rsidRDefault="005447E8">
      <w:pPr>
        <w:pStyle w:val="ConsPlusNormal"/>
        <w:spacing w:before="220"/>
        <w:ind w:firstLine="540"/>
        <w:jc w:val="both"/>
      </w:pPr>
      <w:r>
        <w:t>Наиболее крупными источниками органических поступлений от объектов АПК являются территории Корочанского, Красногвардейского, Прохоровского, Ракитянского и Ивнянского районов; от птицеводства - Шебекинского, Новооскольского, Волоконовского и Белгородского районов, от свиноводства - Корочанского и Прохоровского районов, от скотоводства - Яковлевского, Ровеньского районов, Старооскольского и Губкинского городских округов.</w:t>
      </w:r>
    </w:p>
    <w:p w:rsidR="005447E8" w:rsidRDefault="005447E8">
      <w:pPr>
        <w:pStyle w:val="ConsPlusNormal"/>
        <w:spacing w:before="220"/>
        <w:ind w:firstLine="540"/>
        <w:jc w:val="both"/>
      </w:pPr>
      <w:r>
        <w:t>Таким образом, при решении вопросов о размещении объектов переработки данного вида отходов следует, прежде всего, рассматривать именно территории этих районов.</w:t>
      </w:r>
    </w:p>
    <w:p w:rsidR="005447E8" w:rsidRDefault="005447E8">
      <w:pPr>
        <w:pStyle w:val="ConsPlusNormal"/>
        <w:spacing w:before="220"/>
        <w:ind w:firstLine="540"/>
        <w:jc w:val="both"/>
      </w:pPr>
      <w:r>
        <w:t xml:space="preserve">В </w:t>
      </w:r>
      <w:hyperlink w:anchor="P1638" w:history="1">
        <w:r>
          <w:rPr>
            <w:color w:val="0000FF"/>
          </w:rPr>
          <w:t>таблице 5.4</w:t>
        </w:r>
      </w:hyperlink>
      <w:r>
        <w:t xml:space="preserve"> показаны характеристики конкретных предприятий агропромышленного кластера Белгородской области, которые являются основным источником образования отходов сельского хозяйства. Представленные данные следует учитывать при проектировании объектов переработки и утилизации сельскохозяйственных отходов.</w:t>
      </w:r>
    </w:p>
    <w:p w:rsidR="005447E8" w:rsidRDefault="005447E8">
      <w:pPr>
        <w:pStyle w:val="ConsPlusNormal"/>
        <w:ind w:firstLine="540"/>
        <w:jc w:val="both"/>
      </w:pPr>
    </w:p>
    <w:p w:rsidR="005447E8" w:rsidRDefault="005447E8">
      <w:pPr>
        <w:pStyle w:val="ConsPlusNormal"/>
        <w:jc w:val="center"/>
        <w:outlineLvl w:val="2"/>
      </w:pPr>
      <w:bookmarkStart w:id="9" w:name="P1632"/>
      <w:bookmarkEnd w:id="9"/>
      <w:r>
        <w:t>Рисунок 5.3. Объемы и распределение основных групп</w:t>
      </w:r>
    </w:p>
    <w:p w:rsidR="005447E8" w:rsidRDefault="005447E8">
      <w:pPr>
        <w:pStyle w:val="ConsPlusNormal"/>
        <w:jc w:val="center"/>
      </w:pPr>
      <w:r>
        <w:t>органических отходов по муниципальным образованиям</w:t>
      </w:r>
    </w:p>
    <w:p w:rsidR="005447E8" w:rsidRDefault="005447E8">
      <w:pPr>
        <w:pStyle w:val="ConsPlusNormal"/>
        <w:jc w:val="center"/>
      </w:pPr>
      <w:r>
        <w:t>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jc w:val="center"/>
        <w:outlineLvl w:val="2"/>
      </w:pPr>
      <w:bookmarkStart w:id="10" w:name="P1638"/>
      <w:bookmarkEnd w:id="10"/>
      <w:r>
        <w:t>Характеристика источников образования отходов</w:t>
      </w:r>
    </w:p>
    <w:p w:rsidR="005447E8" w:rsidRDefault="005447E8">
      <w:pPr>
        <w:pStyle w:val="ConsPlusNormal"/>
        <w:jc w:val="center"/>
      </w:pPr>
      <w:r>
        <w:t>сельского хозяйства на территории Белгородской области</w:t>
      </w:r>
    </w:p>
    <w:p w:rsidR="005447E8" w:rsidRDefault="005447E8">
      <w:pPr>
        <w:pStyle w:val="ConsPlusNormal"/>
        <w:ind w:firstLine="540"/>
        <w:jc w:val="both"/>
      </w:pPr>
    </w:p>
    <w:p w:rsidR="005447E8" w:rsidRDefault="005447E8">
      <w:pPr>
        <w:pStyle w:val="ConsPlusNormal"/>
        <w:jc w:val="right"/>
      </w:pPr>
      <w:r>
        <w:t>Таблица 5.4</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458"/>
        <w:gridCol w:w="1324"/>
        <w:gridCol w:w="3798"/>
      </w:tblGrid>
      <w:tr w:rsidR="005447E8">
        <w:tc>
          <w:tcPr>
            <w:tcW w:w="484" w:type="dxa"/>
          </w:tcPr>
          <w:p w:rsidR="005447E8" w:rsidRDefault="005447E8">
            <w:pPr>
              <w:pStyle w:val="ConsPlusNormal"/>
              <w:jc w:val="center"/>
            </w:pPr>
            <w:r>
              <w:t>N п/п</w:t>
            </w:r>
          </w:p>
        </w:tc>
        <w:tc>
          <w:tcPr>
            <w:tcW w:w="3458" w:type="dxa"/>
          </w:tcPr>
          <w:p w:rsidR="005447E8" w:rsidRDefault="005447E8">
            <w:pPr>
              <w:pStyle w:val="ConsPlusNormal"/>
              <w:jc w:val="center"/>
            </w:pPr>
            <w:r>
              <w:t>Наименование предприятия</w:t>
            </w:r>
          </w:p>
        </w:tc>
        <w:tc>
          <w:tcPr>
            <w:tcW w:w="1324" w:type="dxa"/>
          </w:tcPr>
          <w:p w:rsidR="005447E8" w:rsidRDefault="005447E8">
            <w:pPr>
              <w:pStyle w:val="ConsPlusNormal"/>
              <w:jc w:val="center"/>
            </w:pPr>
            <w:r>
              <w:t>ИНН</w:t>
            </w:r>
          </w:p>
        </w:tc>
        <w:tc>
          <w:tcPr>
            <w:tcW w:w="3798" w:type="dxa"/>
          </w:tcPr>
          <w:p w:rsidR="005447E8" w:rsidRDefault="005447E8">
            <w:pPr>
              <w:pStyle w:val="ConsPlusNormal"/>
              <w:jc w:val="center"/>
            </w:pPr>
            <w:r>
              <w:t>Годовой объем образования отходов сельского хозяйства, тонн</w:t>
            </w:r>
          </w:p>
        </w:tc>
      </w:tr>
      <w:tr w:rsidR="005447E8">
        <w:tc>
          <w:tcPr>
            <w:tcW w:w="484" w:type="dxa"/>
            <w:vAlign w:val="center"/>
          </w:tcPr>
          <w:p w:rsidR="005447E8" w:rsidRDefault="005447E8">
            <w:pPr>
              <w:pStyle w:val="ConsPlusNormal"/>
              <w:jc w:val="center"/>
            </w:pPr>
            <w:r>
              <w:t>1</w:t>
            </w:r>
          </w:p>
        </w:tc>
        <w:tc>
          <w:tcPr>
            <w:tcW w:w="3458" w:type="dxa"/>
            <w:vAlign w:val="center"/>
          </w:tcPr>
          <w:p w:rsidR="005447E8" w:rsidRDefault="005447E8">
            <w:pPr>
              <w:pStyle w:val="ConsPlusNormal"/>
            </w:pPr>
            <w:r>
              <w:t>БФ ООО "Тамбовский бекон"</w:t>
            </w:r>
          </w:p>
        </w:tc>
        <w:tc>
          <w:tcPr>
            <w:tcW w:w="1324" w:type="dxa"/>
            <w:vAlign w:val="center"/>
          </w:tcPr>
          <w:p w:rsidR="005447E8" w:rsidRDefault="005447E8">
            <w:pPr>
              <w:pStyle w:val="ConsPlusNormal"/>
              <w:jc w:val="center"/>
            </w:pPr>
            <w:r>
              <w:t>6803629911</w:t>
            </w:r>
          </w:p>
        </w:tc>
        <w:tc>
          <w:tcPr>
            <w:tcW w:w="3798" w:type="dxa"/>
            <w:vAlign w:val="center"/>
          </w:tcPr>
          <w:p w:rsidR="005447E8" w:rsidRDefault="005447E8">
            <w:pPr>
              <w:pStyle w:val="ConsPlusNormal"/>
              <w:jc w:val="center"/>
            </w:pPr>
            <w:r>
              <w:t>1755885,28</w:t>
            </w:r>
          </w:p>
        </w:tc>
      </w:tr>
      <w:tr w:rsidR="005447E8">
        <w:tc>
          <w:tcPr>
            <w:tcW w:w="484" w:type="dxa"/>
            <w:vAlign w:val="center"/>
          </w:tcPr>
          <w:p w:rsidR="005447E8" w:rsidRDefault="005447E8">
            <w:pPr>
              <w:pStyle w:val="ConsPlusNormal"/>
              <w:jc w:val="center"/>
            </w:pPr>
            <w:r>
              <w:t>2</w:t>
            </w:r>
          </w:p>
        </w:tc>
        <w:tc>
          <w:tcPr>
            <w:tcW w:w="3458" w:type="dxa"/>
            <w:vAlign w:val="center"/>
          </w:tcPr>
          <w:p w:rsidR="005447E8" w:rsidRDefault="005447E8">
            <w:pPr>
              <w:pStyle w:val="ConsPlusNormal"/>
            </w:pPr>
            <w:r>
              <w:t>ООО "Белгранкорм"</w:t>
            </w:r>
          </w:p>
        </w:tc>
        <w:tc>
          <w:tcPr>
            <w:tcW w:w="1324" w:type="dxa"/>
            <w:vAlign w:val="center"/>
          </w:tcPr>
          <w:p w:rsidR="005447E8" w:rsidRDefault="005447E8">
            <w:pPr>
              <w:pStyle w:val="ConsPlusNormal"/>
              <w:jc w:val="center"/>
            </w:pPr>
            <w:r>
              <w:t>3116003662</w:t>
            </w:r>
          </w:p>
        </w:tc>
        <w:tc>
          <w:tcPr>
            <w:tcW w:w="3798" w:type="dxa"/>
            <w:vAlign w:val="center"/>
          </w:tcPr>
          <w:p w:rsidR="005447E8" w:rsidRDefault="005447E8">
            <w:pPr>
              <w:pStyle w:val="ConsPlusNormal"/>
              <w:jc w:val="center"/>
            </w:pPr>
            <w:r>
              <w:t>1650968,00</w:t>
            </w:r>
          </w:p>
        </w:tc>
      </w:tr>
      <w:tr w:rsidR="005447E8">
        <w:tc>
          <w:tcPr>
            <w:tcW w:w="484" w:type="dxa"/>
            <w:vAlign w:val="center"/>
          </w:tcPr>
          <w:p w:rsidR="005447E8" w:rsidRDefault="005447E8">
            <w:pPr>
              <w:pStyle w:val="ConsPlusNormal"/>
              <w:jc w:val="center"/>
            </w:pPr>
            <w:r>
              <w:t>3</w:t>
            </w:r>
          </w:p>
        </w:tc>
        <w:tc>
          <w:tcPr>
            <w:tcW w:w="3458" w:type="dxa"/>
            <w:vAlign w:val="center"/>
          </w:tcPr>
          <w:p w:rsidR="005447E8" w:rsidRDefault="005447E8">
            <w:pPr>
              <w:pStyle w:val="ConsPlusNormal"/>
            </w:pPr>
            <w:r>
              <w:t>ООО "Мираторг-Белгород"</w:t>
            </w:r>
          </w:p>
        </w:tc>
        <w:tc>
          <w:tcPr>
            <w:tcW w:w="1324" w:type="dxa"/>
            <w:vAlign w:val="center"/>
          </w:tcPr>
          <w:p w:rsidR="005447E8" w:rsidRDefault="005447E8">
            <w:pPr>
              <w:pStyle w:val="ConsPlusNormal"/>
              <w:jc w:val="center"/>
            </w:pPr>
            <w:r>
              <w:t>3109004337</w:t>
            </w:r>
          </w:p>
        </w:tc>
        <w:tc>
          <w:tcPr>
            <w:tcW w:w="3798" w:type="dxa"/>
            <w:vAlign w:val="center"/>
          </w:tcPr>
          <w:p w:rsidR="005447E8" w:rsidRDefault="005447E8">
            <w:pPr>
              <w:pStyle w:val="ConsPlusNormal"/>
              <w:jc w:val="center"/>
            </w:pPr>
            <w:r>
              <w:t>1446014,20</w:t>
            </w:r>
          </w:p>
        </w:tc>
      </w:tr>
      <w:tr w:rsidR="005447E8">
        <w:tc>
          <w:tcPr>
            <w:tcW w:w="484" w:type="dxa"/>
            <w:vAlign w:val="center"/>
          </w:tcPr>
          <w:p w:rsidR="005447E8" w:rsidRDefault="005447E8">
            <w:pPr>
              <w:pStyle w:val="ConsPlusNormal"/>
              <w:jc w:val="center"/>
            </w:pPr>
            <w:r>
              <w:t>4</w:t>
            </w:r>
          </w:p>
        </w:tc>
        <w:tc>
          <w:tcPr>
            <w:tcW w:w="3458" w:type="dxa"/>
            <w:vAlign w:val="center"/>
          </w:tcPr>
          <w:p w:rsidR="005447E8" w:rsidRDefault="005447E8">
            <w:pPr>
              <w:pStyle w:val="ConsPlusNormal"/>
            </w:pPr>
            <w:r>
              <w:t>СПК Колхоз им. Горина</w:t>
            </w:r>
          </w:p>
        </w:tc>
        <w:tc>
          <w:tcPr>
            <w:tcW w:w="1324" w:type="dxa"/>
            <w:vAlign w:val="center"/>
          </w:tcPr>
          <w:p w:rsidR="005447E8" w:rsidRDefault="005447E8">
            <w:pPr>
              <w:pStyle w:val="ConsPlusNormal"/>
              <w:jc w:val="center"/>
            </w:pPr>
            <w:r>
              <w:t>3102003214</w:t>
            </w:r>
          </w:p>
        </w:tc>
        <w:tc>
          <w:tcPr>
            <w:tcW w:w="3798" w:type="dxa"/>
            <w:vAlign w:val="center"/>
          </w:tcPr>
          <w:p w:rsidR="005447E8" w:rsidRDefault="005447E8">
            <w:pPr>
              <w:pStyle w:val="ConsPlusNormal"/>
              <w:jc w:val="center"/>
            </w:pPr>
            <w:r>
              <w:t>767603,20</w:t>
            </w:r>
          </w:p>
        </w:tc>
      </w:tr>
      <w:tr w:rsidR="005447E8">
        <w:tc>
          <w:tcPr>
            <w:tcW w:w="484" w:type="dxa"/>
            <w:vAlign w:val="center"/>
          </w:tcPr>
          <w:p w:rsidR="005447E8" w:rsidRDefault="005447E8">
            <w:pPr>
              <w:pStyle w:val="ConsPlusNormal"/>
              <w:jc w:val="center"/>
            </w:pPr>
            <w:r>
              <w:t>5</w:t>
            </w:r>
          </w:p>
        </w:tc>
        <w:tc>
          <w:tcPr>
            <w:tcW w:w="3458" w:type="dxa"/>
            <w:vAlign w:val="center"/>
          </w:tcPr>
          <w:p w:rsidR="005447E8" w:rsidRDefault="005447E8">
            <w:pPr>
              <w:pStyle w:val="ConsPlusNormal"/>
            </w:pPr>
            <w:r>
              <w:t>ООО "Свинокомплекс Калиновский"</w:t>
            </w:r>
          </w:p>
        </w:tc>
        <w:tc>
          <w:tcPr>
            <w:tcW w:w="1324" w:type="dxa"/>
            <w:vAlign w:val="center"/>
          </w:tcPr>
          <w:p w:rsidR="005447E8" w:rsidRDefault="005447E8">
            <w:pPr>
              <w:pStyle w:val="ConsPlusNormal"/>
              <w:jc w:val="center"/>
            </w:pPr>
            <w:r>
              <w:t>3115006318</w:t>
            </w:r>
          </w:p>
        </w:tc>
        <w:tc>
          <w:tcPr>
            <w:tcW w:w="3798" w:type="dxa"/>
            <w:vAlign w:val="center"/>
          </w:tcPr>
          <w:p w:rsidR="005447E8" w:rsidRDefault="005447E8">
            <w:pPr>
              <w:pStyle w:val="ConsPlusNormal"/>
              <w:jc w:val="center"/>
            </w:pPr>
            <w:r>
              <w:t>685253,00</w:t>
            </w:r>
          </w:p>
        </w:tc>
      </w:tr>
      <w:tr w:rsidR="005447E8">
        <w:tc>
          <w:tcPr>
            <w:tcW w:w="484" w:type="dxa"/>
            <w:vAlign w:val="center"/>
          </w:tcPr>
          <w:p w:rsidR="005447E8" w:rsidRDefault="005447E8">
            <w:pPr>
              <w:pStyle w:val="ConsPlusNormal"/>
              <w:jc w:val="center"/>
            </w:pPr>
            <w:r>
              <w:t>6</w:t>
            </w:r>
          </w:p>
        </w:tc>
        <w:tc>
          <w:tcPr>
            <w:tcW w:w="3458" w:type="dxa"/>
            <w:vAlign w:val="center"/>
          </w:tcPr>
          <w:p w:rsidR="005447E8" w:rsidRDefault="005447E8">
            <w:pPr>
              <w:pStyle w:val="ConsPlusNormal"/>
            </w:pPr>
            <w:r>
              <w:t>ЗАО "Приосколье"</w:t>
            </w:r>
          </w:p>
        </w:tc>
        <w:tc>
          <w:tcPr>
            <w:tcW w:w="1324" w:type="dxa"/>
            <w:vAlign w:val="center"/>
          </w:tcPr>
          <w:p w:rsidR="005447E8" w:rsidRDefault="005447E8">
            <w:pPr>
              <w:pStyle w:val="ConsPlusNormal"/>
              <w:jc w:val="center"/>
            </w:pPr>
            <w:r>
              <w:t>3123100360</w:t>
            </w:r>
          </w:p>
        </w:tc>
        <w:tc>
          <w:tcPr>
            <w:tcW w:w="3798" w:type="dxa"/>
            <w:vAlign w:val="center"/>
          </w:tcPr>
          <w:p w:rsidR="005447E8" w:rsidRDefault="005447E8">
            <w:pPr>
              <w:pStyle w:val="ConsPlusNormal"/>
              <w:jc w:val="center"/>
            </w:pPr>
            <w:r>
              <w:t>475038,50</w:t>
            </w:r>
          </w:p>
        </w:tc>
      </w:tr>
      <w:tr w:rsidR="005447E8">
        <w:tc>
          <w:tcPr>
            <w:tcW w:w="484" w:type="dxa"/>
            <w:vAlign w:val="center"/>
          </w:tcPr>
          <w:p w:rsidR="005447E8" w:rsidRDefault="005447E8">
            <w:pPr>
              <w:pStyle w:val="ConsPlusNormal"/>
              <w:jc w:val="center"/>
            </w:pPr>
            <w:r>
              <w:t>7</w:t>
            </w:r>
          </w:p>
        </w:tc>
        <w:tc>
          <w:tcPr>
            <w:tcW w:w="3458" w:type="dxa"/>
            <w:vAlign w:val="center"/>
          </w:tcPr>
          <w:p w:rsidR="005447E8" w:rsidRDefault="005447E8">
            <w:pPr>
              <w:pStyle w:val="ConsPlusNormal"/>
            </w:pPr>
            <w:r>
              <w:t>СПХ Колхоз "Советская Россия"</w:t>
            </w:r>
          </w:p>
        </w:tc>
        <w:tc>
          <w:tcPr>
            <w:tcW w:w="1324" w:type="dxa"/>
            <w:vAlign w:val="center"/>
          </w:tcPr>
          <w:p w:rsidR="005447E8" w:rsidRDefault="005447E8">
            <w:pPr>
              <w:pStyle w:val="ConsPlusNormal"/>
              <w:jc w:val="center"/>
            </w:pPr>
            <w:r>
              <w:t>3117000375</w:t>
            </w:r>
          </w:p>
        </w:tc>
        <w:tc>
          <w:tcPr>
            <w:tcW w:w="3798" w:type="dxa"/>
            <w:vAlign w:val="center"/>
          </w:tcPr>
          <w:p w:rsidR="005447E8" w:rsidRDefault="005447E8">
            <w:pPr>
              <w:pStyle w:val="ConsPlusNormal"/>
              <w:jc w:val="center"/>
            </w:pPr>
            <w:r>
              <w:t>274924,20</w:t>
            </w:r>
          </w:p>
        </w:tc>
      </w:tr>
      <w:tr w:rsidR="005447E8">
        <w:tc>
          <w:tcPr>
            <w:tcW w:w="484" w:type="dxa"/>
            <w:vAlign w:val="center"/>
          </w:tcPr>
          <w:p w:rsidR="005447E8" w:rsidRDefault="005447E8">
            <w:pPr>
              <w:pStyle w:val="ConsPlusNormal"/>
              <w:jc w:val="center"/>
            </w:pPr>
            <w:r>
              <w:t>8</w:t>
            </w:r>
          </w:p>
        </w:tc>
        <w:tc>
          <w:tcPr>
            <w:tcW w:w="3458" w:type="dxa"/>
            <w:vAlign w:val="center"/>
          </w:tcPr>
          <w:p w:rsidR="005447E8" w:rsidRDefault="005447E8">
            <w:pPr>
              <w:pStyle w:val="ConsPlusNormal"/>
            </w:pPr>
            <w:r>
              <w:t>ЗАО "КапиталАгро"</w:t>
            </w:r>
          </w:p>
        </w:tc>
        <w:tc>
          <w:tcPr>
            <w:tcW w:w="1324" w:type="dxa"/>
            <w:vAlign w:val="center"/>
          </w:tcPr>
          <w:p w:rsidR="005447E8" w:rsidRDefault="005447E8">
            <w:pPr>
              <w:pStyle w:val="ConsPlusNormal"/>
              <w:jc w:val="center"/>
            </w:pPr>
            <w:r>
              <w:t>3123220499</w:t>
            </w:r>
          </w:p>
        </w:tc>
        <w:tc>
          <w:tcPr>
            <w:tcW w:w="3798" w:type="dxa"/>
            <w:vAlign w:val="center"/>
          </w:tcPr>
          <w:p w:rsidR="005447E8" w:rsidRDefault="005447E8">
            <w:pPr>
              <w:pStyle w:val="ConsPlusNormal"/>
              <w:jc w:val="center"/>
            </w:pPr>
            <w:r>
              <w:t>255267,00</w:t>
            </w:r>
          </w:p>
        </w:tc>
      </w:tr>
      <w:tr w:rsidR="005447E8">
        <w:tc>
          <w:tcPr>
            <w:tcW w:w="484" w:type="dxa"/>
            <w:vAlign w:val="center"/>
          </w:tcPr>
          <w:p w:rsidR="005447E8" w:rsidRDefault="005447E8">
            <w:pPr>
              <w:pStyle w:val="ConsPlusNormal"/>
              <w:jc w:val="center"/>
            </w:pPr>
            <w:r>
              <w:t>9</w:t>
            </w:r>
          </w:p>
        </w:tc>
        <w:tc>
          <w:tcPr>
            <w:tcW w:w="3458" w:type="dxa"/>
            <w:vAlign w:val="center"/>
          </w:tcPr>
          <w:p w:rsidR="005447E8" w:rsidRDefault="005447E8">
            <w:pPr>
              <w:pStyle w:val="ConsPlusNormal"/>
            </w:pPr>
            <w:r>
              <w:t>ЗАО "Молоко Белогорья"</w:t>
            </w:r>
          </w:p>
        </w:tc>
        <w:tc>
          <w:tcPr>
            <w:tcW w:w="1324" w:type="dxa"/>
            <w:vAlign w:val="center"/>
          </w:tcPr>
          <w:p w:rsidR="005447E8" w:rsidRDefault="005447E8">
            <w:pPr>
              <w:pStyle w:val="ConsPlusNormal"/>
              <w:jc w:val="center"/>
            </w:pPr>
            <w:r>
              <w:t>3128051847</w:t>
            </w:r>
          </w:p>
        </w:tc>
        <w:tc>
          <w:tcPr>
            <w:tcW w:w="3798" w:type="dxa"/>
            <w:vAlign w:val="center"/>
          </w:tcPr>
          <w:p w:rsidR="005447E8" w:rsidRDefault="005447E8">
            <w:pPr>
              <w:pStyle w:val="ConsPlusNormal"/>
              <w:jc w:val="center"/>
            </w:pPr>
            <w:r>
              <w:t>139249,31</w:t>
            </w:r>
          </w:p>
        </w:tc>
      </w:tr>
      <w:tr w:rsidR="005447E8">
        <w:tc>
          <w:tcPr>
            <w:tcW w:w="484" w:type="dxa"/>
            <w:vAlign w:val="center"/>
          </w:tcPr>
          <w:p w:rsidR="005447E8" w:rsidRDefault="005447E8">
            <w:pPr>
              <w:pStyle w:val="ConsPlusNormal"/>
              <w:jc w:val="center"/>
            </w:pPr>
            <w:r>
              <w:t>10</w:t>
            </w:r>
          </w:p>
        </w:tc>
        <w:tc>
          <w:tcPr>
            <w:tcW w:w="3458" w:type="dxa"/>
            <w:vAlign w:val="center"/>
          </w:tcPr>
          <w:p w:rsidR="005447E8" w:rsidRDefault="005447E8">
            <w:pPr>
              <w:pStyle w:val="ConsPlusNormal"/>
            </w:pPr>
            <w:r>
              <w:t>ООО "Белго Ген"</w:t>
            </w:r>
          </w:p>
        </w:tc>
        <w:tc>
          <w:tcPr>
            <w:tcW w:w="1324" w:type="dxa"/>
            <w:vAlign w:val="center"/>
          </w:tcPr>
          <w:p w:rsidR="005447E8" w:rsidRDefault="005447E8">
            <w:pPr>
              <w:pStyle w:val="ConsPlusNormal"/>
              <w:jc w:val="center"/>
            </w:pPr>
            <w:r>
              <w:t>3115004381</w:t>
            </w:r>
          </w:p>
        </w:tc>
        <w:tc>
          <w:tcPr>
            <w:tcW w:w="3798" w:type="dxa"/>
            <w:vAlign w:val="center"/>
          </w:tcPr>
          <w:p w:rsidR="005447E8" w:rsidRDefault="005447E8">
            <w:pPr>
              <w:pStyle w:val="ConsPlusNormal"/>
              <w:jc w:val="center"/>
            </w:pPr>
            <w:r>
              <w:t>134582,00</w:t>
            </w:r>
          </w:p>
        </w:tc>
      </w:tr>
      <w:tr w:rsidR="005447E8">
        <w:tc>
          <w:tcPr>
            <w:tcW w:w="484" w:type="dxa"/>
            <w:vAlign w:val="center"/>
          </w:tcPr>
          <w:p w:rsidR="005447E8" w:rsidRDefault="005447E8">
            <w:pPr>
              <w:pStyle w:val="ConsPlusNormal"/>
              <w:jc w:val="center"/>
            </w:pPr>
            <w:r>
              <w:lastRenderedPageBreak/>
              <w:t>11</w:t>
            </w:r>
          </w:p>
        </w:tc>
        <w:tc>
          <w:tcPr>
            <w:tcW w:w="3458" w:type="dxa"/>
            <w:vAlign w:val="center"/>
          </w:tcPr>
          <w:p w:rsidR="005447E8" w:rsidRDefault="005447E8">
            <w:pPr>
              <w:pStyle w:val="ConsPlusNormal"/>
            </w:pPr>
            <w:r>
              <w:t>ООО "Свинокомплекс Курасовский"</w:t>
            </w:r>
          </w:p>
        </w:tc>
        <w:tc>
          <w:tcPr>
            <w:tcW w:w="1324" w:type="dxa"/>
            <w:vAlign w:val="center"/>
          </w:tcPr>
          <w:p w:rsidR="005447E8" w:rsidRDefault="005447E8">
            <w:pPr>
              <w:pStyle w:val="ConsPlusNormal"/>
              <w:jc w:val="center"/>
            </w:pPr>
            <w:r>
              <w:t>3109003598</w:t>
            </w:r>
          </w:p>
        </w:tc>
        <w:tc>
          <w:tcPr>
            <w:tcW w:w="3798" w:type="dxa"/>
            <w:vAlign w:val="center"/>
          </w:tcPr>
          <w:p w:rsidR="005447E8" w:rsidRDefault="005447E8">
            <w:pPr>
              <w:pStyle w:val="ConsPlusNormal"/>
              <w:jc w:val="center"/>
            </w:pPr>
            <w:r>
              <w:t>124512,00</w:t>
            </w:r>
          </w:p>
        </w:tc>
      </w:tr>
      <w:tr w:rsidR="005447E8">
        <w:tc>
          <w:tcPr>
            <w:tcW w:w="484" w:type="dxa"/>
            <w:vAlign w:val="center"/>
          </w:tcPr>
          <w:p w:rsidR="005447E8" w:rsidRDefault="005447E8">
            <w:pPr>
              <w:pStyle w:val="ConsPlusNormal"/>
              <w:jc w:val="center"/>
            </w:pPr>
            <w:r>
              <w:t>12</w:t>
            </w:r>
          </w:p>
        </w:tc>
        <w:tc>
          <w:tcPr>
            <w:tcW w:w="3458" w:type="dxa"/>
            <w:vAlign w:val="center"/>
          </w:tcPr>
          <w:p w:rsidR="005447E8" w:rsidRDefault="005447E8">
            <w:pPr>
              <w:pStyle w:val="ConsPlusNormal"/>
            </w:pPr>
            <w:r>
              <w:t>ООО "Шебекинская Свинина"</w:t>
            </w:r>
          </w:p>
        </w:tc>
        <w:tc>
          <w:tcPr>
            <w:tcW w:w="1324" w:type="dxa"/>
            <w:vAlign w:val="center"/>
          </w:tcPr>
          <w:p w:rsidR="005447E8" w:rsidRDefault="005447E8">
            <w:pPr>
              <w:pStyle w:val="ConsPlusNormal"/>
              <w:jc w:val="center"/>
            </w:pPr>
            <w:r>
              <w:t>3120098547</w:t>
            </w:r>
          </w:p>
        </w:tc>
        <w:tc>
          <w:tcPr>
            <w:tcW w:w="3798" w:type="dxa"/>
            <w:vAlign w:val="center"/>
          </w:tcPr>
          <w:p w:rsidR="005447E8" w:rsidRDefault="005447E8">
            <w:pPr>
              <w:pStyle w:val="ConsPlusNormal"/>
              <w:jc w:val="center"/>
            </w:pPr>
            <w:r>
              <w:t>87500,04</w:t>
            </w:r>
          </w:p>
        </w:tc>
      </w:tr>
      <w:tr w:rsidR="005447E8">
        <w:tc>
          <w:tcPr>
            <w:tcW w:w="484" w:type="dxa"/>
            <w:vAlign w:val="center"/>
          </w:tcPr>
          <w:p w:rsidR="005447E8" w:rsidRDefault="005447E8">
            <w:pPr>
              <w:pStyle w:val="ConsPlusNormal"/>
              <w:jc w:val="center"/>
            </w:pPr>
            <w:r>
              <w:t>13</w:t>
            </w:r>
          </w:p>
        </w:tc>
        <w:tc>
          <w:tcPr>
            <w:tcW w:w="3458" w:type="dxa"/>
            <w:vAlign w:val="center"/>
          </w:tcPr>
          <w:p w:rsidR="005447E8" w:rsidRDefault="005447E8">
            <w:pPr>
              <w:pStyle w:val="ConsPlusNormal"/>
            </w:pPr>
            <w:r>
              <w:t>ООО "Белая птица", г. Белгород</w:t>
            </w:r>
          </w:p>
        </w:tc>
        <w:tc>
          <w:tcPr>
            <w:tcW w:w="1324" w:type="dxa"/>
            <w:vAlign w:val="center"/>
          </w:tcPr>
          <w:p w:rsidR="005447E8" w:rsidRDefault="005447E8">
            <w:pPr>
              <w:pStyle w:val="ConsPlusNormal"/>
              <w:jc w:val="center"/>
            </w:pPr>
            <w:r>
              <w:t>3126011038</w:t>
            </w:r>
          </w:p>
        </w:tc>
        <w:tc>
          <w:tcPr>
            <w:tcW w:w="3798" w:type="dxa"/>
            <w:vAlign w:val="center"/>
          </w:tcPr>
          <w:p w:rsidR="005447E8" w:rsidRDefault="005447E8">
            <w:pPr>
              <w:pStyle w:val="ConsPlusNormal"/>
              <w:jc w:val="center"/>
            </w:pPr>
            <w:r>
              <w:t>85300,00</w:t>
            </w:r>
          </w:p>
        </w:tc>
      </w:tr>
      <w:tr w:rsidR="005447E8">
        <w:tc>
          <w:tcPr>
            <w:tcW w:w="484" w:type="dxa"/>
            <w:vAlign w:val="center"/>
          </w:tcPr>
          <w:p w:rsidR="005447E8" w:rsidRDefault="005447E8">
            <w:pPr>
              <w:pStyle w:val="ConsPlusNormal"/>
              <w:jc w:val="center"/>
            </w:pPr>
            <w:r>
              <w:t>14</w:t>
            </w:r>
          </w:p>
        </w:tc>
        <w:tc>
          <w:tcPr>
            <w:tcW w:w="3458" w:type="dxa"/>
            <w:vAlign w:val="center"/>
          </w:tcPr>
          <w:p w:rsidR="005447E8" w:rsidRDefault="005447E8">
            <w:pPr>
              <w:pStyle w:val="ConsPlusNormal"/>
            </w:pPr>
            <w:r>
              <w:t>ООО "Белянка"</w:t>
            </w:r>
          </w:p>
        </w:tc>
        <w:tc>
          <w:tcPr>
            <w:tcW w:w="1324" w:type="dxa"/>
            <w:vAlign w:val="center"/>
          </w:tcPr>
          <w:p w:rsidR="005447E8" w:rsidRDefault="005447E8">
            <w:pPr>
              <w:pStyle w:val="ConsPlusNormal"/>
              <w:jc w:val="center"/>
            </w:pPr>
            <w:r>
              <w:t>3120099413</w:t>
            </w:r>
          </w:p>
        </w:tc>
        <w:tc>
          <w:tcPr>
            <w:tcW w:w="3798" w:type="dxa"/>
            <w:vAlign w:val="center"/>
          </w:tcPr>
          <w:p w:rsidR="005447E8" w:rsidRDefault="005447E8">
            <w:pPr>
              <w:pStyle w:val="ConsPlusNormal"/>
              <w:jc w:val="center"/>
            </w:pPr>
            <w:r>
              <w:t>81568,02</w:t>
            </w:r>
          </w:p>
        </w:tc>
      </w:tr>
      <w:tr w:rsidR="005447E8">
        <w:tc>
          <w:tcPr>
            <w:tcW w:w="484" w:type="dxa"/>
            <w:vAlign w:val="center"/>
          </w:tcPr>
          <w:p w:rsidR="005447E8" w:rsidRDefault="005447E8">
            <w:pPr>
              <w:pStyle w:val="ConsPlusNormal"/>
              <w:jc w:val="center"/>
            </w:pPr>
            <w:r>
              <w:t>15</w:t>
            </w:r>
          </w:p>
        </w:tc>
        <w:tc>
          <w:tcPr>
            <w:tcW w:w="3458" w:type="dxa"/>
            <w:vAlign w:val="center"/>
          </w:tcPr>
          <w:p w:rsidR="005447E8" w:rsidRDefault="005447E8">
            <w:pPr>
              <w:pStyle w:val="ConsPlusNormal"/>
            </w:pPr>
            <w:r>
              <w:t>ООО "Кустовое"</w:t>
            </w:r>
          </w:p>
        </w:tc>
        <w:tc>
          <w:tcPr>
            <w:tcW w:w="1324" w:type="dxa"/>
            <w:vAlign w:val="center"/>
          </w:tcPr>
          <w:p w:rsidR="005447E8" w:rsidRDefault="005447E8">
            <w:pPr>
              <w:pStyle w:val="ConsPlusNormal"/>
              <w:jc w:val="center"/>
            </w:pPr>
            <w:r>
              <w:t>3121081225</w:t>
            </w:r>
          </w:p>
        </w:tc>
        <w:tc>
          <w:tcPr>
            <w:tcW w:w="3798" w:type="dxa"/>
            <w:vAlign w:val="center"/>
          </w:tcPr>
          <w:p w:rsidR="005447E8" w:rsidRDefault="005447E8">
            <w:pPr>
              <w:pStyle w:val="ConsPlusNormal"/>
              <w:jc w:val="center"/>
            </w:pPr>
            <w:r>
              <w:t>68227,00</w:t>
            </w:r>
          </w:p>
        </w:tc>
      </w:tr>
      <w:tr w:rsidR="005447E8">
        <w:tc>
          <w:tcPr>
            <w:tcW w:w="484" w:type="dxa"/>
            <w:vAlign w:val="center"/>
          </w:tcPr>
          <w:p w:rsidR="005447E8" w:rsidRDefault="005447E8">
            <w:pPr>
              <w:pStyle w:val="ConsPlusNormal"/>
              <w:jc w:val="center"/>
            </w:pPr>
            <w:r>
              <w:t>16</w:t>
            </w:r>
          </w:p>
        </w:tc>
        <w:tc>
          <w:tcPr>
            <w:tcW w:w="3458" w:type="dxa"/>
            <w:vAlign w:val="center"/>
          </w:tcPr>
          <w:p w:rsidR="005447E8" w:rsidRDefault="005447E8">
            <w:pPr>
              <w:pStyle w:val="ConsPlusNormal"/>
            </w:pPr>
            <w:r>
              <w:t>ЗАО "Краснояружский бройлер"</w:t>
            </w:r>
          </w:p>
        </w:tc>
        <w:tc>
          <w:tcPr>
            <w:tcW w:w="1324" w:type="dxa"/>
            <w:vAlign w:val="center"/>
          </w:tcPr>
          <w:p w:rsidR="005447E8" w:rsidRDefault="005447E8">
            <w:pPr>
              <w:pStyle w:val="ConsPlusNormal"/>
              <w:jc w:val="center"/>
            </w:pPr>
            <w:r>
              <w:t>3113008158</w:t>
            </w:r>
          </w:p>
        </w:tc>
        <w:tc>
          <w:tcPr>
            <w:tcW w:w="3798" w:type="dxa"/>
            <w:vAlign w:val="center"/>
          </w:tcPr>
          <w:p w:rsidR="005447E8" w:rsidRDefault="005447E8">
            <w:pPr>
              <w:pStyle w:val="ConsPlusNormal"/>
              <w:jc w:val="center"/>
            </w:pPr>
            <w:r>
              <w:t>63512,58</w:t>
            </w:r>
          </w:p>
        </w:tc>
      </w:tr>
      <w:tr w:rsidR="005447E8">
        <w:tc>
          <w:tcPr>
            <w:tcW w:w="484" w:type="dxa"/>
            <w:vAlign w:val="center"/>
          </w:tcPr>
          <w:p w:rsidR="005447E8" w:rsidRDefault="005447E8">
            <w:pPr>
              <w:pStyle w:val="ConsPlusNormal"/>
              <w:jc w:val="center"/>
            </w:pPr>
            <w:r>
              <w:t>17</w:t>
            </w:r>
          </w:p>
        </w:tc>
        <w:tc>
          <w:tcPr>
            <w:tcW w:w="3458" w:type="dxa"/>
            <w:vAlign w:val="center"/>
          </w:tcPr>
          <w:p w:rsidR="005447E8" w:rsidRDefault="005447E8">
            <w:pPr>
              <w:pStyle w:val="ConsPlusNormal"/>
            </w:pPr>
            <w:r>
              <w:t>ЗАО "Краснояружский бройлер", Красненский филиал</w:t>
            </w:r>
          </w:p>
        </w:tc>
        <w:tc>
          <w:tcPr>
            <w:tcW w:w="1324" w:type="dxa"/>
            <w:vAlign w:val="center"/>
          </w:tcPr>
          <w:p w:rsidR="005447E8" w:rsidRDefault="005447E8">
            <w:pPr>
              <w:pStyle w:val="ConsPlusNormal"/>
              <w:jc w:val="center"/>
            </w:pPr>
            <w:r>
              <w:t>3113008158</w:t>
            </w:r>
          </w:p>
        </w:tc>
        <w:tc>
          <w:tcPr>
            <w:tcW w:w="3798" w:type="dxa"/>
            <w:vAlign w:val="center"/>
          </w:tcPr>
          <w:p w:rsidR="005447E8" w:rsidRDefault="005447E8">
            <w:pPr>
              <w:pStyle w:val="ConsPlusNormal"/>
              <w:jc w:val="center"/>
            </w:pPr>
            <w:r>
              <w:t>63512,58</w:t>
            </w:r>
          </w:p>
        </w:tc>
      </w:tr>
      <w:tr w:rsidR="005447E8">
        <w:tc>
          <w:tcPr>
            <w:tcW w:w="484" w:type="dxa"/>
            <w:vAlign w:val="center"/>
          </w:tcPr>
          <w:p w:rsidR="005447E8" w:rsidRDefault="005447E8">
            <w:pPr>
              <w:pStyle w:val="ConsPlusNormal"/>
              <w:jc w:val="center"/>
            </w:pPr>
            <w:r>
              <w:t>18</w:t>
            </w:r>
          </w:p>
        </w:tc>
        <w:tc>
          <w:tcPr>
            <w:tcW w:w="3458" w:type="dxa"/>
            <w:vAlign w:val="center"/>
          </w:tcPr>
          <w:p w:rsidR="005447E8" w:rsidRDefault="005447E8">
            <w:pPr>
              <w:pStyle w:val="ConsPlusNormal"/>
            </w:pPr>
            <w:r>
              <w:t>ЗАО "Должанское"</w:t>
            </w:r>
          </w:p>
        </w:tc>
        <w:tc>
          <w:tcPr>
            <w:tcW w:w="1324" w:type="dxa"/>
            <w:vAlign w:val="center"/>
          </w:tcPr>
          <w:p w:rsidR="005447E8" w:rsidRDefault="005447E8">
            <w:pPr>
              <w:pStyle w:val="ConsPlusNormal"/>
              <w:jc w:val="center"/>
            </w:pPr>
            <w:r>
              <w:t>3105000250</w:t>
            </w:r>
          </w:p>
        </w:tc>
        <w:tc>
          <w:tcPr>
            <w:tcW w:w="3798" w:type="dxa"/>
            <w:vAlign w:val="center"/>
          </w:tcPr>
          <w:p w:rsidR="005447E8" w:rsidRDefault="005447E8">
            <w:pPr>
              <w:pStyle w:val="ConsPlusNormal"/>
              <w:jc w:val="center"/>
            </w:pPr>
            <w:r>
              <w:t>56061,50</w:t>
            </w:r>
          </w:p>
        </w:tc>
      </w:tr>
      <w:tr w:rsidR="005447E8">
        <w:tc>
          <w:tcPr>
            <w:tcW w:w="484" w:type="dxa"/>
            <w:vAlign w:val="center"/>
          </w:tcPr>
          <w:p w:rsidR="005447E8" w:rsidRDefault="005447E8">
            <w:pPr>
              <w:pStyle w:val="ConsPlusNormal"/>
              <w:jc w:val="center"/>
            </w:pPr>
            <w:r>
              <w:t>19</w:t>
            </w:r>
          </w:p>
        </w:tc>
        <w:tc>
          <w:tcPr>
            <w:tcW w:w="3458" w:type="dxa"/>
            <w:vAlign w:val="center"/>
          </w:tcPr>
          <w:p w:rsidR="005447E8" w:rsidRDefault="005447E8">
            <w:pPr>
              <w:pStyle w:val="ConsPlusNormal"/>
            </w:pPr>
            <w:r>
              <w:t>СПК "Нива"</w:t>
            </w:r>
          </w:p>
        </w:tc>
        <w:tc>
          <w:tcPr>
            <w:tcW w:w="1324" w:type="dxa"/>
            <w:vAlign w:val="center"/>
          </w:tcPr>
          <w:p w:rsidR="005447E8" w:rsidRDefault="005447E8">
            <w:pPr>
              <w:pStyle w:val="ConsPlusNormal"/>
              <w:jc w:val="center"/>
            </w:pPr>
            <w:r>
              <w:t>3120098280</w:t>
            </w:r>
          </w:p>
        </w:tc>
        <w:tc>
          <w:tcPr>
            <w:tcW w:w="3798" w:type="dxa"/>
            <w:vAlign w:val="center"/>
          </w:tcPr>
          <w:p w:rsidR="005447E8" w:rsidRDefault="005447E8">
            <w:pPr>
              <w:pStyle w:val="ConsPlusNormal"/>
              <w:jc w:val="center"/>
            </w:pPr>
            <w:r>
              <w:t>45798,00</w:t>
            </w:r>
          </w:p>
        </w:tc>
      </w:tr>
      <w:tr w:rsidR="005447E8">
        <w:tc>
          <w:tcPr>
            <w:tcW w:w="484" w:type="dxa"/>
            <w:vAlign w:val="center"/>
          </w:tcPr>
          <w:p w:rsidR="005447E8" w:rsidRDefault="005447E8">
            <w:pPr>
              <w:pStyle w:val="ConsPlusNormal"/>
              <w:jc w:val="center"/>
            </w:pPr>
            <w:r>
              <w:t>20</w:t>
            </w:r>
          </w:p>
        </w:tc>
        <w:tc>
          <w:tcPr>
            <w:tcW w:w="3458" w:type="dxa"/>
            <w:vAlign w:val="center"/>
          </w:tcPr>
          <w:p w:rsidR="005447E8" w:rsidRDefault="005447E8">
            <w:pPr>
              <w:pStyle w:val="ConsPlusNormal"/>
            </w:pPr>
            <w:r>
              <w:t>ЗАО "СК Короча"</w:t>
            </w:r>
          </w:p>
        </w:tc>
        <w:tc>
          <w:tcPr>
            <w:tcW w:w="1324" w:type="dxa"/>
            <w:vAlign w:val="center"/>
          </w:tcPr>
          <w:p w:rsidR="005447E8" w:rsidRDefault="005447E8">
            <w:pPr>
              <w:pStyle w:val="ConsPlusNormal"/>
              <w:jc w:val="center"/>
            </w:pPr>
            <w:r>
              <w:t>3110009570</w:t>
            </w:r>
          </w:p>
        </w:tc>
        <w:tc>
          <w:tcPr>
            <w:tcW w:w="3798" w:type="dxa"/>
            <w:vAlign w:val="center"/>
          </w:tcPr>
          <w:p w:rsidR="005447E8" w:rsidRDefault="005447E8">
            <w:pPr>
              <w:pStyle w:val="ConsPlusNormal"/>
              <w:jc w:val="center"/>
            </w:pPr>
            <w:r>
              <w:t>42045,00</w:t>
            </w:r>
          </w:p>
        </w:tc>
      </w:tr>
      <w:tr w:rsidR="005447E8">
        <w:tc>
          <w:tcPr>
            <w:tcW w:w="484" w:type="dxa"/>
            <w:vAlign w:val="center"/>
          </w:tcPr>
          <w:p w:rsidR="005447E8" w:rsidRDefault="005447E8">
            <w:pPr>
              <w:pStyle w:val="ConsPlusNormal"/>
              <w:jc w:val="center"/>
            </w:pPr>
            <w:r>
              <w:t>21</w:t>
            </w:r>
          </w:p>
        </w:tc>
        <w:tc>
          <w:tcPr>
            <w:tcW w:w="3458" w:type="dxa"/>
            <w:vAlign w:val="center"/>
          </w:tcPr>
          <w:p w:rsidR="005447E8" w:rsidRDefault="005447E8">
            <w:pPr>
              <w:pStyle w:val="ConsPlusNormal"/>
            </w:pPr>
            <w:r>
              <w:t>АО "Яснозоренское"</w:t>
            </w:r>
          </w:p>
        </w:tc>
        <w:tc>
          <w:tcPr>
            <w:tcW w:w="1324" w:type="dxa"/>
            <w:vAlign w:val="center"/>
          </w:tcPr>
          <w:p w:rsidR="005447E8" w:rsidRDefault="005447E8">
            <w:pPr>
              <w:pStyle w:val="ConsPlusNormal"/>
              <w:jc w:val="center"/>
            </w:pPr>
            <w:r>
              <w:t>3102018098</w:t>
            </w:r>
          </w:p>
        </w:tc>
        <w:tc>
          <w:tcPr>
            <w:tcW w:w="3798" w:type="dxa"/>
            <w:vAlign w:val="center"/>
          </w:tcPr>
          <w:p w:rsidR="005447E8" w:rsidRDefault="005447E8">
            <w:pPr>
              <w:pStyle w:val="ConsPlusNormal"/>
              <w:jc w:val="center"/>
            </w:pPr>
            <w:r>
              <w:t>41280,00</w:t>
            </w:r>
          </w:p>
        </w:tc>
      </w:tr>
      <w:tr w:rsidR="005447E8">
        <w:tc>
          <w:tcPr>
            <w:tcW w:w="484" w:type="dxa"/>
            <w:vAlign w:val="center"/>
          </w:tcPr>
          <w:p w:rsidR="005447E8" w:rsidRDefault="005447E8">
            <w:pPr>
              <w:pStyle w:val="ConsPlusNormal"/>
              <w:jc w:val="center"/>
            </w:pPr>
            <w:r>
              <w:t>22</w:t>
            </w:r>
          </w:p>
        </w:tc>
        <w:tc>
          <w:tcPr>
            <w:tcW w:w="3458" w:type="dxa"/>
            <w:vAlign w:val="center"/>
          </w:tcPr>
          <w:p w:rsidR="005447E8" w:rsidRDefault="005447E8">
            <w:pPr>
              <w:pStyle w:val="ConsPlusNormal"/>
            </w:pPr>
            <w:r>
              <w:t>ОАО "Загорье"</w:t>
            </w:r>
          </w:p>
        </w:tc>
        <w:tc>
          <w:tcPr>
            <w:tcW w:w="1324" w:type="dxa"/>
            <w:vAlign w:val="center"/>
          </w:tcPr>
          <w:p w:rsidR="005447E8" w:rsidRDefault="005447E8">
            <w:pPr>
              <w:pStyle w:val="ConsPlusNormal"/>
              <w:jc w:val="center"/>
            </w:pPr>
            <w:r>
              <w:t>3127509972</w:t>
            </w:r>
          </w:p>
        </w:tc>
        <w:tc>
          <w:tcPr>
            <w:tcW w:w="3798" w:type="dxa"/>
            <w:vAlign w:val="center"/>
          </w:tcPr>
          <w:p w:rsidR="005447E8" w:rsidRDefault="005447E8">
            <w:pPr>
              <w:pStyle w:val="ConsPlusNormal"/>
              <w:jc w:val="center"/>
            </w:pPr>
            <w:r>
              <w:t>38000,00</w:t>
            </w:r>
          </w:p>
        </w:tc>
      </w:tr>
      <w:tr w:rsidR="005447E8">
        <w:tc>
          <w:tcPr>
            <w:tcW w:w="484" w:type="dxa"/>
            <w:vAlign w:val="center"/>
          </w:tcPr>
          <w:p w:rsidR="005447E8" w:rsidRDefault="005447E8">
            <w:pPr>
              <w:pStyle w:val="ConsPlusNormal"/>
              <w:jc w:val="center"/>
            </w:pPr>
            <w:r>
              <w:t>23</w:t>
            </w:r>
          </w:p>
        </w:tc>
        <w:tc>
          <w:tcPr>
            <w:tcW w:w="3458" w:type="dxa"/>
            <w:vAlign w:val="center"/>
          </w:tcPr>
          <w:p w:rsidR="005447E8" w:rsidRDefault="005447E8">
            <w:pPr>
              <w:pStyle w:val="ConsPlusNormal"/>
            </w:pPr>
            <w:r>
              <w:t>ЗАО Агрофирма "Русь"</w:t>
            </w:r>
          </w:p>
        </w:tc>
        <w:tc>
          <w:tcPr>
            <w:tcW w:w="1324" w:type="dxa"/>
            <w:vAlign w:val="center"/>
          </w:tcPr>
          <w:p w:rsidR="005447E8" w:rsidRDefault="005447E8">
            <w:pPr>
              <w:pStyle w:val="ConsPlusNormal"/>
              <w:jc w:val="center"/>
            </w:pPr>
            <w:r>
              <w:t>3110005952</w:t>
            </w:r>
          </w:p>
        </w:tc>
        <w:tc>
          <w:tcPr>
            <w:tcW w:w="3798" w:type="dxa"/>
            <w:vAlign w:val="center"/>
          </w:tcPr>
          <w:p w:rsidR="005447E8" w:rsidRDefault="005447E8">
            <w:pPr>
              <w:pStyle w:val="ConsPlusNormal"/>
              <w:jc w:val="center"/>
            </w:pPr>
            <w:r>
              <w:t>36462,70</w:t>
            </w:r>
          </w:p>
        </w:tc>
      </w:tr>
      <w:tr w:rsidR="005447E8">
        <w:tc>
          <w:tcPr>
            <w:tcW w:w="484" w:type="dxa"/>
            <w:vAlign w:val="center"/>
          </w:tcPr>
          <w:p w:rsidR="005447E8" w:rsidRDefault="005447E8">
            <w:pPr>
              <w:pStyle w:val="ConsPlusNormal"/>
              <w:jc w:val="center"/>
            </w:pPr>
            <w:r>
              <w:t>24</w:t>
            </w:r>
          </w:p>
        </w:tc>
        <w:tc>
          <w:tcPr>
            <w:tcW w:w="3458" w:type="dxa"/>
            <w:vAlign w:val="center"/>
          </w:tcPr>
          <w:p w:rsidR="005447E8" w:rsidRDefault="005447E8">
            <w:pPr>
              <w:pStyle w:val="ConsPlusNormal"/>
            </w:pPr>
            <w:r>
              <w:t>ООО "Русь-Молоко"</w:t>
            </w:r>
          </w:p>
        </w:tc>
        <w:tc>
          <w:tcPr>
            <w:tcW w:w="1324" w:type="dxa"/>
            <w:vAlign w:val="center"/>
          </w:tcPr>
          <w:p w:rsidR="005447E8" w:rsidRDefault="005447E8">
            <w:pPr>
              <w:pStyle w:val="ConsPlusNormal"/>
              <w:jc w:val="center"/>
            </w:pPr>
            <w:r>
              <w:t>3110008015</w:t>
            </w:r>
          </w:p>
        </w:tc>
        <w:tc>
          <w:tcPr>
            <w:tcW w:w="3798" w:type="dxa"/>
            <w:vAlign w:val="center"/>
          </w:tcPr>
          <w:p w:rsidR="005447E8" w:rsidRDefault="005447E8">
            <w:pPr>
              <w:pStyle w:val="ConsPlusNormal"/>
              <w:jc w:val="center"/>
            </w:pPr>
            <w:r>
              <w:t>32351,00</w:t>
            </w:r>
          </w:p>
        </w:tc>
      </w:tr>
      <w:tr w:rsidR="005447E8">
        <w:tc>
          <w:tcPr>
            <w:tcW w:w="484" w:type="dxa"/>
            <w:vAlign w:val="center"/>
          </w:tcPr>
          <w:p w:rsidR="005447E8" w:rsidRDefault="005447E8">
            <w:pPr>
              <w:pStyle w:val="ConsPlusNormal"/>
              <w:jc w:val="center"/>
            </w:pPr>
            <w:r>
              <w:t>25</w:t>
            </w:r>
          </w:p>
        </w:tc>
        <w:tc>
          <w:tcPr>
            <w:tcW w:w="3458" w:type="dxa"/>
            <w:vAlign w:val="center"/>
          </w:tcPr>
          <w:p w:rsidR="005447E8" w:rsidRDefault="005447E8">
            <w:pPr>
              <w:pStyle w:val="ConsPlusNormal"/>
            </w:pPr>
            <w:r>
              <w:t>ООО "Ракита"</w:t>
            </w:r>
          </w:p>
        </w:tc>
        <w:tc>
          <w:tcPr>
            <w:tcW w:w="1324" w:type="dxa"/>
            <w:vAlign w:val="center"/>
          </w:tcPr>
          <w:p w:rsidR="005447E8" w:rsidRDefault="005447E8">
            <w:pPr>
              <w:pStyle w:val="ConsPlusNormal"/>
              <w:jc w:val="center"/>
            </w:pPr>
            <w:r>
              <w:t>3116005412</w:t>
            </w:r>
          </w:p>
        </w:tc>
        <w:tc>
          <w:tcPr>
            <w:tcW w:w="3798" w:type="dxa"/>
            <w:vAlign w:val="center"/>
          </w:tcPr>
          <w:p w:rsidR="005447E8" w:rsidRDefault="005447E8">
            <w:pPr>
              <w:pStyle w:val="ConsPlusNormal"/>
              <w:jc w:val="center"/>
            </w:pPr>
            <w:r>
              <w:t>30000,00</w:t>
            </w:r>
          </w:p>
        </w:tc>
      </w:tr>
      <w:tr w:rsidR="005447E8">
        <w:tc>
          <w:tcPr>
            <w:tcW w:w="484" w:type="dxa"/>
            <w:vAlign w:val="center"/>
          </w:tcPr>
          <w:p w:rsidR="005447E8" w:rsidRDefault="005447E8">
            <w:pPr>
              <w:pStyle w:val="ConsPlusNormal"/>
              <w:jc w:val="center"/>
            </w:pPr>
            <w:r>
              <w:t>26</w:t>
            </w:r>
          </w:p>
        </w:tc>
        <w:tc>
          <w:tcPr>
            <w:tcW w:w="3458" w:type="dxa"/>
            <w:vAlign w:val="center"/>
          </w:tcPr>
          <w:p w:rsidR="005447E8" w:rsidRDefault="005447E8">
            <w:pPr>
              <w:pStyle w:val="ConsPlusNormal"/>
            </w:pPr>
            <w:r>
              <w:t>ЗАО "Белгородский бройлер"</w:t>
            </w:r>
          </w:p>
        </w:tc>
        <w:tc>
          <w:tcPr>
            <w:tcW w:w="1324" w:type="dxa"/>
            <w:vAlign w:val="center"/>
          </w:tcPr>
          <w:p w:rsidR="005447E8" w:rsidRDefault="005447E8">
            <w:pPr>
              <w:pStyle w:val="ConsPlusNormal"/>
              <w:jc w:val="center"/>
            </w:pPr>
            <w:r>
              <w:t>3123124001</w:t>
            </w:r>
          </w:p>
        </w:tc>
        <w:tc>
          <w:tcPr>
            <w:tcW w:w="3798" w:type="dxa"/>
            <w:vAlign w:val="center"/>
          </w:tcPr>
          <w:p w:rsidR="005447E8" w:rsidRDefault="005447E8">
            <w:pPr>
              <w:pStyle w:val="ConsPlusNormal"/>
              <w:jc w:val="center"/>
            </w:pPr>
            <w:r>
              <w:t>27291,31</w:t>
            </w:r>
          </w:p>
        </w:tc>
      </w:tr>
      <w:tr w:rsidR="005447E8">
        <w:tc>
          <w:tcPr>
            <w:tcW w:w="484" w:type="dxa"/>
            <w:vAlign w:val="center"/>
          </w:tcPr>
          <w:p w:rsidR="005447E8" w:rsidRDefault="005447E8">
            <w:pPr>
              <w:pStyle w:val="ConsPlusNormal"/>
              <w:jc w:val="center"/>
            </w:pPr>
            <w:r>
              <w:t>27</w:t>
            </w:r>
          </w:p>
        </w:tc>
        <w:tc>
          <w:tcPr>
            <w:tcW w:w="3458" w:type="dxa"/>
            <w:vAlign w:val="center"/>
          </w:tcPr>
          <w:p w:rsidR="005447E8" w:rsidRDefault="005447E8">
            <w:pPr>
              <w:pStyle w:val="ConsPlusNormal"/>
            </w:pPr>
            <w:r>
              <w:t>ООО "ЦЧ АПК", филиал "Белогорье-Рассвет"</w:t>
            </w:r>
          </w:p>
        </w:tc>
        <w:tc>
          <w:tcPr>
            <w:tcW w:w="1324" w:type="dxa"/>
            <w:vAlign w:val="center"/>
          </w:tcPr>
          <w:p w:rsidR="005447E8" w:rsidRDefault="005447E8">
            <w:pPr>
              <w:pStyle w:val="ConsPlusNormal"/>
              <w:jc w:val="center"/>
            </w:pPr>
            <w:r>
              <w:t>3666170000</w:t>
            </w:r>
          </w:p>
        </w:tc>
        <w:tc>
          <w:tcPr>
            <w:tcW w:w="3798" w:type="dxa"/>
            <w:vAlign w:val="center"/>
          </w:tcPr>
          <w:p w:rsidR="005447E8" w:rsidRDefault="005447E8">
            <w:pPr>
              <w:pStyle w:val="ConsPlusNormal"/>
              <w:jc w:val="center"/>
            </w:pPr>
            <w:r>
              <w:t>22821,00</w:t>
            </w:r>
          </w:p>
        </w:tc>
      </w:tr>
      <w:tr w:rsidR="005447E8">
        <w:tc>
          <w:tcPr>
            <w:tcW w:w="484" w:type="dxa"/>
            <w:vAlign w:val="center"/>
          </w:tcPr>
          <w:p w:rsidR="005447E8" w:rsidRDefault="005447E8">
            <w:pPr>
              <w:pStyle w:val="ConsPlusNormal"/>
              <w:jc w:val="center"/>
            </w:pPr>
            <w:r>
              <w:t>28</w:t>
            </w:r>
          </w:p>
        </w:tc>
        <w:tc>
          <w:tcPr>
            <w:tcW w:w="3458" w:type="dxa"/>
            <w:vAlign w:val="center"/>
          </w:tcPr>
          <w:p w:rsidR="005447E8" w:rsidRDefault="005447E8">
            <w:pPr>
              <w:pStyle w:val="ConsPlusNormal"/>
            </w:pPr>
            <w:r>
              <w:t>ЗАО "Красненское"</w:t>
            </w:r>
          </w:p>
        </w:tc>
        <w:tc>
          <w:tcPr>
            <w:tcW w:w="1324" w:type="dxa"/>
            <w:vAlign w:val="center"/>
          </w:tcPr>
          <w:p w:rsidR="005447E8" w:rsidRDefault="005447E8">
            <w:pPr>
              <w:pStyle w:val="ConsPlusNormal"/>
              <w:jc w:val="center"/>
            </w:pPr>
            <w:r>
              <w:t>3121070417</w:t>
            </w:r>
          </w:p>
        </w:tc>
        <w:tc>
          <w:tcPr>
            <w:tcW w:w="3798" w:type="dxa"/>
            <w:vAlign w:val="center"/>
          </w:tcPr>
          <w:p w:rsidR="005447E8" w:rsidRDefault="005447E8">
            <w:pPr>
              <w:pStyle w:val="ConsPlusNormal"/>
              <w:jc w:val="center"/>
            </w:pPr>
            <w:r>
              <w:t>21608,00</w:t>
            </w:r>
          </w:p>
        </w:tc>
      </w:tr>
      <w:tr w:rsidR="005447E8">
        <w:tc>
          <w:tcPr>
            <w:tcW w:w="484" w:type="dxa"/>
            <w:vAlign w:val="center"/>
          </w:tcPr>
          <w:p w:rsidR="005447E8" w:rsidRDefault="005447E8">
            <w:pPr>
              <w:pStyle w:val="ConsPlusNormal"/>
              <w:jc w:val="center"/>
            </w:pPr>
            <w:r>
              <w:t>29</w:t>
            </w:r>
          </w:p>
        </w:tc>
        <w:tc>
          <w:tcPr>
            <w:tcW w:w="3458" w:type="dxa"/>
            <w:vAlign w:val="center"/>
          </w:tcPr>
          <w:p w:rsidR="005447E8" w:rsidRDefault="005447E8">
            <w:pPr>
              <w:pStyle w:val="ConsPlusNormal"/>
            </w:pPr>
            <w:r>
              <w:t>СПК "Калитва"</w:t>
            </w:r>
          </w:p>
        </w:tc>
        <w:tc>
          <w:tcPr>
            <w:tcW w:w="1324" w:type="dxa"/>
            <w:vAlign w:val="center"/>
          </w:tcPr>
          <w:p w:rsidR="005447E8" w:rsidRDefault="005447E8">
            <w:pPr>
              <w:pStyle w:val="ConsPlusNormal"/>
              <w:jc w:val="center"/>
            </w:pPr>
            <w:r>
              <w:t>3101000813</w:t>
            </w:r>
          </w:p>
        </w:tc>
        <w:tc>
          <w:tcPr>
            <w:tcW w:w="3798" w:type="dxa"/>
            <w:vAlign w:val="center"/>
          </w:tcPr>
          <w:p w:rsidR="005447E8" w:rsidRDefault="005447E8">
            <w:pPr>
              <w:pStyle w:val="ConsPlusNormal"/>
              <w:jc w:val="center"/>
            </w:pPr>
            <w:r>
              <w:t>21190,00</w:t>
            </w:r>
          </w:p>
        </w:tc>
      </w:tr>
      <w:tr w:rsidR="005447E8">
        <w:tc>
          <w:tcPr>
            <w:tcW w:w="484" w:type="dxa"/>
            <w:vAlign w:val="center"/>
          </w:tcPr>
          <w:p w:rsidR="005447E8" w:rsidRDefault="005447E8">
            <w:pPr>
              <w:pStyle w:val="ConsPlusNormal"/>
              <w:jc w:val="center"/>
            </w:pPr>
            <w:r>
              <w:t>30</w:t>
            </w:r>
          </w:p>
        </w:tc>
        <w:tc>
          <w:tcPr>
            <w:tcW w:w="3458" w:type="dxa"/>
            <w:vAlign w:val="center"/>
          </w:tcPr>
          <w:p w:rsidR="005447E8" w:rsidRDefault="005447E8">
            <w:pPr>
              <w:pStyle w:val="ConsPlusNormal"/>
            </w:pPr>
            <w:r>
              <w:t>ЗАО им. Кирова</w:t>
            </w:r>
          </w:p>
        </w:tc>
        <w:tc>
          <w:tcPr>
            <w:tcW w:w="1324" w:type="dxa"/>
            <w:vAlign w:val="center"/>
          </w:tcPr>
          <w:p w:rsidR="005447E8" w:rsidRDefault="005447E8">
            <w:pPr>
              <w:pStyle w:val="ConsPlusNormal"/>
              <w:jc w:val="center"/>
            </w:pPr>
            <w:r>
              <w:t>3105000010</w:t>
            </w:r>
          </w:p>
        </w:tc>
        <w:tc>
          <w:tcPr>
            <w:tcW w:w="3798" w:type="dxa"/>
            <w:vAlign w:val="center"/>
          </w:tcPr>
          <w:p w:rsidR="005447E8" w:rsidRDefault="005447E8">
            <w:pPr>
              <w:pStyle w:val="ConsPlusNormal"/>
              <w:jc w:val="center"/>
            </w:pPr>
            <w:r>
              <w:t>18416,00</w:t>
            </w:r>
          </w:p>
        </w:tc>
      </w:tr>
      <w:tr w:rsidR="005447E8">
        <w:tc>
          <w:tcPr>
            <w:tcW w:w="484" w:type="dxa"/>
            <w:vAlign w:val="center"/>
          </w:tcPr>
          <w:p w:rsidR="005447E8" w:rsidRDefault="005447E8">
            <w:pPr>
              <w:pStyle w:val="ConsPlusNormal"/>
              <w:jc w:val="center"/>
            </w:pPr>
            <w:r>
              <w:t>31</w:t>
            </w:r>
          </w:p>
        </w:tc>
        <w:tc>
          <w:tcPr>
            <w:tcW w:w="3458" w:type="dxa"/>
            <w:vAlign w:val="center"/>
          </w:tcPr>
          <w:p w:rsidR="005447E8" w:rsidRDefault="005447E8">
            <w:pPr>
              <w:pStyle w:val="ConsPlusNormal"/>
            </w:pPr>
            <w:r>
              <w:t>ОАО "МК "Зеленая Долина"</w:t>
            </w:r>
          </w:p>
        </w:tc>
        <w:tc>
          <w:tcPr>
            <w:tcW w:w="1324" w:type="dxa"/>
            <w:vAlign w:val="center"/>
          </w:tcPr>
          <w:p w:rsidR="005447E8" w:rsidRDefault="005447E8">
            <w:pPr>
              <w:pStyle w:val="ConsPlusNormal"/>
              <w:jc w:val="center"/>
            </w:pPr>
            <w:r>
              <w:t>3102206359</w:t>
            </w:r>
          </w:p>
        </w:tc>
        <w:tc>
          <w:tcPr>
            <w:tcW w:w="3798" w:type="dxa"/>
            <w:vAlign w:val="center"/>
          </w:tcPr>
          <w:p w:rsidR="005447E8" w:rsidRDefault="005447E8">
            <w:pPr>
              <w:pStyle w:val="ConsPlusNormal"/>
              <w:jc w:val="center"/>
            </w:pPr>
            <w:r>
              <w:t>16824,00</w:t>
            </w:r>
          </w:p>
        </w:tc>
      </w:tr>
      <w:tr w:rsidR="005447E8">
        <w:tc>
          <w:tcPr>
            <w:tcW w:w="484" w:type="dxa"/>
            <w:vAlign w:val="center"/>
          </w:tcPr>
          <w:p w:rsidR="005447E8" w:rsidRDefault="005447E8">
            <w:pPr>
              <w:pStyle w:val="ConsPlusNormal"/>
              <w:jc w:val="center"/>
            </w:pPr>
            <w:r>
              <w:t>32</w:t>
            </w:r>
          </w:p>
        </w:tc>
        <w:tc>
          <w:tcPr>
            <w:tcW w:w="3458" w:type="dxa"/>
            <w:vAlign w:val="center"/>
          </w:tcPr>
          <w:p w:rsidR="005447E8" w:rsidRDefault="005447E8">
            <w:pPr>
              <w:pStyle w:val="ConsPlusNormal"/>
            </w:pPr>
            <w:r>
              <w:t>ООО "Советское"</w:t>
            </w:r>
          </w:p>
        </w:tc>
        <w:tc>
          <w:tcPr>
            <w:tcW w:w="1324" w:type="dxa"/>
            <w:vAlign w:val="center"/>
          </w:tcPr>
          <w:p w:rsidR="005447E8" w:rsidRDefault="005447E8">
            <w:pPr>
              <w:pStyle w:val="ConsPlusNormal"/>
              <w:jc w:val="center"/>
            </w:pPr>
            <w:r>
              <w:t>3122506128</w:t>
            </w:r>
          </w:p>
        </w:tc>
        <w:tc>
          <w:tcPr>
            <w:tcW w:w="3798" w:type="dxa"/>
            <w:vAlign w:val="center"/>
          </w:tcPr>
          <w:p w:rsidR="005447E8" w:rsidRDefault="005447E8">
            <w:pPr>
              <w:pStyle w:val="ConsPlusNormal"/>
              <w:jc w:val="center"/>
            </w:pPr>
            <w:r>
              <w:t>14717,00</w:t>
            </w:r>
          </w:p>
        </w:tc>
      </w:tr>
      <w:tr w:rsidR="005447E8">
        <w:tc>
          <w:tcPr>
            <w:tcW w:w="484" w:type="dxa"/>
            <w:vAlign w:val="center"/>
          </w:tcPr>
          <w:p w:rsidR="005447E8" w:rsidRDefault="005447E8">
            <w:pPr>
              <w:pStyle w:val="ConsPlusNormal"/>
              <w:jc w:val="center"/>
            </w:pPr>
            <w:r>
              <w:t>33</w:t>
            </w:r>
          </w:p>
        </w:tc>
        <w:tc>
          <w:tcPr>
            <w:tcW w:w="3458" w:type="dxa"/>
            <w:vAlign w:val="center"/>
          </w:tcPr>
          <w:p w:rsidR="005447E8" w:rsidRDefault="005447E8">
            <w:pPr>
              <w:pStyle w:val="ConsPlusNormal"/>
            </w:pPr>
            <w:r>
              <w:t>СПК "Алейниково"</w:t>
            </w:r>
          </w:p>
        </w:tc>
        <w:tc>
          <w:tcPr>
            <w:tcW w:w="1324" w:type="dxa"/>
            <w:vAlign w:val="center"/>
          </w:tcPr>
          <w:p w:rsidR="005447E8" w:rsidRDefault="005447E8">
            <w:pPr>
              <w:pStyle w:val="ConsPlusNormal"/>
              <w:jc w:val="center"/>
            </w:pPr>
            <w:r>
              <w:t>3122007560</w:t>
            </w:r>
          </w:p>
        </w:tc>
        <w:tc>
          <w:tcPr>
            <w:tcW w:w="3798" w:type="dxa"/>
            <w:vAlign w:val="center"/>
          </w:tcPr>
          <w:p w:rsidR="005447E8" w:rsidRDefault="005447E8">
            <w:pPr>
              <w:pStyle w:val="ConsPlusNormal"/>
              <w:jc w:val="center"/>
            </w:pPr>
            <w:r>
              <w:t>14351,40</w:t>
            </w:r>
          </w:p>
        </w:tc>
      </w:tr>
      <w:tr w:rsidR="005447E8">
        <w:tc>
          <w:tcPr>
            <w:tcW w:w="484" w:type="dxa"/>
            <w:vAlign w:val="center"/>
          </w:tcPr>
          <w:p w:rsidR="005447E8" w:rsidRDefault="005447E8">
            <w:pPr>
              <w:pStyle w:val="ConsPlusNormal"/>
              <w:jc w:val="center"/>
            </w:pPr>
            <w:r>
              <w:t>34</w:t>
            </w:r>
          </w:p>
        </w:tc>
        <w:tc>
          <w:tcPr>
            <w:tcW w:w="3458" w:type="dxa"/>
            <w:vAlign w:val="center"/>
          </w:tcPr>
          <w:p w:rsidR="005447E8" w:rsidRDefault="005447E8">
            <w:pPr>
              <w:pStyle w:val="ConsPlusNormal"/>
            </w:pPr>
            <w:r>
              <w:t>ООО "Грайворон-Агроинвест"</w:t>
            </w:r>
          </w:p>
        </w:tc>
        <w:tc>
          <w:tcPr>
            <w:tcW w:w="1324" w:type="dxa"/>
            <w:vAlign w:val="center"/>
          </w:tcPr>
          <w:p w:rsidR="005447E8" w:rsidRDefault="005447E8">
            <w:pPr>
              <w:pStyle w:val="ConsPlusNormal"/>
              <w:jc w:val="center"/>
            </w:pPr>
            <w:r>
              <w:t>3108004550</w:t>
            </w:r>
          </w:p>
        </w:tc>
        <w:tc>
          <w:tcPr>
            <w:tcW w:w="3798" w:type="dxa"/>
            <w:vAlign w:val="center"/>
          </w:tcPr>
          <w:p w:rsidR="005447E8" w:rsidRDefault="005447E8">
            <w:pPr>
              <w:pStyle w:val="ConsPlusNormal"/>
              <w:jc w:val="center"/>
            </w:pPr>
            <w:r>
              <w:t>14005,10</w:t>
            </w:r>
          </w:p>
        </w:tc>
      </w:tr>
      <w:tr w:rsidR="005447E8">
        <w:tc>
          <w:tcPr>
            <w:tcW w:w="484" w:type="dxa"/>
            <w:vAlign w:val="center"/>
          </w:tcPr>
          <w:p w:rsidR="005447E8" w:rsidRDefault="005447E8">
            <w:pPr>
              <w:pStyle w:val="ConsPlusNormal"/>
              <w:jc w:val="center"/>
            </w:pPr>
            <w:r>
              <w:t>35</w:t>
            </w:r>
          </w:p>
        </w:tc>
        <w:tc>
          <w:tcPr>
            <w:tcW w:w="3458" w:type="dxa"/>
            <w:vAlign w:val="center"/>
          </w:tcPr>
          <w:p w:rsidR="005447E8" w:rsidRDefault="005447E8">
            <w:pPr>
              <w:pStyle w:val="ConsPlusNormal"/>
            </w:pPr>
            <w:r>
              <w:t>СПК (колхоз) "Ленинский путь"</w:t>
            </w:r>
          </w:p>
        </w:tc>
        <w:tc>
          <w:tcPr>
            <w:tcW w:w="1324" w:type="dxa"/>
            <w:vAlign w:val="center"/>
          </w:tcPr>
          <w:p w:rsidR="005447E8" w:rsidRDefault="005447E8">
            <w:pPr>
              <w:pStyle w:val="ConsPlusNormal"/>
              <w:jc w:val="center"/>
            </w:pPr>
            <w:r>
              <w:t>3117000512</w:t>
            </w:r>
          </w:p>
        </w:tc>
        <w:tc>
          <w:tcPr>
            <w:tcW w:w="3798" w:type="dxa"/>
            <w:vAlign w:val="center"/>
          </w:tcPr>
          <w:p w:rsidR="005447E8" w:rsidRDefault="005447E8">
            <w:pPr>
              <w:pStyle w:val="ConsPlusNormal"/>
              <w:jc w:val="center"/>
            </w:pPr>
            <w:r>
              <w:t>13650,11</w:t>
            </w:r>
          </w:p>
        </w:tc>
      </w:tr>
      <w:tr w:rsidR="005447E8">
        <w:tc>
          <w:tcPr>
            <w:tcW w:w="484" w:type="dxa"/>
            <w:vAlign w:val="center"/>
          </w:tcPr>
          <w:p w:rsidR="005447E8" w:rsidRDefault="005447E8">
            <w:pPr>
              <w:pStyle w:val="ConsPlusNormal"/>
              <w:jc w:val="center"/>
            </w:pPr>
            <w:r>
              <w:t>36</w:t>
            </w:r>
          </w:p>
        </w:tc>
        <w:tc>
          <w:tcPr>
            <w:tcW w:w="3458" w:type="dxa"/>
            <w:vAlign w:val="center"/>
          </w:tcPr>
          <w:p w:rsidR="005447E8" w:rsidRDefault="005447E8">
            <w:pPr>
              <w:pStyle w:val="ConsPlusNormal"/>
            </w:pPr>
            <w:r>
              <w:t>ЗАО "Вейделевский бройлер"</w:t>
            </w:r>
          </w:p>
        </w:tc>
        <w:tc>
          <w:tcPr>
            <w:tcW w:w="1324" w:type="dxa"/>
            <w:vAlign w:val="center"/>
          </w:tcPr>
          <w:p w:rsidR="005447E8" w:rsidRDefault="005447E8">
            <w:pPr>
              <w:pStyle w:val="ConsPlusNormal"/>
              <w:jc w:val="center"/>
            </w:pPr>
            <w:r>
              <w:t>3105003893</w:t>
            </w:r>
          </w:p>
        </w:tc>
        <w:tc>
          <w:tcPr>
            <w:tcW w:w="3798" w:type="dxa"/>
            <w:vAlign w:val="center"/>
          </w:tcPr>
          <w:p w:rsidR="005447E8" w:rsidRDefault="005447E8">
            <w:pPr>
              <w:pStyle w:val="ConsPlusNormal"/>
              <w:jc w:val="center"/>
            </w:pPr>
            <w:r>
              <w:t>1 1935,00</w:t>
            </w:r>
          </w:p>
        </w:tc>
      </w:tr>
      <w:tr w:rsidR="005447E8">
        <w:tc>
          <w:tcPr>
            <w:tcW w:w="484" w:type="dxa"/>
            <w:vAlign w:val="center"/>
          </w:tcPr>
          <w:p w:rsidR="005447E8" w:rsidRDefault="005447E8">
            <w:pPr>
              <w:pStyle w:val="ConsPlusNormal"/>
              <w:jc w:val="center"/>
            </w:pPr>
            <w:r>
              <w:t>37</w:t>
            </w:r>
          </w:p>
        </w:tc>
        <w:tc>
          <w:tcPr>
            <w:tcW w:w="3458" w:type="dxa"/>
            <w:vAlign w:val="center"/>
          </w:tcPr>
          <w:p w:rsidR="005447E8" w:rsidRDefault="005447E8">
            <w:pPr>
              <w:pStyle w:val="ConsPlusNormal"/>
            </w:pPr>
            <w:r>
              <w:t>ООО "Реал Инвест"</w:t>
            </w:r>
          </w:p>
        </w:tc>
        <w:tc>
          <w:tcPr>
            <w:tcW w:w="1324" w:type="dxa"/>
            <w:vAlign w:val="center"/>
          </w:tcPr>
          <w:p w:rsidR="005447E8" w:rsidRDefault="005447E8">
            <w:pPr>
              <w:pStyle w:val="ConsPlusNormal"/>
              <w:jc w:val="center"/>
            </w:pPr>
            <w:r>
              <w:t>3126018629</w:t>
            </w:r>
          </w:p>
        </w:tc>
        <w:tc>
          <w:tcPr>
            <w:tcW w:w="3798" w:type="dxa"/>
            <w:vAlign w:val="center"/>
          </w:tcPr>
          <w:p w:rsidR="005447E8" w:rsidRDefault="005447E8">
            <w:pPr>
              <w:pStyle w:val="ConsPlusNormal"/>
              <w:jc w:val="center"/>
            </w:pPr>
            <w:r>
              <w:t>11409,14</w:t>
            </w:r>
          </w:p>
        </w:tc>
      </w:tr>
      <w:tr w:rsidR="005447E8">
        <w:tc>
          <w:tcPr>
            <w:tcW w:w="484" w:type="dxa"/>
            <w:vAlign w:val="center"/>
          </w:tcPr>
          <w:p w:rsidR="005447E8" w:rsidRDefault="005447E8">
            <w:pPr>
              <w:pStyle w:val="ConsPlusNormal"/>
              <w:jc w:val="center"/>
            </w:pPr>
            <w:r>
              <w:t>38</w:t>
            </w:r>
          </w:p>
        </w:tc>
        <w:tc>
          <w:tcPr>
            <w:tcW w:w="3458" w:type="dxa"/>
            <w:vAlign w:val="center"/>
          </w:tcPr>
          <w:p w:rsidR="005447E8" w:rsidRDefault="005447E8">
            <w:pPr>
              <w:pStyle w:val="ConsPlusNormal"/>
            </w:pPr>
            <w:r>
              <w:t xml:space="preserve">ООО "Агропредприятие </w:t>
            </w:r>
            <w:r>
              <w:lastRenderedPageBreak/>
              <w:t>"Потудань"</w:t>
            </w:r>
          </w:p>
        </w:tc>
        <w:tc>
          <w:tcPr>
            <w:tcW w:w="1324" w:type="dxa"/>
            <w:vAlign w:val="center"/>
          </w:tcPr>
          <w:p w:rsidR="005447E8" w:rsidRDefault="005447E8">
            <w:pPr>
              <w:pStyle w:val="ConsPlusNormal"/>
              <w:jc w:val="center"/>
            </w:pPr>
            <w:r>
              <w:lastRenderedPageBreak/>
              <w:t>3128092353</w:t>
            </w:r>
          </w:p>
        </w:tc>
        <w:tc>
          <w:tcPr>
            <w:tcW w:w="3798" w:type="dxa"/>
            <w:vAlign w:val="center"/>
          </w:tcPr>
          <w:p w:rsidR="005447E8" w:rsidRDefault="005447E8">
            <w:pPr>
              <w:pStyle w:val="ConsPlusNormal"/>
              <w:jc w:val="center"/>
            </w:pPr>
            <w:r>
              <w:t>9251,00</w:t>
            </w:r>
          </w:p>
        </w:tc>
      </w:tr>
      <w:tr w:rsidR="005447E8">
        <w:tc>
          <w:tcPr>
            <w:tcW w:w="484" w:type="dxa"/>
            <w:vAlign w:val="center"/>
          </w:tcPr>
          <w:p w:rsidR="005447E8" w:rsidRDefault="005447E8">
            <w:pPr>
              <w:pStyle w:val="ConsPlusNormal"/>
              <w:jc w:val="center"/>
            </w:pPr>
            <w:r>
              <w:lastRenderedPageBreak/>
              <w:t>39</w:t>
            </w:r>
          </w:p>
        </w:tc>
        <w:tc>
          <w:tcPr>
            <w:tcW w:w="3458" w:type="dxa"/>
            <w:vAlign w:val="center"/>
          </w:tcPr>
          <w:p w:rsidR="005447E8" w:rsidRDefault="005447E8">
            <w:pPr>
              <w:pStyle w:val="ConsPlusNormal"/>
            </w:pPr>
            <w:r>
              <w:t>ЗАО "Племзавод "Разуменский"</w:t>
            </w:r>
          </w:p>
        </w:tc>
        <w:tc>
          <w:tcPr>
            <w:tcW w:w="1324" w:type="dxa"/>
            <w:vAlign w:val="center"/>
          </w:tcPr>
          <w:p w:rsidR="005447E8" w:rsidRDefault="005447E8">
            <w:pPr>
              <w:pStyle w:val="ConsPlusNormal"/>
              <w:jc w:val="center"/>
            </w:pPr>
            <w:r>
              <w:t>3102003292</w:t>
            </w:r>
          </w:p>
        </w:tc>
        <w:tc>
          <w:tcPr>
            <w:tcW w:w="3798" w:type="dxa"/>
            <w:vAlign w:val="center"/>
          </w:tcPr>
          <w:p w:rsidR="005447E8" w:rsidRDefault="005447E8">
            <w:pPr>
              <w:pStyle w:val="ConsPlusNormal"/>
              <w:jc w:val="center"/>
            </w:pPr>
            <w:r>
              <w:t>7577,40</w:t>
            </w:r>
          </w:p>
        </w:tc>
      </w:tr>
      <w:tr w:rsidR="005447E8">
        <w:tc>
          <w:tcPr>
            <w:tcW w:w="484" w:type="dxa"/>
            <w:vAlign w:val="center"/>
          </w:tcPr>
          <w:p w:rsidR="005447E8" w:rsidRDefault="005447E8">
            <w:pPr>
              <w:pStyle w:val="ConsPlusNormal"/>
              <w:jc w:val="center"/>
            </w:pPr>
            <w:r>
              <w:t>40</w:t>
            </w:r>
          </w:p>
        </w:tc>
        <w:tc>
          <w:tcPr>
            <w:tcW w:w="3458" w:type="dxa"/>
            <w:vAlign w:val="center"/>
          </w:tcPr>
          <w:p w:rsidR="005447E8" w:rsidRDefault="005447E8">
            <w:pPr>
              <w:pStyle w:val="ConsPlusNormal"/>
            </w:pPr>
            <w:r>
              <w:t>ООО "Урожай"</w:t>
            </w:r>
          </w:p>
        </w:tc>
        <w:tc>
          <w:tcPr>
            <w:tcW w:w="1324" w:type="dxa"/>
            <w:vAlign w:val="center"/>
          </w:tcPr>
          <w:p w:rsidR="005447E8" w:rsidRDefault="005447E8">
            <w:pPr>
              <w:pStyle w:val="ConsPlusNormal"/>
              <w:jc w:val="center"/>
            </w:pPr>
            <w:r>
              <w:t>3120007645</w:t>
            </w:r>
          </w:p>
        </w:tc>
        <w:tc>
          <w:tcPr>
            <w:tcW w:w="3798" w:type="dxa"/>
            <w:vAlign w:val="center"/>
          </w:tcPr>
          <w:p w:rsidR="005447E8" w:rsidRDefault="005447E8">
            <w:pPr>
              <w:pStyle w:val="ConsPlusNormal"/>
              <w:jc w:val="center"/>
            </w:pPr>
            <w:r>
              <w:t>3000,00</w:t>
            </w:r>
          </w:p>
        </w:tc>
      </w:tr>
      <w:tr w:rsidR="005447E8">
        <w:tc>
          <w:tcPr>
            <w:tcW w:w="484" w:type="dxa"/>
            <w:vAlign w:val="center"/>
          </w:tcPr>
          <w:p w:rsidR="005447E8" w:rsidRDefault="005447E8">
            <w:pPr>
              <w:pStyle w:val="ConsPlusNormal"/>
              <w:jc w:val="center"/>
            </w:pPr>
            <w:r>
              <w:t>41</w:t>
            </w:r>
          </w:p>
        </w:tc>
        <w:tc>
          <w:tcPr>
            <w:tcW w:w="3458" w:type="dxa"/>
            <w:vAlign w:val="center"/>
          </w:tcPr>
          <w:p w:rsidR="005447E8" w:rsidRDefault="005447E8">
            <w:pPr>
              <w:pStyle w:val="ConsPlusNormal"/>
            </w:pPr>
            <w:r>
              <w:t>ООО "Русагро-Молоко"</w:t>
            </w:r>
          </w:p>
        </w:tc>
        <w:tc>
          <w:tcPr>
            <w:tcW w:w="1324" w:type="dxa"/>
            <w:vAlign w:val="center"/>
          </w:tcPr>
          <w:p w:rsidR="005447E8" w:rsidRDefault="005447E8">
            <w:pPr>
              <w:pStyle w:val="ConsPlusNormal"/>
              <w:jc w:val="center"/>
            </w:pPr>
            <w:r>
              <w:t>3123227494</w:t>
            </w:r>
          </w:p>
        </w:tc>
        <w:tc>
          <w:tcPr>
            <w:tcW w:w="3798" w:type="dxa"/>
            <w:vAlign w:val="center"/>
          </w:tcPr>
          <w:p w:rsidR="005447E8" w:rsidRDefault="005447E8">
            <w:pPr>
              <w:pStyle w:val="ConsPlusNormal"/>
              <w:jc w:val="center"/>
            </w:pPr>
            <w:r>
              <w:t>2958,81</w:t>
            </w:r>
          </w:p>
        </w:tc>
      </w:tr>
      <w:tr w:rsidR="005447E8">
        <w:tc>
          <w:tcPr>
            <w:tcW w:w="484" w:type="dxa"/>
            <w:vAlign w:val="center"/>
          </w:tcPr>
          <w:p w:rsidR="005447E8" w:rsidRDefault="005447E8">
            <w:pPr>
              <w:pStyle w:val="ConsPlusNormal"/>
              <w:jc w:val="center"/>
            </w:pPr>
            <w:r>
              <w:t>42</w:t>
            </w:r>
          </w:p>
        </w:tc>
        <w:tc>
          <w:tcPr>
            <w:tcW w:w="3458" w:type="dxa"/>
            <w:vAlign w:val="center"/>
          </w:tcPr>
          <w:p w:rsidR="005447E8" w:rsidRDefault="005447E8">
            <w:pPr>
              <w:pStyle w:val="ConsPlusNormal"/>
            </w:pPr>
            <w:r>
              <w:t>ООО "ТКБ"</w:t>
            </w:r>
          </w:p>
        </w:tc>
        <w:tc>
          <w:tcPr>
            <w:tcW w:w="1324" w:type="dxa"/>
            <w:vAlign w:val="center"/>
          </w:tcPr>
          <w:p w:rsidR="005447E8" w:rsidRDefault="005447E8">
            <w:pPr>
              <w:pStyle w:val="ConsPlusNormal"/>
              <w:jc w:val="center"/>
            </w:pPr>
            <w:r>
              <w:t>3123301211</w:t>
            </w:r>
          </w:p>
        </w:tc>
        <w:tc>
          <w:tcPr>
            <w:tcW w:w="3798" w:type="dxa"/>
            <w:vAlign w:val="center"/>
          </w:tcPr>
          <w:p w:rsidR="005447E8" w:rsidRDefault="005447E8">
            <w:pPr>
              <w:pStyle w:val="ConsPlusNormal"/>
              <w:jc w:val="center"/>
            </w:pPr>
            <w:r>
              <w:t>2785,48</w:t>
            </w:r>
          </w:p>
        </w:tc>
      </w:tr>
      <w:tr w:rsidR="005447E8">
        <w:tc>
          <w:tcPr>
            <w:tcW w:w="484" w:type="dxa"/>
            <w:vAlign w:val="center"/>
          </w:tcPr>
          <w:p w:rsidR="005447E8" w:rsidRDefault="005447E8">
            <w:pPr>
              <w:pStyle w:val="ConsPlusNormal"/>
              <w:jc w:val="center"/>
            </w:pPr>
            <w:r>
              <w:t>43</w:t>
            </w:r>
          </w:p>
        </w:tc>
        <w:tc>
          <w:tcPr>
            <w:tcW w:w="3458" w:type="dxa"/>
            <w:vAlign w:val="center"/>
          </w:tcPr>
          <w:p w:rsidR="005447E8" w:rsidRDefault="005447E8">
            <w:pPr>
              <w:pStyle w:val="ConsPlusNormal"/>
            </w:pPr>
            <w:r>
              <w:t>СПК (колхоз) "Заветы Ильича"</w:t>
            </w:r>
          </w:p>
        </w:tc>
        <w:tc>
          <w:tcPr>
            <w:tcW w:w="1324" w:type="dxa"/>
            <w:vAlign w:val="center"/>
          </w:tcPr>
          <w:p w:rsidR="005447E8" w:rsidRDefault="005447E8">
            <w:pPr>
              <w:pStyle w:val="ConsPlusNormal"/>
              <w:jc w:val="center"/>
            </w:pPr>
            <w:r>
              <w:t>3117000470</w:t>
            </w:r>
          </w:p>
        </w:tc>
        <w:tc>
          <w:tcPr>
            <w:tcW w:w="3798" w:type="dxa"/>
            <w:vAlign w:val="center"/>
          </w:tcPr>
          <w:p w:rsidR="005447E8" w:rsidRDefault="005447E8">
            <w:pPr>
              <w:pStyle w:val="ConsPlusNormal"/>
              <w:jc w:val="center"/>
            </w:pPr>
            <w:r>
              <w:t>1324,00</w:t>
            </w:r>
          </w:p>
        </w:tc>
      </w:tr>
      <w:tr w:rsidR="005447E8">
        <w:tc>
          <w:tcPr>
            <w:tcW w:w="484" w:type="dxa"/>
            <w:vAlign w:val="center"/>
          </w:tcPr>
          <w:p w:rsidR="005447E8" w:rsidRDefault="005447E8">
            <w:pPr>
              <w:pStyle w:val="ConsPlusNormal"/>
              <w:jc w:val="center"/>
            </w:pPr>
            <w:r>
              <w:t>44</w:t>
            </w:r>
          </w:p>
        </w:tc>
        <w:tc>
          <w:tcPr>
            <w:tcW w:w="3458" w:type="dxa"/>
            <w:vAlign w:val="center"/>
          </w:tcPr>
          <w:p w:rsidR="005447E8" w:rsidRDefault="005447E8">
            <w:pPr>
              <w:pStyle w:val="ConsPlusNormal"/>
            </w:pPr>
            <w:r>
              <w:t>ООО "Обуховский Мясокомбинат"</w:t>
            </w:r>
          </w:p>
        </w:tc>
        <w:tc>
          <w:tcPr>
            <w:tcW w:w="1324" w:type="dxa"/>
            <w:vAlign w:val="center"/>
          </w:tcPr>
          <w:p w:rsidR="005447E8" w:rsidRDefault="005447E8">
            <w:pPr>
              <w:pStyle w:val="ConsPlusNormal"/>
              <w:jc w:val="center"/>
            </w:pPr>
            <w:r>
              <w:t>3128043162</w:t>
            </w:r>
          </w:p>
        </w:tc>
        <w:tc>
          <w:tcPr>
            <w:tcW w:w="3798" w:type="dxa"/>
            <w:vAlign w:val="center"/>
          </w:tcPr>
          <w:p w:rsidR="005447E8" w:rsidRDefault="005447E8">
            <w:pPr>
              <w:pStyle w:val="ConsPlusNormal"/>
              <w:jc w:val="center"/>
            </w:pPr>
            <w:r>
              <w:t>920,89</w:t>
            </w:r>
          </w:p>
        </w:tc>
      </w:tr>
      <w:tr w:rsidR="005447E8">
        <w:tc>
          <w:tcPr>
            <w:tcW w:w="484" w:type="dxa"/>
            <w:vAlign w:val="center"/>
          </w:tcPr>
          <w:p w:rsidR="005447E8" w:rsidRDefault="005447E8">
            <w:pPr>
              <w:pStyle w:val="ConsPlusNormal"/>
              <w:jc w:val="center"/>
            </w:pPr>
            <w:r>
              <w:t>45</w:t>
            </w:r>
          </w:p>
        </w:tc>
        <w:tc>
          <w:tcPr>
            <w:tcW w:w="3458" w:type="dxa"/>
            <w:vAlign w:val="center"/>
          </w:tcPr>
          <w:p w:rsidR="005447E8" w:rsidRDefault="005447E8">
            <w:pPr>
              <w:pStyle w:val="ConsPlusNormal"/>
            </w:pPr>
            <w:r>
              <w:t>ООО "Борисовские фермы"</w:t>
            </w:r>
          </w:p>
        </w:tc>
        <w:tc>
          <w:tcPr>
            <w:tcW w:w="1324" w:type="dxa"/>
            <w:vAlign w:val="center"/>
          </w:tcPr>
          <w:p w:rsidR="005447E8" w:rsidRDefault="005447E8">
            <w:pPr>
              <w:pStyle w:val="ConsPlusNormal"/>
              <w:jc w:val="center"/>
            </w:pPr>
            <w:r>
              <w:t>3103005856</w:t>
            </w:r>
          </w:p>
        </w:tc>
        <w:tc>
          <w:tcPr>
            <w:tcW w:w="3798" w:type="dxa"/>
            <w:vAlign w:val="center"/>
          </w:tcPr>
          <w:p w:rsidR="005447E8" w:rsidRDefault="005447E8">
            <w:pPr>
              <w:pStyle w:val="ConsPlusNormal"/>
              <w:jc w:val="center"/>
            </w:pPr>
            <w:r>
              <w:t>840,00</w:t>
            </w:r>
          </w:p>
        </w:tc>
      </w:tr>
      <w:tr w:rsidR="005447E8">
        <w:tc>
          <w:tcPr>
            <w:tcW w:w="484" w:type="dxa"/>
            <w:vAlign w:val="center"/>
          </w:tcPr>
          <w:p w:rsidR="005447E8" w:rsidRDefault="005447E8">
            <w:pPr>
              <w:pStyle w:val="ConsPlusNormal"/>
              <w:jc w:val="center"/>
            </w:pPr>
            <w:r>
              <w:t>46</w:t>
            </w:r>
          </w:p>
        </w:tc>
        <w:tc>
          <w:tcPr>
            <w:tcW w:w="3458" w:type="dxa"/>
            <w:vAlign w:val="center"/>
          </w:tcPr>
          <w:p w:rsidR="005447E8" w:rsidRDefault="005447E8">
            <w:pPr>
              <w:pStyle w:val="ConsPlusNormal"/>
            </w:pPr>
            <w:r>
              <w:t>ООО "Семхоз Ракитянский"</w:t>
            </w:r>
          </w:p>
        </w:tc>
        <w:tc>
          <w:tcPr>
            <w:tcW w:w="1324" w:type="dxa"/>
            <w:vAlign w:val="center"/>
          </w:tcPr>
          <w:p w:rsidR="005447E8" w:rsidRDefault="005447E8">
            <w:pPr>
              <w:pStyle w:val="ConsPlusNormal"/>
              <w:jc w:val="center"/>
            </w:pPr>
            <w:r>
              <w:t>3116005187</w:t>
            </w:r>
          </w:p>
        </w:tc>
        <w:tc>
          <w:tcPr>
            <w:tcW w:w="3798" w:type="dxa"/>
            <w:vAlign w:val="center"/>
          </w:tcPr>
          <w:p w:rsidR="005447E8" w:rsidRDefault="005447E8">
            <w:pPr>
              <w:pStyle w:val="ConsPlusNormal"/>
              <w:jc w:val="center"/>
            </w:pPr>
            <w:r>
              <w:t>800,00</w:t>
            </w:r>
          </w:p>
        </w:tc>
      </w:tr>
      <w:tr w:rsidR="005447E8">
        <w:tc>
          <w:tcPr>
            <w:tcW w:w="484" w:type="dxa"/>
            <w:vAlign w:val="center"/>
          </w:tcPr>
          <w:p w:rsidR="005447E8" w:rsidRDefault="005447E8">
            <w:pPr>
              <w:pStyle w:val="ConsPlusNormal"/>
              <w:jc w:val="center"/>
            </w:pPr>
            <w:r>
              <w:t>47</w:t>
            </w:r>
          </w:p>
        </w:tc>
        <w:tc>
          <w:tcPr>
            <w:tcW w:w="3458" w:type="dxa"/>
            <w:vAlign w:val="center"/>
          </w:tcPr>
          <w:p w:rsidR="005447E8" w:rsidRDefault="005447E8">
            <w:pPr>
              <w:pStyle w:val="ConsPlusNormal"/>
            </w:pPr>
            <w:r>
              <w:t>ООО АПП "Наголенское"</w:t>
            </w:r>
          </w:p>
        </w:tc>
        <w:tc>
          <w:tcPr>
            <w:tcW w:w="1324" w:type="dxa"/>
            <w:vAlign w:val="center"/>
          </w:tcPr>
          <w:p w:rsidR="005447E8" w:rsidRDefault="005447E8">
            <w:pPr>
              <w:pStyle w:val="ConsPlusNormal"/>
              <w:jc w:val="center"/>
            </w:pPr>
            <w:r>
              <w:t>3117002661</w:t>
            </w:r>
          </w:p>
        </w:tc>
        <w:tc>
          <w:tcPr>
            <w:tcW w:w="3798" w:type="dxa"/>
            <w:vAlign w:val="center"/>
          </w:tcPr>
          <w:p w:rsidR="005447E8" w:rsidRDefault="005447E8">
            <w:pPr>
              <w:pStyle w:val="ConsPlusNormal"/>
              <w:jc w:val="center"/>
            </w:pPr>
            <w:r>
              <w:t>663,00</w:t>
            </w:r>
          </w:p>
        </w:tc>
      </w:tr>
      <w:tr w:rsidR="005447E8">
        <w:tc>
          <w:tcPr>
            <w:tcW w:w="484" w:type="dxa"/>
            <w:vAlign w:val="center"/>
          </w:tcPr>
          <w:p w:rsidR="005447E8" w:rsidRDefault="005447E8">
            <w:pPr>
              <w:pStyle w:val="ConsPlusNormal"/>
              <w:jc w:val="center"/>
            </w:pPr>
            <w:r>
              <w:t>48</w:t>
            </w:r>
          </w:p>
        </w:tc>
        <w:tc>
          <w:tcPr>
            <w:tcW w:w="3458" w:type="dxa"/>
            <w:vAlign w:val="center"/>
          </w:tcPr>
          <w:p w:rsidR="005447E8" w:rsidRDefault="005447E8">
            <w:pPr>
              <w:pStyle w:val="ConsPlusNormal"/>
            </w:pPr>
            <w:r>
              <w:t>ООО "Луценково"</w:t>
            </w:r>
          </w:p>
        </w:tc>
        <w:tc>
          <w:tcPr>
            <w:tcW w:w="1324" w:type="dxa"/>
            <w:vAlign w:val="center"/>
          </w:tcPr>
          <w:p w:rsidR="005447E8" w:rsidRDefault="005447E8">
            <w:pPr>
              <w:pStyle w:val="ConsPlusNormal"/>
              <w:jc w:val="center"/>
            </w:pPr>
            <w:r>
              <w:t>3122504441</w:t>
            </w:r>
          </w:p>
        </w:tc>
        <w:tc>
          <w:tcPr>
            <w:tcW w:w="3798" w:type="dxa"/>
            <w:vAlign w:val="center"/>
          </w:tcPr>
          <w:p w:rsidR="005447E8" w:rsidRDefault="005447E8">
            <w:pPr>
              <w:pStyle w:val="ConsPlusNormal"/>
              <w:jc w:val="center"/>
            </w:pPr>
            <w:r>
              <w:t>631,60</w:t>
            </w:r>
          </w:p>
        </w:tc>
      </w:tr>
      <w:tr w:rsidR="005447E8">
        <w:tc>
          <w:tcPr>
            <w:tcW w:w="484" w:type="dxa"/>
            <w:vAlign w:val="center"/>
          </w:tcPr>
          <w:p w:rsidR="005447E8" w:rsidRDefault="005447E8">
            <w:pPr>
              <w:pStyle w:val="ConsPlusNormal"/>
              <w:jc w:val="center"/>
            </w:pPr>
            <w:r>
              <w:t>49</w:t>
            </w:r>
          </w:p>
        </w:tc>
        <w:tc>
          <w:tcPr>
            <w:tcW w:w="3458" w:type="dxa"/>
            <w:vAlign w:val="center"/>
          </w:tcPr>
          <w:p w:rsidR="005447E8" w:rsidRDefault="005447E8">
            <w:pPr>
              <w:pStyle w:val="ConsPlusNormal"/>
            </w:pPr>
            <w:r>
              <w:t>ГБСУСОССЗН "Грайворонский психоневрологический интернат"</w:t>
            </w:r>
          </w:p>
        </w:tc>
        <w:tc>
          <w:tcPr>
            <w:tcW w:w="1324" w:type="dxa"/>
            <w:vAlign w:val="center"/>
          </w:tcPr>
          <w:p w:rsidR="005447E8" w:rsidRDefault="005447E8">
            <w:pPr>
              <w:pStyle w:val="ConsPlusNormal"/>
              <w:jc w:val="center"/>
            </w:pPr>
            <w:r>
              <w:t>3108002288</w:t>
            </w:r>
          </w:p>
        </w:tc>
        <w:tc>
          <w:tcPr>
            <w:tcW w:w="3798" w:type="dxa"/>
            <w:vAlign w:val="center"/>
          </w:tcPr>
          <w:p w:rsidR="005447E8" w:rsidRDefault="005447E8">
            <w:pPr>
              <w:pStyle w:val="ConsPlusNormal"/>
              <w:jc w:val="center"/>
            </w:pPr>
            <w:r>
              <w:t>420,00</w:t>
            </w:r>
          </w:p>
        </w:tc>
      </w:tr>
      <w:tr w:rsidR="005447E8">
        <w:tc>
          <w:tcPr>
            <w:tcW w:w="484" w:type="dxa"/>
            <w:vAlign w:val="center"/>
          </w:tcPr>
          <w:p w:rsidR="005447E8" w:rsidRDefault="005447E8">
            <w:pPr>
              <w:pStyle w:val="ConsPlusNormal"/>
              <w:jc w:val="center"/>
            </w:pPr>
            <w:r>
              <w:t>50</w:t>
            </w:r>
          </w:p>
        </w:tc>
        <w:tc>
          <w:tcPr>
            <w:tcW w:w="3458" w:type="dxa"/>
            <w:vAlign w:val="center"/>
          </w:tcPr>
          <w:p w:rsidR="005447E8" w:rsidRDefault="005447E8">
            <w:pPr>
              <w:pStyle w:val="ConsPlusNormal"/>
            </w:pPr>
            <w:r>
              <w:t>ЗАО "Ровеньский бройлер"</w:t>
            </w:r>
          </w:p>
        </w:tc>
        <w:tc>
          <w:tcPr>
            <w:tcW w:w="1324" w:type="dxa"/>
            <w:vAlign w:val="center"/>
          </w:tcPr>
          <w:p w:rsidR="005447E8" w:rsidRDefault="005447E8">
            <w:pPr>
              <w:pStyle w:val="ConsPlusNormal"/>
              <w:jc w:val="center"/>
            </w:pPr>
            <w:r>
              <w:t>3117005214</w:t>
            </w:r>
          </w:p>
        </w:tc>
        <w:tc>
          <w:tcPr>
            <w:tcW w:w="3798" w:type="dxa"/>
            <w:vAlign w:val="center"/>
          </w:tcPr>
          <w:p w:rsidR="005447E8" w:rsidRDefault="005447E8">
            <w:pPr>
              <w:pStyle w:val="ConsPlusNormal"/>
              <w:jc w:val="center"/>
            </w:pPr>
            <w:r>
              <w:t>420,00</w:t>
            </w:r>
          </w:p>
        </w:tc>
      </w:tr>
      <w:tr w:rsidR="005447E8">
        <w:tc>
          <w:tcPr>
            <w:tcW w:w="484" w:type="dxa"/>
            <w:vAlign w:val="center"/>
          </w:tcPr>
          <w:p w:rsidR="005447E8" w:rsidRDefault="005447E8">
            <w:pPr>
              <w:pStyle w:val="ConsPlusNormal"/>
              <w:jc w:val="center"/>
            </w:pPr>
            <w:r>
              <w:t>51</w:t>
            </w:r>
          </w:p>
        </w:tc>
        <w:tc>
          <w:tcPr>
            <w:tcW w:w="3458" w:type="dxa"/>
            <w:vAlign w:val="center"/>
          </w:tcPr>
          <w:p w:rsidR="005447E8" w:rsidRDefault="005447E8">
            <w:pPr>
              <w:pStyle w:val="ConsPlusNormal"/>
            </w:pPr>
            <w:r>
              <w:t>ООО "Рассвет"</w:t>
            </w:r>
          </w:p>
        </w:tc>
        <w:tc>
          <w:tcPr>
            <w:tcW w:w="1324" w:type="dxa"/>
            <w:vAlign w:val="center"/>
          </w:tcPr>
          <w:p w:rsidR="005447E8" w:rsidRDefault="005447E8">
            <w:pPr>
              <w:pStyle w:val="ConsPlusNormal"/>
              <w:jc w:val="center"/>
            </w:pPr>
            <w:r>
              <w:t>3126017840</w:t>
            </w:r>
          </w:p>
        </w:tc>
        <w:tc>
          <w:tcPr>
            <w:tcW w:w="3798" w:type="dxa"/>
            <w:vAlign w:val="center"/>
          </w:tcPr>
          <w:p w:rsidR="005447E8" w:rsidRDefault="005447E8">
            <w:pPr>
              <w:pStyle w:val="ConsPlusNormal"/>
              <w:jc w:val="center"/>
            </w:pPr>
            <w:r>
              <w:t>350,00</w:t>
            </w:r>
          </w:p>
        </w:tc>
      </w:tr>
      <w:tr w:rsidR="005447E8">
        <w:tc>
          <w:tcPr>
            <w:tcW w:w="484" w:type="dxa"/>
            <w:vAlign w:val="center"/>
          </w:tcPr>
          <w:p w:rsidR="005447E8" w:rsidRDefault="005447E8">
            <w:pPr>
              <w:pStyle w:val="ConsPlusNormal"/>
              <w:jc w:val="center"/>
            </w:pPr>
            <w:r>
              <w:t>52</w:t>
            </w:r>
          </w:p>
        </w:tc>
        <w:tc>
          <w:tcPr>
            <w:tcW w:w="3458" w:type="dxa"/>
            <w:vAlign w:val="center"/>
          </w:tcPr>
          <w:p w:rsidR="005447E8" w:rsidRDefault="005447E8">
            <w:pPr>
              <w:pStyle w:val="ConsPlusNormal"/>
            </w:pPr>
            <w:r>
              <w:t>ООО "Агрофирма "Металлург"</w:t>
            </w:r>
          </w:p>
        </w:tc>
        <w:tc>
          <w:tcPr>
            <w:tcW w:w="1324" w:type="dxa"/>
            <w:vAlign w:val="center"/>
          </w:tcPr>
          <w:p w:rsidR="005447E8" w:rsidRDefault="005447E8">
            <w:pPr>
              <w:pStyle w:val="ConsPlusNormal"/>
              <w:jc w:val="center"/>
            </w:pPr>
            <w:r>
              <w:t>3128000271</w:t>
            </w:r>
          </w:p>
        </w:tc>
        <w:tc>
          <w:tcPr>
            <w:tcW w:w="3798" w:type="dxa"/>
            <w:vAlign w:val="center"/>
          </w:tcPr>
          <w:p w:rsidR="005447E8" w:rsidRDefault="005447E8">
            <w:pPr>
              <w:pStyle w:val="ConsPlusNormal"/>
              <w:jc w:val="center"/>
            </w:pPr>
            <w:r>
              <w:t>189,97</w:t>
            </w:r>
          </w:p>
        </w:tc>
      </w:tr>
      <w:tr w:rsidR="005447E8">
        <w:tc>
          <w:tcPr>
            <w:tcW w:w="484" w:type="dxa"/>
            <w:vAlign w:val="center"/>
          </w:tcPr>
          <w:p w:rsidR="005447E8" w:rsidRDefault="005447E8">
            <w:pPr>
              <w:pStyle w:val="ConsPlusNormal"/>
              <w:jc w:val="center"/>
            </w:pPr>
            <w:r>
              <w:t>53</w:t>
            </w:r>
          </w:p>
        </w:tc>
        <w:tc>
          <w:tcPr>
            <w:tcW w:w="3458" w:type="dxa"/>
            <w:vAlign w:val="center"/>
          </w:tcPr>
          <w:p w:rsidR="005447E8" w:rsidRDefault="005447E8">
            <w:pPr>
              <w:pStyle w:val="ConsPlusNormal"/>
            </w:pPr>
            <w:r>
              <w:t>ООО "Русагро-Инвест", филиал Белогорье, производство Прогресс</w:t>
            </w:r>
          </w:p>
        </w:tc>
        <w:tc>
          <w:tcPr>
            <w:tcW w:w="1324" w:type="dxa"/>
            <w:vAlign w:val="center"/>
          </w:tcPr>
          <w:p w:rsidR="005447E8" w:rsidRDefault="005447E8">
            <w:pPr>
              <w:pStyle w:val="ConsPlusNormal"/>
              <w:jc w:val="center"/>
            </w:pPr>
            <w:r>
              <w:t>3105003830</w:t>
            </w:r>
          </w:p>
        </w:tc>
        <w:tc>
          <w:tcPr>
            <w:tcW w:w="3798" w:type="dxa"/>
            <w:vAlign w:val="center"/>
          </w:tcPr>
          <w:p w:rsidR="005447E8" w:rsidRDefault="005447E8">
            <w:pPr>
              <w:pStyle w:val="ConsPlusNormal"/>
              <w:jc w:val="center"/>
            </w:pPr>
            <w:r>
              <w:t>172,21</w:t>
            </w:r>
          </w:p>
        </w:tc>
      </w:tr>
      <w:tr w:rsidR="005447E8">
        <w:tc>
          <w:tcPr>
            <w:tcW w:w="484" w:type="dxa"/>
            <w:vAlign w:val="center"/>
          </w:tcPr>
          <w:p w:rsidR="005447E8" w:rsidRDefault="005447E8">
            <w:pPr>
              <w:pStyle w:val="ConsPlusNormal"/>
              <w:jc w:val="center"/>
            </w:pPr>
            <w:r>
              <w:t>54</w:t>
            </w:r>
          </w:p>
        </w:tc>
        <w:tc>
          <w:tcPr>
            <w:tcW w:w="3458" w:type="dxa"/>
            <w:vAlign w:val="center"/>
          </w:tcPr>
          <w:p w:rsidR="005447E8" w:rsidRDefault="005447E8">
            <w:pPr>
              <w:pStyle w:val="ConsPlusNormal"/>
            </w:pPr>
            <w:r>
              <w:t>ООО "Русагро-Инвест", филиал Оскол</w:t>
            </w:r>
          </w:p>
        </w:tc>
        <w:tc>
          <w:tcPr>
            <w:tcW w:w="1324" w:type="dxa"/>
            <w:vAlign w:val="center"/>
          </w:tcPr>
          <w:p w:rsidR="005447E8" w:rsidRDefault="005447E8">
            <w:pPr>
              <w:pStyle w:val="ConsPlusNormal"/>
              <w:jc w:val="center"/>
            </w:pPr>
            <w:r>
              <w:t>3105003830</w:t>
            </w:r>
          </w:p>
        </w:tc>
        <w:tc>
          <w:tcPr>
            <w:tcW w:w="3798" w:type="dxa"/>
            <w:vAlign w:val="center"/>
          </w:tcPr>
          <w:p w:rsidR="005447E8" w:rsidRDefault="005447E8">
            <w:pPr>
              <w:pStyle w:val="ConsPlusNormal"/>
              <w:jc w:val="center"/>
            </w:pPr>
            <w:r>
              <w:t>172,21</w:t>
            </w:r>
          </w:p>
        </w:tc>
      </w:tr>
      <w:tr w:rsidR="005447E8">
        <w:tc>
          <w:tcPr>
            <w:tcW w:w="484" w:type="dxa"/>
            <w:vAlign w:val="center"/>
          </w:tcPr>
          <w:p w:rsidR="005447E8" w:rsidRDefault="005447E8">
            <w:pPr>
              <w:pStyle w:val="ConsPlusNormal"/>
              <w:jc w:val="center"/>
            </w:pPr>
            <w:r>
              <w:t>55</w:t>
            </w:r>
          </w:p>
        </w:tc>
        <w:tc>
          <w:tcPr>
            <w:tcW w:w="3458" w:type="dxa"/>
            <w:vAlign w:val="center"/>
          </w:tcPr>
          <w:p w:rsidR="005447E8" w:rsidRDefault="005447E8">
            <w:pPr>
              <w:pStyle w:val="ConsPlusNormal"/>
            </w:pPr>
            <w:r>
              <w:t>АО "Какао-продукт"</w:t>
            </w:r>
          </w:p>
        </w:tc>
        <w:tc>
          <w:tcPr>
            <w:tcW w:w="1324" w:type="dxa"/>
            <w:vAlign w:val="center"/>
          </w:tcPr>
          <w:p w:rsidR="005447E8" w:rsidRDefault="005447E8">
            <w:pPr>
              <w:pStyle w:val="ConsPlusNormal"/>
              <w:jc w:val="center"/>
            </w:pPr>
            <w:r>
              <w:t>3128103559</w:t>
            </w:r>
          </w:p>
        </w:tc>
        <w:tc>
          <w:tcPr>
            <w:tcW w:w="3798" w:type="dxa"/>
            <w:vAlign w:val="center"/>
          </w:tcPr>
          <w:p w:rsidR="005447E8" w:rsidRDefault="005447E8">
            <w:pPr>
              <w:pStyle w:val="ConsPlusNormal"/>
              <w:jc w:val="center"/>
            </w:pPr>
            <w:r>
              <w:t>162,13</w:t>
            </w:r>
          </w:p>
        </w:tc>
      </w:tr>
      <w:tr w:rsidR="005447E8">
        <w:tc>
          <w:tcPr>
            <w:tcW w:w="484" w:type="dxa"/>
            <w:vAlign w:val="center"/>
          </w:tcPr>
          <w:p w:rsidR="005447E8" w:rsidRDefault="005447E8">
            <w:pPr>
              <w:pStyle w:val="ConsPlusNormal"/>
              <w:jc w:val="center"/>
            </w:pPr>
            <w:r>
              <w:t>56</w:t>
            </w:r>
          </w:p>
        </w:tc>
        <w:tc>
          <w:tcPr>
            <w:tcW w:w="3458" w:type="dxa"/>
            <w:vAlign w:val="center"/>
          </w:tcPr>
          <w:p w:rsidR="005447E8" w:rsidRDefault="005447E8">
            <w:pPr>
              <w:pStyle w:val="ConsPlusNormal"/>
            </w:pPr>
            <w:r>
              <w:t>ОАО "Валуйкисахар" - филиал "Чернянский сахарный завод"</w:t>
            </w:r>
          </w:p>
        </w:tc>
        <w:tc>
          <w:tcPr>
            <w:tcW w:w="1324" w:type="dxa"/>
            <w:vAlign w:val="center"/>
          </w:tcPr>
          <w:p w:rsidR="005447E8" w:rsidRDefault="005447E8">
            <w:pPr>
              <w:pStyle w:val="ConsPlusNormal"/>
              <w:jc w:val="center"/>
            </w:pPr>
            <w:r>
              <w:t>3126000974</w:t>
            </w:r>
          </w:p>
        </w:tc>
        <w:tc>
          <w:tcPr>
            <w:tcW w:w="3798" w:type="dxa"/>
            <w:vAlign w:val="center"/>
          </w:tcPr>
          <w:p w:rsidR="005447E8" w:rsidRDefault="005447E8">
            <w:pPr>
              <w:pStyle w:val="ConsPlusNormal"/>
              <w:jc w:val="center"/>
            </w:pPr>
            <w:r>
              <w:t>157,70</w:t>
            </w:r>
          </w:p>
        </w:tc>
      </w:tr>
      <w:tr w:rsidR="005447E8">
        <w:tc>
          <w:tcPr>
            <w:tcW w:w="484" w:type="dxa"/>
            <w:vAlign w:val="center"/>
          </w:tcPr>
          <w:p w:rsidR="005447E8" w:rsidRDefault="005447E8">
            <w:pPr>
              <w:pStyle w:val="ConsPlusNormal"/>
              <w:jc w:val="center"/>
            </w:pPr>
            <w:r>
              <w:t>57</w:t>
            </w:r>
          </w:p>
        </w:tc>
        <w:tc>
          <w:tcPr>
            <w:tcW w:w="3458" w:type="dxa"/>
            <w:vAlign w:val="center"/>
          </w:tcPr>
          <w:p w:rsidR="005447E8" w:rsidRDefault="005447E8">
            <w:pPr>
              <w:pStyle w:val="ConsPlusNormal"/>
            </w:pPr>
            <w:r>
              <w:t>ООО "АСК"</w:t>
            </w:r>
          </w:p>
        </w:tc>
        <w:tc>
          <w:tcPr>
            <w:tcW w:w="1324" w:type="dxa"/>
            <w:vAlign w:val="center"/>
          </w:tcPr>
          <w:p w:rsidR="005447E8" w:rsidRDefault="005447E8">
            <w:pPr>
              <w:pStyle w:val="ConsPlusNormal"/>
              <w:jc w:val="center"/>
            </w:pPr>
            <w:r>
              <w:t>3122509094</w:t>
            </w:r>
          </w:p>
        </w:tc>
        <w:tc>
          <w:tcPr>
            <w:tcW w:w="3798" w:type="dxa"/>
            <w:vAlign w:val="center"/>
          </w:tcPr>
          <w:p w:rsidR="005447E8" w:rsidRDefault="005447E8">
            <w:pPr>
              <w:pStyle w:val="ConsPlusNormal"/>
              <w:jc w:val="center"/>
            </w:pPr>
            <w:r>
              <w:t>142,00</w:t>
            </w:r>
          </w:p>
        </w:tc>
      </w:tr>
      <w:tr w:rsidR="005447E8">
        <w:tc>
          <w:tcPr>
            <w:tcW w:w="484" w:type="dxa"/>
            <w:vAlign w:val="center"/>
          </w:tcPr>
          <w:p w:rsidR="005447E8" w:rsidRDefault="005447E8">
            <w:pPr>
              <w:pStyle w:val="ConsPlusNormal"/>
              <w:jc w:val="center"/>
            </w:pPr>
            <w:r>
              <w:t>58</w:t>
            </w:r>
          </w:p>
        </w:tc>
        <w:tc>
          <w:tcPr>
            <w:tcW w:w="3458" w:type="dxa"/>
            <w:vAlign w:val="center"/>
          </w:tcPr>
          <w:p w:rsidR="005447E8" w:rsidRDefault="005447E8">
            <w:pPr>
              <w:pStyle w:val="ConsPlusNormal"/>
            </w:pPr>
            <w:r>
              <w:t>ГСК "Автолюбитель-4"</w:t>
            </w:r>
          </w:p>
        </w:tc>
        <w:tc>
          <w:tcPr>
            <w:tcW w:w="1324" w:type="dxa"/>
            <w:vAlign w:val="center"/>
          </w:tcPr>
          <w:p w:rsidR="005447E8" w:rsidRDefault="005447E8">
            <w:pPr>
              <w:pStyle w:val="ConsPlusNormal"/>
              <w:jc w:val="center"/>
            </w:pPr>
            <w:r>
              <w:t>3128003603</w:t>
            </w:r>
          </w:p>
        </w:tc>
        <w:tc>
          <w:tcPr>
            <w:tcW w:w="3798" w:type="dxa"/>
            <w:vAlign w:val="center"/>
          </w:tcPr>
          <w:p w:rsidR="005447E8" w:rsidRDefault="005447E8">
            <w:pPr>
              <w:pStyle w:val="ConsPlusNormal"/>
              <w:jc w:val="center"/>
            </w:pPr>
            <w:r>
              <w:t>132,00</w:t>
            </w:r>
          </w:p>
        </w:tc>
      </w:tr>
      <w:tr w:rsidR="005447E8">
        <w:tc>
          <w:tcPr>
            <w:tcW w:w="484" w:type="dxa"/>
            <w:vAlign w:val="center"/>
          </w:tcPr>
          <w:p w:rsidR="005447E8" w:rsidRDefault="005447E8">
            <w:pPr>
              <w:pStyle w:val="ConsPlusNormal"/>
              <w:jc w:val="center"/>
            </w:pPr>
            <w:r>
              <w:t>59</w:t>
            </w:r>
          </w:p>
        </w:tc>
        <w:tc>
          <w:tcPr>
            <w:tcW w:w="3458" w:type="dxa"/>
            <w:vAlign w:val="center"/>
          </w:tcPr>
          <w:p w:rsidR="005447E8" w:rsidRDefault="005447E8">
            <w:pPr>
              <w:pStyle w:val="ConsPlusNormal"/>
            </w:pPr>
            <w:r>
              <w:t>Прохоровский филиал АО "Элеватор"</w:t>
            </w:r>
          </w:p>
        </w:tc>
        <w:tc>
          <w:tcPr>
            <w:tcW w:w="1324" w:type="dxa"/>
            <w:vAlign w:val="center"/>
          </w:tcPr>
          <w:p w:rsidR="005447E8" w:rsidRDefault="005447E8">
            <w:pPr>
              <w:pStyle w:val="ConsPlusNormal"/>
              <w:jc w:val="center"/>
            </w:pPr>
            <w:r>
              <w:t>3122003950</w:t>
            </w:r>
          </w:p>
        </w:tc>
        <w:tc>
          <w:tcPr>
            <w:tcW w:w="3798" w:type="dxa"/>
            <w:vAlign w:val="center"/>
          </w:tcPr>
          <w:p w:rsidR="005447E8" w:rsidRDefault="005447E8">
            <w:pPr>
              <w:pStyle w:val="ConsPlusNormal"/>
              <w:jc w:val="center"/>
            </w:pPr>
            <w:r>
              <w:t>123,60</w:t>
            </w:r>
          </w:p>
        </w:tc>
      </w:tr>
      <w:tr w:rsidR="005447E8">
        <w:tc>
          <w:tcPr>
            <w:tcW w:w="484" w:type="dxa"/>
            <w:vAlign w:val="center"/>
          </w:tcPr>
          <w:p w:rsidR="005447E8" w:rsidRDefault="005447E8">
            <w:pPr>
              <w:pStyle w:val="ConsPlusNormal"/>
              <w:jc w:val="center"/>
            </w:pPr>
            <w:r>
              <w:t>60</w:t>
            </w:r>
          </w:p>
        </w:tc>
        <w:tc>
          <w:tcPr>
            <w:tcW w:w="3458" w:type="dxa"/>
            <w:vAlign w:val="center"/>
          </w:tcPr>
          <w:p w:rsidR="005447E8" w:rsidRDefault="005447E8">
            <w:pPr>
              <w:pStyle w:val="ConsPlusNormal"/>
            </w:pPr>
            <w:r>
              <w:t>ООО "Возрождение"</w:t>
            </w:r>
          </w:p>
        </w:tc>
        <w:tc>
          <w:tcPr>
            <w:tcW w:w="1324" w:type="dxa"/>
            <w:vAlign w:val="center"/>
          </w:tcPr>
          <w:p w:rsidR="005447E8" w:rsidRDefault="005447E8">
            <w:pPr>
              <w:pStyle w:val="ConsPlusNormal"/>
              <w:jc w:val="center"/>
            </w:pPr>
            <w:r>
              <w:t>3111004207</w:t>
            </w:r>
          </w:p>
        </w:tc>
        <w:tc>
          <w:tcPr>
            <w:tcW w:w="3798" w:type="dxa"/>
            <w:vAlign w:val="center"/>
          </w:tcPr>
          <w:p w:rsidR="005447E8" w:rsidRDefault="005447E8">
            <w:pPr>
              <w:pStyle w:val="ConsPlusNormal"/>
              <w:jc w:val="center"/>
            </w:pPr>
            <w:r>
              <w:t>108,38</w:t>
            </w:r>
          </w:p>
        </w:tc>
      </w:tr>
      <w:tr w:rsidR="005447E8">
        <w:tc>
          <w:tcPr>
            <w:tcW w:w="484" w:type="dxa"/>
            <w:vAlign w:val="center"/>
          </w:tcPr>
          <w:p w:rsidR="005447E8" w:rsidRDefault="005447E8">
            <w:pPr>
              <w:pStyle w:val="ConsPlusNormal"/>
              <w:jc w:val="center"/>
            </w:pPr>
            <w:r>
              <w:t>61</w:t>
            </w:r>
          </w:p>
        </w:tc>
        <w:tc>
          <w:tcPr>
            <w:tcW w:w="3458" w:type="dxa"/>
            <w:vAlign w:val="center"/>
          </w:tcPr>
          <w:p w:rsidR="005447E8" w:rsidRDefault="005447E8">
            <w:pPr>
              <w:pStyle w:val="ConsPlusNormal"/>
            </w:pPr>
            <w:r>
              <w:t>ООО "БКК"</w:t>
            </w:r>
          </w:p>
        </w:tc>
        <w:tc>
          <w:tcPr>
            <w:tcW w:w="1324" w:type="dxa"/>
            <w:vAlign w:val="center"/>
          </w:tcPr>
          <w:p w:rsidR="005447E8" w:rsidRDefault="005447E8">
            <w:pPr>
              <w:pStyle w:val="ConsPlusNormal"/>
              <w:jc w:val="center"/>
            </w:pPr>
            <w:r>
              <w:t>3123078080</w:t>
            </w:r>
          </w:p>
        </w:tc>
        <w:tc>
          <w:tcPr>
            <w:tcW w:w="3798" w:type="dxa"/>
            <w:vAlign w:val="center"/>
          </w:tcPr>
          <w:p w:rsidR="005447E8" w:rsidRDefault="005447E8">
            <w:pPr>
              <w:pStyle w:val="ConsPlusNormal"/>
              <w:jc w:val="center"/>
            </w:pPr>
            <w:r>
              <w:t>100,00</w:t>
            </w:r>
          </w:p>
        </w:tc>
      </w:tr>
      <w:tr w:rsidR="005447E8">
        <w:tc>
          <w:tcPr>
            <w:tcW w:w="484" w:type="dxa"/>
            <w:vAlign w:val="center"/>
          </w:tcPr>
          <w:p w:rsidR="005447E8" w:rsidRDefault="005447E8">
            <w:pPr>
              <w:pStyle w:val="ConsPlusNormal"/>
              <w:jc w:val="center"/>
            </w:pPr>
            <w:r>
              <w:t>62</w:t>
            </w:r>
          </w:p>
        </w:tc>
        <w:tc>
          <w:tcPr>
            <w:tcW w:w="3458" w:type="dxa"/>
            <w:vAlign w:val="center"/>
          </w:tcPr>
          <w:p w:rsidR="005447E8" w:rsidRDefault="005447E8">
            <w:pPr>
              <w:pStyle w:val="ConsPlusNormal"/>
            </w:pPr>
            <w:r>
              <w:t>ГСК "Заря"</w:t>
            </w:r>
          </w:p>
        </w:tc>
        <w:tc>
          <w:tcPr>
            <w:tcW w:w="1324" w:type="dxa"/>
            <w:vAlign w:val="center"/>
          </w:tcPr>
          <w:p w:rsidR="005447E8" w:rsidRDefault="005447E8">
            <w:pPr>
              <w:pStyle w:val="ConsPlusNormal"/>
              <w:jc w:val="center"/>
            </w:pPr>
            <w:r>
              <w:t>3128002021</w:t>
            </w:r>
          </w:p>
        </w:tc>
        <w:tc>
          <w:tcPr>
            <w:tcW w:w="3798" w:type="dxa"/>
            <w:vAlign w:val="center"/>
          </w:tcPr>
          <w:p w:rsidR="005447E8" w:rsidRDefault="005447E8">
            <w:pPr>
              <w:pStyle w:val="ConsPlusNormal"/>
              <w:jc w:val="center"/>
            </w:pPr>
            <w:r>
              <w:t>52,69</w:t>
            </w:r>
          </w:p>
        </w:tc>
      </w:tr>
      <w:tr w:rsidR="005447E8">
        <w:tc>
          <w:tcPr>
            <w:tcW w:w="484" w:type="dxa"/>
            <w:vAlign w:val="center"/>
          </w:tcPr>
          <w:p w:rsidR="005447E8" w:rsidRDefault="005447E8">
            <w:pPr>
              <w:pStyle w:val="ConsPlusNormal"/>
              <w:jc w:val="center"/>
            </w:pPr>
            <w:r>
              <w:t>63</w:t>
            </w:r>
          </w:p>
        </w:tc>
        <w:tc>
          <w:tcPr>
            <w:tcW w:w="3458" w:type="dxa"/>
            <w:vAlign w:val="center"/>
          </w:tcPr>
          <w:p w:rsidR="005447E8" w:rsidRDefault="005447E8">
            <w:pPr>
              <w:pStyle w:val="ConsPlusNormal"/>
            </w:pPr>
            <w:r>
              <w:t>ЗАО "Скороднянское"</w:t>
            </w:r>
          </w:p>
        </w:tc>
        <w:tc>
          <w:tcPr>
            <w:tcW w:w="1324" w:type="dxa"/>
            <w:vAlign w:val="center"/>
          </w:tcPr>
          <w:p w:rsidR="005447E8" w:rsidRDefault="005447E8">
            <w:pPr>
              <w:pStyle w:val="ConsPlusNormal"/>
              <w:jc w:val="center"/>
            </w:pPr>
            <w:r>
              <w:t>3127007186</w:t>
            </w:r>
          </w:p>
        </w:tc>
        <w:tc>
          <w:tcPr>
            <w:tcW w:w="3798" w:type="dxa"/>
            <w:vAlign w:val="center"/>
          </w:tcPr>
          <w:p w:rsidR="005447E8" w:rsidRDefault="005447E8">
            <w:pPr>
              <w:pStyle w:val="ConsPlusNormal"/>
              <w:jc w:val="center"/>
            </w:pPr>
            <w:r>
              <w:t>40,00</w:t>
            </w:r>
          </w:p>
        </w:tc>
      </w:tr>
      <w:tr w:rsidR="005447E8">
        <w:tc>
          <w:tcPr>
            <w:tcW w:w="484" w:type="dxa"/>
            <w:vAlign w:val="center"/>
          </w:tcPr>
          <w:p w:rsidR="005447E8" w:rsidRDefault="005447E8">
            <w:pPr>
              <w:pStyle w:val="ConsPlusNormal"/>
              <w:jc w:val="center"/>
            </w:pPr>
            <w:r>
              <w:t>64</w:t>
            </w:r>
          </w:p>
        </w:tc>
        <w:tc>
          <w:tcPr>
            <w:tcW w:w="3458" w:type="dxa"/>
            <w:vAlign w:val="center"/>
          </w:tcPr>
          <w:p w:rsidR="005447E8" w:rsidRDefault="005447E8">
            <w:pPr>
              <w:pStyle w:val="ConsPlusNormal"/>
            </w:pPr>
            <w:r>
              <w:t>ООО СХП "Теплицы Белогорья"</w:t>
            </w:r>
          </w:p>
        </w:tc>
        <w:tc>
          <w:tcPr>
            <w:tcW w:w="1324" w:type="dxa"/>
            <w:vAlign w:val="center"/>
          </w:tcPr>
          <w:p w:rsidR="005447E8" w:rsidRDefault="005447E8">
            <w:pPr>
              <w:pStyle w:val="ConsPlusNormal"/>
              <w:jc w:val="center"/>
            </w:pPr>
            <w:r>
              <w:t>3123227670</w:t>
            </w:r>
          </w:p>
        </w:tc>
        <w:tc>
          <w:tcPr>
            <w:tcW w:w="3798" w:type="dxa"/>
            <w:vAlign w:val="center"/>
          </w:tcPr>
          <w:p w:rsidR="005447E8" w:rsidRDefault="005447E8">
            <w:pPr>
              <w:pStyle w:val="ConsPlusNormal"/>
              <w:jc w:val="center"/>
            </w:pPr>
            <w:r>
              <w:t>37,50</w:t>
            </w:r>
          </w:p>
        </w:tc>
      </w:tr>
      <w:tr w:rsidR="005447E8">
        <w:tc>
          <w:tcPr>
            <w:tcW w:w="484" w:type="dxa"/>
            <w:vAlign w:val="center"/>
          </w:tcPr>
          <w:p w:rsidR="005447E8" w:rsidRDefault="005447E8">
            <w:pPr>
              <w:pStyle w:val="ConsPlusNormal"/>
              <w:jc w:val="center"/>
            </w:pPr>
            <w:r>
              <w:lastRenderedPageBreak/>
              <w:t>65</w:t>
            </w:r>
          </w:p>
        </w:tc>
        <w:tc>
          <w:tcPr>
            <w:tcW w:w="3458" w:type="dxa"/>
            <w:vAlign w:val="center"/>
          </w:tcPr>
          <w:p w:rsidR="005447E8" w:rsidRDefault="005447E8">
            <w:pPr>
              <w:pStyle w:val="ConsPlusNormal"/>
            </w:pPr>
            <w:r>
              <w:t>ООО "Дмитротарановский Сахарный Завод"</w:t>
            </w:r>
          </w:p>
        </w:tc>
        <w:tc>
          <w:tcPr>
            <w:tcW w:w="1324" w:type="dxa"/>
            <w:vAlign w:val="center"/>
          </w:tcPr>
          <w:p w:rsidR="005447E8" w:rsidRDefault="005447E8">
            <w:pPr>
              <w:pStyle w:val="ConsPlusNormal"/>
              <w:jc w:val="center"/>
            </w:pPr>
            <w:r>
              <w:t>3102022471</w:t>
            </w:r>
          </w:p>
        </w:tc>
        <w:tc>
          <w:tcPr>
            <w:tcW w:w="3798" w:type="dxa"/>
            <w:vAlign w:val="center"/>
          </w:tcPr>
          <w:p w:rsidR="005447E8" w:rsidRDefault="005447E8">
            <w:pPr>
              <w:pStyle w:val="ConsPlusNormal"/>
              <w:jc w:val="center"/>
            </w:pPr>
            <w:r>
              <w:t>31,00</w:t>
            </w:r>
          </w:p>
        </w:tc>
      </w:tr>
      <w:tr w:rsidR="005447E8">
        <w:tc>
          <w:tcPr>
            <w:tcW w:w="484" w:type="dxa"/>
            <w:vAlign w:val="center"/>
          </w:tcPr>
          <w:p w:rsidR="005447E8" w:rsidRDefault="005447E8">
            <w:pPr>
              <w:pStyle w:val="ConsPlusNormal"/>
              <w:jc w:val="center"/>
            </w:pPr>
            <w:r>
              <w:t>66</w:t>
            </w:r>
          </w:p>
        </w:tc>
        <w:tc>
          <w:tcPr>
            <w:tcW w:w="3458" w:type="dxa"/>
            <w:vAlign w:val="center"/>
          </w:tcPr>
          <w:p w:rsidR="005447E8" w:rsidRDefault="005447E8">
            <w:pPr>
              <w:pStyle w:val="ConsPlusNormal"/>
            </w:pPr>
            <w:r>
              <w:t>ФГБУ "Белгородская МВЛ"</w:t>
            </w:r>
          </w:p>
        </w:tc>
        <w:tc>
          <w:tcPr>
            <w:tcW w:w="1324" w:type="dxa"/>
            <w:vAlign w:val="center"/>
          </w:tcPr>
          <w:p w:rsidR="005447E8" w:rsidRDefault="005447E8">
            <w:pPr>
              <w:pStyle w:val="ConsPlusNormal"/>
              <w:jc w:val="center"/>
            </w:pPr>
            <w:r>
              <w:t>3124016785</w:t>
            </w:r>
          </w:p>
        </w:tc>
        <w:tc>
          <w:tcPr>
            <w:tcW w:w="3798" w:type="dxa"/>
            <w:vAlign w:val="center"/>
          </w:tcPr>
          <w:p w:rsidR="005447E8" w:rsidRDefault="005447E8">
            <w:pPr>
              <w:pStyle w:val="ConsPlusNormal"/>
              <w:jc w:val="center"/>
            </w:pPr>
            <w:r>
              <w:t>27,37</w:t>
            </w:r>
          </w:p>
        </w:tc>
      </w:tr>
      <w:tr w:rsidR="005447E8">
        <w:tc>
          <w:tcPr>
            <w:tcW w:w="484" w:type="dxa"/>
            <w:vAlign w:val="center"/>
          </w:tcPr>
          <w:p w:rsidR="005447E8" w:rsidRDefault="005447E8">
            <w:pPr>
              <w:pStyle w:val="ConsPlusNormal"/>
              <w:jc w:val="center"/>
            </w:pPr>
            <w:r>
              <w:t>67</w:t>
            </w:r>
          </w:p>
        </w:tc>
        <w:tc>
          <w:tcPr>
            <w:tcW w:w="3458" w:type="dxa"/>
            <w:vAlign w:val="center"/>
          </w:tcPr>
          <w:p w:rsidR="005447E8" w:rsidRDefault="005447E8">
            <w:pPr>
              <w:pStyle w:val="ConsPlusNormal"/>
            </w:pPr>
            <w:r>
              <w:t>ЗАО "Алексеевский комбикормовый завод"</w:t>
            </w:r>
          </w:p>
        </w:tc>
        <w:tc>
          <w:tcPr>
            <w:tcW w:w="1324" w:type="dxa"/>
            <w:vAlign w:val="center"/>
          </w:tcPr>
          <w:p w:rsidR="005447E8" w:rsidRDefault="005447E8">
            <w:pPr>
              <w:pStyle w:val="ConsPlusNormal"/>
              <w:jc w:val="center"/>
            </w:pPr>
            <w:r>
              <w:t>3122506590</w:t>
            </w:r>
          </w:p>
        </w:tc>
        <w:tc>
          <w:tcPr>
            <w:tcW w:w="3798" w:type="dxa"/>
            <w:vAlign w:val="center"/>
          </w:tcPr>
          <w:p w:rsidR="005447E8" w:rsidRDefault="005447E8">
            <w:pPr>
              <w:pStyle w:val="ConsPlusNormal"/>
              <w:jc w:val="center"/>
            </w:pPr>
            <w:r>
              <w:t>20,00</w:t>
            </w:r>
          </w:p>
        </w:tc>
      </w:tr>
      <w:tr w:rsidR="005447E8">
        <w:tc>
          <w:tcPr>
            <w:tcW w:w="484" w:type="dxa"/>
            <w:vAlign w:val="center"/>
          </w:tcPr>
          <w:p w:rsidR="005447E8" w:rsidRDefault="005447E8">
            <w:pPr>
              <w:pStyle w:val="ConsPlusNormal"/>
              <w:jc w:val="center"/>
            </w:pPr>
            <w:r>
              <w:t>68</w:t>
            </w:r>
          </w:p>
        </w:tc>
        <w:tc>
          <w:tcPr>
            <w:tcW w:w="3458" w:type="dxa"/>
            <w:vAlign w:val="center"/>
          </w:tcPr>
          <w:p w:rsidR="005447E8" w:rsidRDefault="005447E8">
            <w:pPr>
              <w:pStyle w:val="ConsPlusNormal"/>
            </w:pPr>
            <w:r>
              <w:t>ООО "МПК "Агрофуд"</w:t>
            </w:r>
          </w:p>
        </w:tc>
        <w:tc>
          <w:tcPr>
            <w:tcW w:w="1324" w:type="dxa"/>
            <w:vAlign w:val="center"/>
          </w:tcPr>
          <w:p w:rsidR="005447E8" w:rsidRDefault="005447E8">
            <w:pPr>
              <w:pStyle w:val="ConsPlusNormal"/>
              <w:jc w:val="center"/>
            </w:pPr>
            <w:r>
              <w:t>3127012242</w:t>
            </w:r>
          </w:p>
        </w:tc>
        <w:tc>
          <w:tcPr>
            <w:tcW w:w="3798" w:type="dxa"/>
            <w:vAlign w:val="center"/>
          </w:tcPr>
          <w:p w:rsidR="005447E8" w:rsidRDefault="005447E8">
            <w:pPr>
              <w:pStyle w:val="ConsPlusNormal"/>
              <w:jc w:val="center"/>
            </w:pPr>
            <w:r>
              <w:t>19,70</w:t>
            </w:r>
          </w:p>
        </w:tc>
      </w:tr>
      <w:tr w:rsidR="005447E8">
        <w:tc>
          <w:tcPr>
            <w:tcW w:w="484" w:type="dxa"/>
            <w:vAlign w:val="center"/>
          </w:tcPr>
          <w:p w:rsidR="005447E8" w:rsidRDefault="005447E8">
            <w:pPr>
              <w:pStyle w:val="ConsPlusNormal"/>
              <w:jc w:val="center"/>
            </w:pPr>
            <w:r>
              <w:t>69</w:t>
            </w:r>
          </w:p>
        </w:tc>
        <w:tc>
          <w:tcPr>
            <w:tcW w:w="3458" w:type="dxa"/>
            <w:vAlign w:val="center"/>
          </w:tcPr>
          <w:p w:rsidR="005447E8" w:rsidRDefault="005447E8">
            <w:pPr>
              <w:pStyle w:val="ConsPlusNormal"/>
            </w:pPr>
            <w:r>
              <w:t>ООО "Бородинское"</w:t>
            </w:r>
          </w:p>
        </w:tc>
        <w:tc>
          <w:tcPr>
            <w:tcW w:w="1324" w:type="dxa"/>
            <w:vAlign w:val="center"/>
          </w:tcPr>
          <w:p w:rsidR="005447E8" w:rsidRDefault="005447E8">
            <w:pPr>
              <w:pStyle w:val="ConsPlusNormal"/>
              <w:jc w:val="center"/>
            </w:pPr>
            <w:r>
              <w:t>3119008588</w:t>
            </w:r>
          </w:p>
        </w:tc>
        <w:tc>
          <w:tcPr>
            <w:tcW w:w="3798" w:type="dxa"/>
            <w:vAlign w:val="center"/>
          </w:tcPr>
          <w:p w:rsidR="005447E8" w:rsidRDefault="005447E8">
            <w:pPr>
              <w:pStyle w:val="ConsPlusNormal"/>
              <w:jc w:val="center"/>
            </w:pPr>
            <w:r>
              <w:t>14,30</w:t>
            </w:r>
          </w:p>
        </w:tc>
      </w:tr>
      <w:tr w:rsidR="005447E8">
        <w:tc>
          <w:tcPr>
            <w:tcW w:w="484" w:type="dxa"/>
            <w:vAlign w:val="center"/>
          </w:tcPr>
          <w:p w:rsidR="005447E8" w:rsidRDefault="005447E8">
            <w:pPr>
              <w:pStyle w:val="ConsPlusNormal"/>
              <w:jc w:val="center"/>
            </w:pPr>
            <w:r>
              <w:t>70</w:t>
            </w:r>
          </w:p>
        </w:tc>
        <w:tc>
          <w:tcPr>
            <w:tcW w:w="3458" w:type="dxa"/>
            <w:vAlign w:val="center"/>
          </w:tcPr>
          <w:p w:rsidR="005447E8" w:rsidRDefault="005447E8">
            <w:pPr>
              <w:pStyle w:val="ConsPlusNormal"/>
            </w:pPr>
            <w:r>
              <w:t>ООО "Шалфей" - Агро</w:t>
            </w:r>
          </w:p>
        </w:tc>
        <w:tc>
          <w:tcPr>
            <w:tcW w:w="1324" w:type="dxa"/>
            <w:vAlign w:val="center"/>
          </w:tcPr>
          <w:p w:rsidR="005447E8" w:rsidRDefault="005447E8">
            <w:pPr>
              <w:pStyle w:val="ConsPlusNormal"/>
              <w:jc w:val="center"/>
            </w:pPr>
            <w:r>
              <w:t>3122504000</w:t>
            </w:r>
          </w:p>
        </w:tc>
        <w:tc>
          <w:tcPr>
            <w:tcW w:w="3798" w:type="dxa"/>
            <w:vAlign w:val="center"/>
          </w:tcPr>
          <w:p w:rsidR="005447E8" w:rsidRDefault="005447E8">
            <w:pPr>
              <w:pStyle w:val="ConsPlusNormal"/>
              <w:jc w:val="center"/>
            </w:pPr>
            <w:r>
              <w:t>11,80</w:t>
            </w:r>
          </w:p>
        </w:tc>
      </w:tr>
      <w:tr w:rsidR="005447E8">
        <w:tc>
          <w:tcPr>
            <w:tcW w:w="484" w:type="dxa"/>
            <w:vAlign w:val="center"/>
          </w:tcPr>
          <w:p w:rsidR="005447E8" w:rsidRDefault="005447E8">
            <w:pPr>
              <w:pStyle w:val="ConsPlusNormal"/>
              <w:jc w:val="center"/>
            </w:pPr>
            <w:r>
              <w:t>71</w:t>
            </w:r>
          </w:p>
        </w:tc>
        <w:tc>
          <w:tcPr>
            <w:tcW w:w="3458" w:type="dxa"/>
            <w:vAlign w:val="center"/>
          </w:tcPr>
          <w:p w:rsidR="005447E8" w:rsidRDefault="005447E8">
            <w:pPr>
              <w:pStyle w:val="ConsPlusNormal"/>
            </w:pPr>
            <w:r>
              <w:t>СПК Колхоз "1-мая"</w:t>
            </w:r>
          </w:p>
        </w:tc>
        <w:tc>
          <w:tcPr>
            <w:tcW w:w="1324" w:type="dxa"/>
            <w:vAlign w:val="center"/>
          </w:tcPr>
          <w:p w:rsidR="005447E8" w:rsidRDefault="005447E8">
            <w:pPr>
              <w:pStyle w:val="ConsPlusNormal"/>
              <w:jc w:val="center"/>
            </w:pPr>
            <w:r>
              <w:t>3117000424</w:t>
            </w:r>
          </w:p>
        </w:tc>
        <w:tc>
          <w:tcPr>
            <w:tcW w:w="3798" w:type="dxa"/>
            <w:vAlign w:val="center"/>
          </w:tcPr>
          <w:p w:rsidR="005447E8" w:rsidRDefault="005447E8">
            <w:pPr>
              <w:pStyle w:val="ConsPlusNormal"/>
              <w:jc w:val="center"/>
            </w:pPr>
            <w:r>
              <w:t>10,00</w:t>
            </w:r>
          </w:p>
        </w:tc>
      </w:tr>
      <w:tr w:rsidR="005447E8">
        <w:tc>
          <w:tcPr>
            <w:tcW w:w="484" w:type="dxa"/>
            <w:vAlign w:val="center"/>
          </w:tcPr>
          <w:p w:rsidR="005447E8" w:rsidRDefault="005447E8">
            <w:pPr>
              <w:pStyle w:val="ConsPlusNormal"/>
              <w:jc w:val="center"/>
            </w:pPr>
            <w:r>
              <w:t>72</w:t>
            </w:r>
          </w:p>
        </w:tc>
        <w:tc>
          <w:tcPr>
            <w:tcW w:w="3458" w:type="dxa"/>
            <w:vAlign w:val="center"/>
          </w:tcPr>
          <w:p w:rsidR="005447E8" w:rsidRDefault="005447E8">
            <w:pPr>
              <w:pStyle w:val="ConsPlusNormal"/>
            </w:pPr>
            <w:r>
              <w:t>ОАО "Новопесчанское"</w:t>
            </w:r>
          </w:p>
        </w:tc>
        <w:tc>
          <w:tcPr>
            <w:tcW w:w="1324" w:type="dxa"/>
            <w:vAlign w:val="center"/>
          </w:tcPr>
          <w:p w:rsidR="005447E8" w:rsidRDefault="005447E8">
            <w:pPr>
              <w:pStyle w:val="ConsPlusNormal"/>
              <w:jc w:val="center"/>
            </w:pPr>
            <w:r>
              <w:t>3128085589</w:t>
            </w:r>
          </w:p>
        </w:tc>
        <w:tc>
          <w:tcPr>
            <w:tcW w:w="3798" w:type="dxa"/>
            <w:vAlign w:val="center"/>
          </w:tcPr>
          <w:p w:rsidR="005447E8" w:rsidRDefault="005447E8">
            <w:pPr>
              <w:pStyle w:val="ConsPlusNormal"/>
              <w:jc w:val="center"/>
            </w:pPr>
            <w:r>
              <w:t>6,96</w:t>
            </w:r>
          </w:p>
        </w:tc>
      </w:tr>
      <w:tr w:rsidR="005447E8">
        <w:tc>
          <w:tcPr>
            <w:tcW w:w="484" w:type="dxa"/>
            <w:vAlign w:val="center"/>
          </w:tcPr>
          <w:p w:rsidR="005447E8" w:rsidRDefault="005447E8">
            <w:pPr>
              <w:pStyle w:val="ConsPlusNormal"/>
              <w:jc w:val="center"/>
            </w:pPr>
            <w:r>
              <w:t>73</w:t>
            </w:r>
          </w:p>
        </w:tc>
        <w:tc>
          <w:tcPr>
            <w:tcW w:w="3458" w:type="dxa"/>
            <w:vAlign w:val="center"/>
          </w:tcPr>
          <w:p w:rsidR="005447E8" w:rsidRDefault="005447E8">
            <w:pPr>
              <w:pStyle w:val="ConsPlusNormal"/>
            </w:pPr>
            <w:r>
              <w:t>ООО "МК "Зеленая долина-2"</w:t>
            </w:r>
          </w:p>
        </w:tc>
        <w:tc>
          <w:tcPr>
            <w:tcW w:w="1324" w:type="dxa"/>
            <w:vAlign w:val="center"/>
          </w:tcPr>
          <w:p w:rsidR="005447E8" w:rsidRDefault="005447E8">
            <w:pPr>
              <w:pStyle w:val="ConsPlusNormal"/>
              <w:jc w:val="center"/>
            </w:pPr>
            <w:r>
              <w:t>3123301839</w:t>
            </w:r>
          </w:p>
        </w:tc>
        <w:tc>
          <w:tcPr>
            <w:tcW w:w="3798" w:type="dxa"/>
            <w:vAlign w:val="center"/>
          </w:tcPr>
          <w:p w:rsidR="005447E8" w:rsidRDefault="005447E8">
            <w:pPr>
              <w:pStyle w:val="ConsPlusNormal"/>
              <w:jc w:val="center"/>
            </w:pPr>
            <w:r>
              <w:t>6,83</w:t>
            </w:r>
          </w:p>
        </w:tc>
      </w:tr>
      <w:tr w:rsidR="005447E8">
        <w:tc>
          <w:tcPr>
            <w:tcW w:w="484" w:type="dxa"/>
            <w:vAlign w:val="center"/>
          </w:tcPr>
          <w:p w:rsidR="005447E8" w:rsidRDefault="005447E8">
            <w:pPr>
              <w:pStyle w:val="ConsPlusNormal"/>
              <w:jc w:val="center"/>
            </w:pPr>
            <w:r>
              <w:t>74</w:t>
            </w:r>
          </w:p>
        </w:tc>
        <w:tc>
          <w:tcPr>
            <w:tcW w:w="3458" w:type="dxa"/>
            <w:vAlign w:val="center"/>
          </w:tcPr>
          <w:p w:rsidR="005447E8" w:rsidRDefault="005447E8">
            <w:pPr>
              <w:pStyle w:val="ConsPlusNormal"/>
            </w:pPr>
            <w:r>
              <w:t>ООО "Лабазъ"</w:t>
            </w:r>
          </w:p>
        </w:tc>
        <w:tc>
          <w:tcPr>
            <w:tcW w:w="1324" w:type="dxa"/>
            <w:vAlign w:val="center"/>
          </w:tcPr>
          <w:p w:rsidR="005447E8" w:rsidRDefault="005447E8">
            <w:pPr>
              <w:pStyle w:val="ConsPlusNormal"/>
              <w:jc w:val="center"/>
            </w:pPr>
            <w:r>
              <w:t>3126010235</w:t>
            </w:r>
          </w:p>
        </w:tc>
        <w:tc>
          <w:tcPr>
            <w:tcW w:w="3798" w:type="dxa"/>
            <w:vAlign w:val="center"/>
          </w:tcPr>
          <w:p w:rsidR="005447E8" w:rsidRDefault="005447E8">
            <w:pPr>
              <w:pStyle w:val="ConsPlusNormal"/>
              <w:jc w:val="center"/>
            </w:pPr>
            <w:r>
              <w:t>2,38</w:t>
            </w:r>
          </w:p>
        </w:tc>
      </w:tr>
      <w:tr w:rsidR="005447E8">
        <w:tc>
          <w:tcPr>
            <w:tcW w:w="484" w:type="dxa"/>
            <w:vAlign w:val="center"/>
          </w:tcPr>
          <w:p w:rsidR="005447E8" w:rsidRDefault="005447E8">
            <w:pPr>
              <w:pStyle w:val="ConsPlusNormal"/>
              <w:jc w:val="center"/>
            </w:pPr>
            <w:r>
              <w:t>75</w:t>
            </w:r>
          </w:p>
        </w:tc>
        <w:tc>
          <w:tcPr>
            <w:tcW w:w="3458" w:type="dxa"/>
            <w:vAlign w:val="center"/>
          </w:tcPr>
          <w:p w:rsidR="005447E8" w:rsidRDefault="005447E8">
            <w:pPr>
              <w:pStyle w:val="ConsPlusNormal"/>
            </w:pPr>
            <w:r>
              <w:t>ООО "ЮВМ"</w:t>
            </w:r>
          </w:p>
        </w:tc>
        <w:tc>
          <w:tcPr>
            <w:tcW w:w="1324" w:type="dxa"/>
            <w:vAlign w:val="center"/>
          </w:tcPr>
          <w:p w:rsidR="005447E8" w:rsidRDefault="005447E8">
            <w:pPr>
              <w:pStyle w:val="ConsPlusNormal"/>
              <w:jc w:val="center"/>
            </w:pPr>
            <w:r>
              <w:t>3110006191</w:t>
            </w:r>
          </w:p>
        </w:tc>
        <w:tc>
          <w:tcPr>
            <w:tcW w:w="3798" w:type="dxa"/>
            <w:vAlign w:val="center"/>
          </w:tcPr>
          <w:p w:rsidR="005447E8" w:rsidRDefault="005447E8">
            <w:pPr>
              <w:pStyle w:val="ConsPlusNormal"/>
              <w:jc w:val="center"/>
            </w:pPr>
            <w:r>
              <w:t>2,00</w:t>
            </w:r>
          </w:p>
        </w:tc>
      </w:tr>
      <w:tr w:rsidR="005447E8">
        <w:tc>
          <w:tcPr>
            <w:tcW w:w="484" w:type="dxa"/>
            <w:vAlign w:val="center"/>
          </w:tcPr>
          <w:p w:rsidR="005447E8" w:rsidRDefault="005447E8">
            <w:pPr>
              <w:pStyle w:val="ConsPlusNormal"/>
              <w:jc w:val="center"/>
            </w:pPr>
            <w:r>
              <w:t>76</w:t>
            </w:r>
          </w:p>
        </w:tc>
        <w:tc>
          <w:tcPr>
            <w:tcW w:w="3458" w:type="dxa"/>
            <w:vAlign w:val="center"/>
          </w:tcPr>
          <w:p w:rsidR="005447E8" w:rsidRDefault="005447E8">
            <w:pPr>
              <w:pStyle w:val="ConsPlusNormal"/>
            </w:pPr>
            <w:r>
              <w:t>ООО "Контакт-Транс"</w:t>
            </w:r>
          </w:p>
        </w:tc>
        <w:tc>
          <w:tcPr>
            <w:tcW w:w="1324" w:type="dxa"/>
            <w:vAlign w:val="center"/>
          </w:tcPr>
          <w:p w:rsidR="005447E8" w:rsidRDefault="005447E8">
            <w:pPr>
              <w:pStyle w:val="ConsPlusNormal"/>
              <w:jc w:val="center"/>
            </w:pPr>
            <w:r>
              <w:t>3123039518</w:t>
            </w:r>
          </w:p>
        </w:tc>
        <w:tc>
          <w:tcPr>
            <w:tcW w:w="3798" w:type="dxa"/>
            <w:vAlign w:val="center"/>
          </w:tcPr>
          <w:p w:rsidR="005447E8" w:rsidRDefault="005447E8">
            <w:pPr>
              <w:pStyle w:val="ConsPlusNormal"/>
              <w:jc w:val="center"/>
            </w:pPr>
            <w:r>
              <w:t>1,98</w:t>
            </w:r>
          </w:p>
        </w:tc>
      </w:tr>
      <w:tr w:rsidR="005447E8">
        <w:tc>
          <w:tcPr>
            <w:tcW w:w="484" w:type="dxa"/>
            <w:vAlign w:val="center"/>
          </w:tcPr>
          <w:p w:rsidR="005447E8" w:rsidRDefault="005447E8">
            <w:pPr>
              <w:pStyle w:val="ConsPlusNormal"/>
              <w:jc w:val="center"/>
            </w:pPr>
            <w:r>
              <w:t>77</w:t>
            </w:r>
          </w:p>
        </w:tc>
        <w:tc>
          <w:tcPr>
            <w:tcW w:w="3458" w:type="dxa"/>
            <w:vAlign w:val="center"/>
          </w:tcPr>
          <w:p w:rsidR="005447E8" w:rsidRDefault="005447E8">
            <w:pPr>
              <w:pStyle w:val="ConsPlusNormal"/>
            </w:pPr>
            <w:r>
              <w:t>ЗАО Агросоюз "Авида"</w:t>
            </w:r>
          </w:p>
        </w:tc>
        <w:tc>
          <w:tcPr>
            <w:tcW w:w="1324" w:type="dxa"/>
            <w:vAlign w:val="center"/>
          </w:tcPr>
          <w:p w:rsidR="005447E8" w:rsidRDefault="005447E8">
            <w:pPr>
              <w:pStyle w:val="ConsPlusNormal"/>
              <w:jc w:val="center"/>
            </w:pPr>
            <w:r>
              <w:t>3119006421</w:t>
            </w:r>
          </w:p>
        </w:tc>
        <w:tc>
          <w:tcPr>
            <w:tcW w:w="3798" w:type="dxa"/>
            <w:vAlign w:val="center"/>
          </w:tcPr>
          <w:p w:rsidR="005447E8" w:rsidRDefault="005447E8">
            <w:pPr>
              <w:pStyle w:val="ConsPlusNormal"/>
              <w:jc w:val="center"/>
            </w:pPr>
            <w:r>
              <w:t>0,91</w:t>
            </w:r>
          </w:p>
        </w:tc>
      </w:tr>
      <w:tr w:rsidR="005447E8">
        <w:tc>
          <w:tcPr>
            <w:tcW w:w="484" w:type="dxa"/>
            <w:vAlign w:val="center"/>
          </w:tcPr>
          <w:p w:rsidR="005447E8" w:rsidRDefault="005447E8">
            <w:pPr>
              <w:pStyle w:val="ConsPlusNormal"/>
              <w:jc w:val="center"/>
            </w:pPr>
            <w:r>
              <w:t>78</w:t>
            </w:r>
          </w:p>
        </w:tc>
        <w:tc>
          <w:tcPr>
            <w:tcW w:w="3458" w:type="dxa"/>
            <w:vAlign w:val="center"/>
          </w:tcPr>
          <w:p w:rsidR="005447E8" w:rsidRDefault="005447E8">
            <w:pPr>
              <w:pStyle w:val="ConsPlusNormal"/>
            </w:pPr>
            <w:r>
              <w:t>Ф.Х. "Спартак"</w:t>
            </w:r>
          </w:p>
        </w:tc>
        <w:tc>
          <w:tcPr>
            <w:tcW w:w="1324" w:type="dxa"/>
            <w:vAlign w:val="center"/>
          </w:tcPr>
          <w:p w:rsidR="005447E8" w:rsidRDefault="005447E8">
            <w:pPr>
              <w:pStyle w:val="ConsPlusNormal"/>
              <w:jc w:val="center"/>
            </w:pPr>
            <w:r>
              <w:t>3110000760</w:t>
            </w:r>
          </w:p>
        </w:tc>
        <w:tc>
          <w:tcPr>
            <w:tcW w:w="3798" w:type="dxa"/>
            <w:vAlign w:val="center"/>
          </w:tcPr>
          <w:p w:rsidR="005447E8" w:rsidRDefault="005447E8">
            <w:pPr>
              <w:pStyle w:val="ConsPlusNormal"/>
              <w:jc w:val="center"/>
            </w:pPr>
            <w:r>
              <w:t>0,14</w:t>
            </w:r>
          </w:p>
        </w:tc>
      </w:tr>
      <w:tr w:rsidR="005447E8">
        <w:tc>
          <w:tcPr>
            <w:tcW w:w="484" w:type="dxa"/>
            <w:vAlign w:val="center"/>
          </w:tcPr>
          <w:p w:rsidR="005447E8" w:rsidRDefault="005447E8">
            <w:pPr>
              <w:pStyle w:val="ConsPlusNormal"/>
              <w:jc w:val="center"/>
            </w:pPr>
            <w:r>
              <w:t>79</w:t>
            </w:r>
          </w:p>
        </w:tc>
        <w:tc>
          <w:tcPr>
            <w:tcW w:w="3458" w:type="dxa"/>
            <w:vAlign w:val="center"/>
          </w:tcPr>
          <w:p w:rsidR="005447E8" w:rsidRDefault="005447E8">
            <w:pPr>
              <w:pStyle w:val="ConsPlusNormal"/>
            </w:pPr>
            <w:r>
              <w:t>Ф/Х "Великое"</w:t>
            </w:r>
          </w:p>
        </w:tc>
        <w:tc>
          <w:tcPr>
            <w:tcW w:w="1324" w:type="dxa"/>
            <w:vAlign w:val="center"/>
          </w:tcPr>
          <w:p w:rsidR="005447E8" w:rsidRDefault="005447E8">
            <w:pPr>
              <w:pStyle w:val="ConsPlusNormal"/>
              <w:jc w:val="center"/>
            </w:pPr>
            <w:r>
              <w:t>3110002849</w:t>
            </w:r>
          </w:p>
        </w:tc>
        <w:tc>
          <w:tcPr>
            <w:tcW w:w="3798" w:type="dxa"/>
            <w:vAlign w:val="center"/>
          </w:tcPr>
          <w:p w:rsidR="005447E8" w:rsidRDefault="005447E8">
            <w:pPr>
              <w:pStyle w:val="ConsPlusNormal"/>
              <w:jc w:val="center"/>
            </w:pPr>
            <w:r>
              <w:t>0,14</w:t>
            </w:r>
          </w:p>
        </w:tc>
      </w:tr>
      <w:tr w:rsidR="005447E8">
        <w:tc>
          <w:tcPr>
            <w:tcW w:w="5266" w:type="dxa"/>
            <w:gridSpan w:val="3"/>
            <w:vAlign w:val="center"/>
          </w:tcPr>
          <w:p w:rsidR="005447E8" w:rsidRDefault="005447E8">
            <w:pPr>
              <w:pStyle w:val="ConsPlusNormal"/>
              <w:jc w:val="right"/>
            </w:pPr>
            <w:r>
              <w:t>Всего:</w:t>
            </w:r>
          </w:p>
        </w:tc>
        <w:tc>
          <w:tcPr>
            <w:tcW w:w="3798" w:type="dxa"/>
            <w:vAlign w:val="center"/>
          </w:tcPr>
          <w:p w:rsidR="005447E8" w:rsidRDefault="005447E8">
            <w:pPr>
              <w:pStyle w:val="ConsPlusNormal"/>
              <w:jc w:val="center"/>
            </w:pPr>
            <w:r>
              <w:t>8 722 821,22</w:t>
            </w:r>
          </w:p>
        </w:tc>
      </w:tr>
    </w:tbl>
    <w:p w:rsidR="005447E8" w:rsidRDefault="005447E8">
      <w:pPr>
        <w:pStyle w:val="ConsPlusNormal"/>
        <w:ind w:firstLine="540"/>
        <w:jc w:val="both"/>
      </w:pPr>
    </w:p>
    <w:p w:rsidR="005447E8" w:rsidRDefault="005447E8">
      <w:pPr>
        <w:pStyle w:val="ConsPlusNormal"/>
        <w:ind w:firstLine="540"/>
        <w:jc w:val="both"/>
      </w:pPr>
      <w:r>
        <w:t>В настоящее время очень слабо используется возможность вторичного использования органических поступлений от АПК. Не введены системы компостирования. Биогазовая станция, построенная в с. Лучки Прохоровского района, не удовлетворяет (по мощности переработки) даже потребностям близлежащих территорий.</w:t>
      </w:r>
    </w:p>
    <w:p w:rsidR="005447E8" w:rsidRDefault="005447E8">
      <w:pPr>
        <w:pStyle w:val="ConsPlusNormal"/>
        <w:ind w:firstLine="540"/>
        <w:jc w:val="both"/>
      </w:pPr>
    </w:p>
    <w:p w:rsidR="005447E8" w:rsidRDefault="005447E8">
      <w:pPr>
        <w:pStyle w:val="ConsPlusNormal"/>
        <w:jc w:val="center"/>
        <w:outlineLvl w:val="1"/>
      </w:pPr>
      <w:r>
        <w:t>VI. Целевые показатели по обезвреживанию,</w:t>
      </w:r>
    </w:p>
    <w:p w:rsidR="005447E8" w:rsidRDefault="005447E8">
      <w:pPr>
        <w:pStyle w:val="ConsPlusNormal"/>
        <w:jc w:val="center"/>
      </w:pPr>
      <w:r>
        <w:t>утилизации и размещению отходов</w:t>
      </w:r>
    </w:p>
    <w:p w:rsidR="005447E8" w:rsidRDefault="005447E8">
      <w:pPr>
        <w:pStyle w:val="ConsPlusNormal"/>
        <w:ind w:firstLine="540"/>
        <w:jc w:val="both"/>
      </w:pPr>
    </w:p>
    <w:p w:rsidR="005447E8" w:rsidRDefault="005447E8">
      <w:pPr>
        <w:pStyle w:val="ConsPlusNormal"/>
        <w:ind w:firstLine="540"/>
        <w:jc w:val="both"/>
      </w:pPr>
      <w:r>
        <w:t>Для совершенствования системы обращения с отходами в Белгородской области, на основе анализа количества образующихся отходов и с учетом расчетных перспективных потоков отходов определены целевые показатели по обезвреживанию, утилизации и размещению отходов производства и потребления всех классов опасности, образующихся в Белгородской области. Достижение указанных показателей должно производиться поэтапно на основе реализации комплекса мероприятий, направленных на развитие системы организации и осуществления деятельности по сбору, транспортированию, обработке, утилизации, обезвреживанию, размещению отходов.</w:t>
      </w:r>
    </w:p>
    <w:p w:rsidR="005447E8" w:rsidRDefault="005447E8">
      <w:pPr>
        <w:pStyle w:val="ConsPlusNormal"/>
        <w:spacing w:before="220"/>
        <w:ind w:firstLine="540"/>
        <w:jc w:val="both"/>
      </w:pPr>
      <w:r>
        <w:t xml:space="preserve">В </w:t>
      </w:r>
      <w:hyperlink w:anchor="P1979" w:history="1">
        <w:r>
          <w:rPr>
            <w:color w:val="0000FF"/>
          </w:rPr>
          <w:t>таблице 6.1</w:t>
        </w:r>
      </w:hyperlink>
      <w:r>
        <w:t xml:space="preserve"> представлены сводные целевые показатели по видам обращения с отходами производства и потребления, по классам опасности отходов на период с 2015 по 2028 годы. Перспективные значения, представленные в таблице, получены исходя из следующих условий:</w:t>
      </w:r>
    </w:p>
    <w:p w:rsidR="005447E8" w:rsidRDefault="005447E8">
      <w:pPr>
        <w:pStyle w:val="ConsPlusNormal"/>
        <w:spacing w:before="220"/>
        <w:ind w:firstLine="540"/>
        <w:jc w:val="both"/>
      </w:pPr>
      <w:r>
        <w:t xml:space="preserve">- увеличение доли утилизированных и обезвреженных отходов в общем объеме отходов, </w:t>
      </w:r>
      <w:r>
        <w:lastRenderedPageBreak/>
        <w:t>образовавшихся в процессе производства и потребления, с 32,13 процента до 32,77 процента к 2028 году;</w:t>
      </w:r>
    </w:p>
    <w:p w:rsidR="005447E8" w:rsidRDefault="005447E8">
      <w:pPr>
        <w:pStyle w:val="ConsPlusNormal"/>
        <w:spacing w:before="220"/>
        <w:ind w:firstLine="540"/>
        <w:jc w:val="both"/>
      </w:pPr>
      <w:r>
        <w:t>- уменьшение доли направляемых на захоронение отходов в общем объеме отходов, образовавшихся в процессе производства и потребления, с 91 процента до 80 процентов;</w:t>
      </w:r>
    </w:p>
    <w:p w:rsidR="005447E8" w:rsidRDefault="005447E8">
      <w:pPr>
        <w:pStyle w:val="ConsPlusNormal"/>
        <w:spacing w:before="220"/>
        <w:ind w:firstLine="540"/>
        <w:jc w:val="both"/>
      </w:pPr>
      <w:r>
        <w:t>- увеличение доли рециклинга отходов в общем объеме ТКО с 0,3 процента в 2015 году до 15 процентов к 2028 году;</w:t>
      </w:r>
    </w:p>
    <w:p w:rsidR="005447E8" w:rsidRDefault="005447E8">
      <w:pPr>
        <w:pStyle w:val="ConsPlusNormal"/>
        <w:spacing w:before="220"/>
        <w:ind w:firstLine="540"/>
        <w:jc w:val="both"/>
      </w:pPr>
      <w:r>
        <w:t>- увеличение доли обработки отходов в общем объеме отходов, образованных в процессе производства и потребления, с 0,29 процента в 2015 году до 1,71 процента в 2017 году и до 6,68 процента в 2028 году (увеличение доли обработки отходов будет достигаться путем строительства и введения новых мощностей мусоросортировочных комплексов и мусороперегрузочных станций).</w:t>
      </w:r>
    </w:p>
    <w:p w:rsidR="005447E8" w:rsidRDefault="005447E8">
      <w:pPr>
        <w:pStyle w:val="ConsPlusNormal"/>
        <w:spacing w:before="220"/>
        <w:ind w:firstLine="540"/>
        <w:jc w:val="both"/>
      </w:pPr>
      <w:r>
        <w:t>В результате достижения целевых показателей за счет уменьшения негативного влияния на окружающую природную среду от отходов производства и потребления ожидается улучшение экологической ситуации в Белгородской области, создание условий эффективного функционирования коммунальной инфраструктуры в соответствии со стандартами качества, обеспечивающими комфортные условия проживания населения Белгородской области.</w:t>
      </w:r>
    </w:p>
    <w:p w:rsidR="005447E8" w:rsidRDefault="005447E8">
      <w:pPr>
        <w:pStyle w:val="ConsPlusNormal"/>
        <w:ind w:firstLine="540"/>
        <w:jc w:val="both"/>
      </w:pPr>
    </w:p>
    <w:p w:rsidR="005447E8" w:rsidRDefault="005447E8">
      <w:pPr>
        <w:pStyle w:val="ConsPlusNormal"/>
        <w:jc w:val="center"/>
        <w:outlineLvl w:val="2"/>
      </w:pPr>
      <w:bookmarkStart w:id="11" w:name="P1979"/>
      <w:bookmarkEnd w:id="11"/>
      <w:r>
        <w:t>Сводные целевые показатели по каждому виду обращения</w:t>
      </w:r>
    </w:p>
    <w:p w:rsidR="005447E8" w:rsidRDefault="005447E8">
      <w:pPr>
        <w:pStyle w:val="ConsPlusNormal"/>
        <w:jc w:val="center"/>
      </w:pPr>
      <w:r>
        <w:t>с отходами и по классам опасности отходов для Белгородской</w:t>
      </w:r>
    </w:p>
    <w:p w:rsidR="005447E8" w:rsidRDefault="005447E8">
      <w:pPr>
        <w:pStyle w:val="ConsPlusNormal"/>
        <w:jc w:val="center"/>
      </w:pPr>
      <w:r>
        <w:t>области на период с 2015 по 2028 год</w:t>
      </w:r>
    </w:p>
    <w:p w:rsidR="005447E8" w:rsidRDefault="005447E8">
      <w:pPr>
        <w:pStyle w:val="ConsPlusNormal"/>
        <w:ind w:firstLine="540"/>
        <w:jc w:val="both"/>
      </w:pPr>
    </w:p>
    <w:p w:rsidR="005447E8" w:rsidRDefault="005447E8">
      <w:pPr>
        <w:pStyle w:val="ConsPlusNormal"/>
        <w:jc w:val="right"/>
      </w:pPr>
      <w:r>
        <w:t>Таблица 6.1</w:t>
      </w:r>
    </w:p>
    <w:p w:rsidR="005447E8" w:rsidRDefault="005447E8">
      <w:pPr>
        <w:pStyle w:val="ConsPlusNormal"/>
        <w:ind w:firstLine="540"/>
        <w:jc w:val="both"/>
      </w:pPr>
    </w:p>
    <w:p w:rsidR="005447E8" w:rsidRDefault="005447E8">
      <w:pPr>
        <w:sectPr w:rsidR="005447E8" w:rsidSect="00C64A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36"/>
        <w:gridCol w:w="568"/>
        <w:gridCol w:w="904"/>
        <w:gridCol w:w="904"/>
        <w:gridCol w:w="904"/>
        <w:gridCol w:w="904"/>
        <w:gridCol w:w="904"/>
        <w:gridCol w:w="904"/>
        <w:gridCol w:w="904"/>
        <w:gridCol w:w="904"/>
        <w:gridCol w:w="904"/>
        <w:gridCol w:w="904"/>
        <w:gridCol w:w="904"/>
        <w:gridCol w:w="904"/>
        <w:gridCol w:w="904"/>
      </w:tblGrid>
      <w:tr w:rsidR="005447E8">
        <w:tc>
          <w:tcPr>
            <w:tcW w:w="460" w:type="dxa"/>
            <w:vMerge w:val="restart"/>
          </w:tcPr>
          <w:p w:rsidR="005447E8" w:rsidRDefault="005447E8">
            <w:pPr>
              <w:pStyle w:val="ConsPlusNormal"/>
              <w:jc w:val="center"/>
            </w:pPr>
            <w:r>
              <w:lastRenderedPageBreak/>
              <w:t>N п/п</w:t>
            </w:r>
          </w:p>
        </w:tc>
        <w:tc>
          <w:tcPr>
            <w:tcW w:w="1936" w:type="dxa"/>
            <w:vMerge w:val="restart"/>
          </w:tcPr>
          <w:p w:rsidR="005447E8" w:rsidRDefault="005447E8">
            <w:pPr>
              <w:pStyle w:val="ConsPlusNormal"/>
              <w:jc w:val="center"/>
            </w:pPr>
            <w:r>
              <w:t>Показатель</w:t>
            </w:r>
          </w:p>
        </w:tc>
        <w:tc>
          <w:tcPr>
            <w:tcW w:w="568" w:type="dxa"/>
            <w:vMerge w:val="restart"/>
          </w:tcPr>
          <w:p w:rsidR="005447E8" w:rsidRDefault="005447E8">
            <w:pPr>
              <w:pStyle w:val="ConsPlusNormal"/>
              <w:jc w:val="center"/>
            </w:pPr>
            <w:r>
              <w:t>Ед. изм.</w:t>
            </w:r>
          </w:p>
        </w:tc>
        <w:tc>
          <w:tcPr>
            <w:tcW w:w="904" w:type="dxa"/>
            <w:vAlign w:val="center"/>
          </w:tcPr>
          <w:p w:rsidR="005447E8" w:rsidRDefault="005447E8">
            <w:pPr>
              <w:pStyle w:val="ConsPlusNormal"/>
              <w:jc w:val="center"/>
            </w:pPr>
            <w:r>
              <w:t>2016 год</w:t>
            </w:r>
          </w:p>
        </w:tc>
        <w:tc>
          <w:tcPr>
            <w:tcW w:w="904" w:type="dxa"/>
            <w:vAlign w:val="center"/>
          </w:tcPr>
          <w:p w:rsidR="005447E8" w:rsidRDefault="005447E8">
            <w:pPr>
              <w:pStyle w:val="ConsPlusNormal"/>
              <w:jc w:val="center"/>
            </w:pPr>
            <w:r>
              <w:t>2017 год</w:t>
            </w:r>
          </w:p>
        </w:tc>
        <w:tc>
          <w:tcPr>
            <w:tcW w:w="904" w:type="dxa"/>
            <w:vAlign w:val="center"/>
          </w:tcPr>
          <w:p w:rsidR="005447E8" w:rsidRDefault="005447E8">
            <w:pPr>
              <w:pStyle w:val="ConsPlusNormal"/>
              <w:jc w:val="center"/>
            </w:pPr>
            <w:r>
              <w:t>2018 год</w:t>
            </w:r>
          </w:p>
        </w:tc>
        <w:tc>
          <w:tcPr>
            <w:tcW w:w="904" w:type="dxa"/>
            <w:vAlign w:val="center"/>
          </w:tcPr>
          <w:p w:rsidR="005447E8" w:rsidRDefault="005447E8">
            <w:pPr>
              <w:pStyle w:val="ConsPlusNormal"/>
              <w:jc w:val="center"/>
            </w:pPr>
            <w:r>
              <w:t>2019 год</w:t>
            </w:r>
          </w:p>
        </w:tc>
        <w:tc>
          <w:tcPr>
            <w:tcW w:w="904" w:type="dxa"/>
            <w:vAlign w:val="center"/>
          </w:tcPr>
          <w:p w:rsidR="005447E8" w:rsidRDefault="005447E8">
            <w:pPr>
              <w:pStyle w:val="ConsPlusNormal"/>
              <w:jc w:val="center"/>
            </w:pPr>
            <w:r>
              <w:t>2020 год</w:t>
            </w:r>
          </w:p>
        </w:tc>
        <w:tc>
          <w:tcPr>
            <w:tcW w:w="904" w:type="dxa"/>
            <w:vAlign w:val="center"/>
          </w:tcPr>
          <w:p w:rsidR="005447E8" w:rsidRDefault="005447E8">
            <w:pPr>
              <w:pStyle w:val="ConsPlusNormal"/>
              <w:jc w:val="center"/>
            </w:pPr>
            <w:r>
              <w:t>2021 год</w:t>
            </w:r>
          </w:p>
        </w:tc>
        <w:tc>
          <w:tcPr>
            <w:tcW w:w="904" w:type="dxa"/>
            <w:vAlign w:val="center"/>
          </w:tcPr>
          <w:p w:rsidR="005447E8" w:rsidRDefault="005447E8">
            <w:pPr>
              <w:pStyle w:val="ConsPlusNormal"/>
              <w:jc w:val="center"/>
            </w:pPr>
            <w:r>
              <w:t>2022 год</w:t>
            </w:r>
          </w:p>
        </w:tc>
        <w:tc>
          <w:tcPr>
            <w:tcW w:w="904" w:type="dxa"/>
            <w:vAlign w:val="center"/>
          </w:tcPr>
          <w:p w:rsidR="005447E8" w:rsidRDefault="005447E8">
            <w:pPr>
              <w:pStyle w:val="ConsPlusNormal"/>
              <w:jc w:val="center"/>
            </w:pPr>
            <w:r>
              <w:t>2023 год</w:t>
            </w:r>
          </w:p>
        </w:tc>
        <w:tc>
          <w:tcPr>
            <w:tcW w:w="904" w:type="dxa"/>
            <w:vAlign w:val="center"/>
          </w:tcPr>
          <w:p w:rsidR="005447E8" w:rsidRDefault="005447E8">
            <w:pPr>
              <w:pStyle w:val="ConsPlusNormal"/>
              <w:jc w:val="center"/>
            </w:pPr>
            <w:r>
              <w:t>2024 год</w:t>
            </w:r>
          </w:p>
        </w:tc>
        <w:tc>
          <w:tcPr>
            <w:tcW w:w="904" w:type="dxa"/>
            <w:vAlign w:val="center"/>
          </w:tcPr>
          <w:p w:rsidR="005447E8" w:rsidRDefault="005447E8">
            <w:pPr>
              <w:pStyle w:val="ConsPlusNormal"/>
              <w:jc w:val="center"/>
            </w:pPr>
            <w:r>
              <w:t>2025 год</w:t>
            </w:r>
          </w:p>
        </w:tc>
        <w:tc>
          <w:tcPr>
            <w:tcW w:w="904" w:type="dxa"/>
            <w:vAlign w:val="center"/>
          </w:tcPr>
          <w:p w:rsidR="005447E8" w:rsidRDefault="005447E8">
            <w:pPr>
              <w:pStyle w:val="ConsPlusNormal"/>
              <w:jc w:val="center"/>
            </w:pPr>
            <w:r>
              <w:t>2026 год</w:t>
            </w:r>
          </w:p>
        </w:tc>
        <w:tc>
          <w:tcPr>
            <w:tcW w:w="904" w:type="dxa"/>
            <w:vAlign w:val="center"/>
          </w:tcPr>
          <w:p w:rsidR="005447E8" w:rsidRDefault="005447E8">
            <w:pPr>
              <w:pStyle w:val="ConsPlusNormal"/>
              <w:jc w:val="center"/>
            </w:pPr>
            <w:r>
              <w:t>2027 год</w:t>
            </w:r>
          </w:p>
        </w:tc>
        <w:tc>
          <w:tcPr>
            <w:tcW w:w="904" w:type="dxa"/>
            <w:vAlign w:val="center"/>
          </w:tcPr>
          <w:p w:rsidR="005447E8" w:rsidRDefault="005447E8">
            <w:pPr>
              <w:pStyle w:val="ConsPlusNormal"/>
              <w:jc w:val="center"/>
            </w:pPr>
            <w:r>
              <w:t>2028 год</w:t>
            </w:r>
          </w:p>
        </w:tc>
      </w:tr>
      <w:tr w:rsidR="005447E8">
        <w:tc>
          <w:tcPr>
            <w:tcW w:w="460" w:type="dxa"/>
            <w:vMerge/>
          </w:tcPr>
          <w:p w:rsidR="005447E8" w:rsidRDefault="005447E8"/>
        </w:tc>
        <w:tc>
          <w:tcPr>
            <w:tcW w:w="1936" w:type="dxa"/>
            <w:vMerge/>
          </w:tcPr>
          <w:p w:rsidR="005447E8" w:rsidRDefault="005447E8"/>
        </w:tc>
        <w:tc>
          <w:tcPr>
            <w:tcW w:w="568" w:type="dxa"/>
            <w:vMerge/>
          </w:tcPr>
          <w:p w:rsidR="005447E8" w:rsidRDefault="005447E8"/>
        </w:tc>
        <w:tc>
          <w:tcPr>
            <w:tcW w:w="904" w:type="dxa"/>
            <w:vAlign w:val="center"/>
          </w:tcPr>
          <w:p w:rsidR="005447E8" w:rsidRDefault="005447E8">
            <w:pPr>
              <w:pStyle w:val="ConsPlusNormal"/>
              <w:jc w:val="center"/>
            </w:pPr>
            <w:r>
              <w:t>отчет</w:t>
            </w:r>
          </w:p>
        </w:tc>
        <w:tc>
          <w:tcPr>
            <w:tcW w:w="904" w:type="dxa"/>
            <w:vAlign w:val="center"/>
          </w:tcPr>
          <w:p w:rsidR="005447E8" w:rsidRDefault="005447E8">
            <w:pPr>
              <w:pStyle w:val="ConsPlusNormal"/>
              <w:jc w:val="center"/>
            </w:pPr>
            <w:r>
              <w:t>оценка</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c>
          <w:tcPr>
            <w:tcW w:w="904" w:type="dxa"/>
            <w:vAlign w:val="center"/>
          </w:tcPr>
          <w:p w:rsidR="005447E8" w:rsidRDefault="005447E8">
            <w:pPr>
              <w:pStyle w:val="ConsPlusNormal"/>
              <w:jc w:val="center"/>
            </w:pPr>
            <w:r>
              <w:t>прогноз</w:t>
            </w:r>
          </w:p>
        </w:tc>
      </w:tr>
      <w:tr w:rsidR="005447E8">
        <w:tc>
          <w:tcPr>
            <w:tcW w:w="460" w:type="dxa"/>
          </w:tcPr>
          <w:p w:rsidR="005447E8" w:rsidRDefault="005447E8">
            <w:pPr>
              <w:pStyle w:val="ConsPlusNormal"/>
              <w:jc w:val="center"/>
            </w:pPr>
            <w:r>
              <w:t>1</w:t>
            </w:r>
          </w:p>
        </w:tc>
        <w:tc>
          <w:tcPr>
            <w:tcW w:w="1936" w:type="dxa"/>
          </w:tcPr>
          <w:p w:rsidR="005447E8" w:rsidRDefault="005447E8">
            <w:pPr>
              <w:pStyle w:val="ConsPlusNormal"/>
              <w:jc w:val="center"/>
            </w:pPr>
            <w:r>
              <w:t>2</w:t>
            </w:r>
          </w:p>
        </w:tc>
        <w:tc>
          <w:tcPr>
            <w:tcW w:w="568" w:type="dxa"/>
          </w:tcPr>
          <w:p w:rsidR="005447E8" w:rsidRDefault="005447E8">
            <w:pPr>
              <w:pStyle w:val="ConsPlusNormal"/>
              <w:jc w:val="center"/>
            </w:pPr>
            <w:r>
              <w:t>3</w:t>
            </w:r>
          </w:p>
        </w:tc>
        <w:tc>
          <w:tcPr>
            <w:tcW w:w="904" w:type="dxa"/>
            <w:vAlign w:val="center"/>
          </w:tcPr>
          <w:p w:rsidR="005447E8" w:rsidRDefault="005447E8">
            <w:pPr>
              <w:pStyle w:val="ConsPlusNormal"/>
              <w:jc w:val="center"/>
            </w:pPr>
            <w:r>
              <w:t>4</w:t>
            </w:r>
          </w:p>
        </w:tc>
        <w:tc>
          <w:tcPr>
            <w:tcW w:w="904" w:type="dxa"/>
            <w:vAlign w:val="center"/>
          </w:tcPr>
          <w:p w:rsidR="005447E8" w:rsidRDefault="005447E8">
            <w:pPr>
              <w:pStyle w:val="ConsPlusNormal"/>
              <w:jc w:val="center"/>
            </w:pPr>
            <w:r>
              <w:t>5</w:t>
            </w:r>
          </w:p>
        </w:tc>
        <w:tc>
          <w:tcPr>
            <w:tcW w:w="904" w:type="dxa"/>
            <w:vAlign w:val="center"/>
          </w:tcPr>
          <w:p w:rsidR="005447E8" w:rsidRDefault="005447E8">
            <w:pPr>
              <w:pStyle w:val="ConsPlusNormal"/>
              <w:jc w:val="center"/>
            </w:pPr>
            <w:r>
              <w:t>6</w:t>
            </w:r>
          </w:p>
        </w:tc>
        <w:tc>
          <w:tcPr>
            <w:tcW w:w="904" w:type="dxa"/>
            <w:vAlign w:val="center"/>
          </w:tcPr>
          <w:p w:rsidR="005447E8" w:rsidRDefault="005447E8">
            <w:pPr>
              <w:pStyle w:val="ConsPlusNormal"/>
              <w:jc w:val="center"/>
            </w:pPr>
            <w:r>
              <w:t>7</w:t>
            </w:r>
          </w:p>
        </w:tc>
        <w:tc>
          <w:tcPr>
            <w:tcW w:w="904" w:type="dxa"/>
            <w:vAlign w:val="center"/>
          </w:tcPr>
          <w:p w:rsidR="005447E8" w:rsidRDefault="005447E8">
            <w:pPr>
              <w:pStyle w:val="ConsPlusNormal"/>
              <w:jc w:val="center"/>
            </w:pPr>
            <w:r>
              <w:t>8</w:t>
            </w:r>
          </w:p>
        </w:tc>
        <w:tc>
          <w:tcPr>
            <w:tcW w:w="904" w:type="dxa"/>
            <w:vAlign w:val="center"/>
          </w:tcPr>
          <w:p w:rsidR="005447E8" w:rsidRDefault="005447E8">
            <w:pPr>
              <w:pStyle w:val="ConsPlusNormal"/>
              <w:jc w:val="center"/>
            </w:pPr>
            <w:r>
              <w:t>9</w:t>
            </w:r>
          </w:p>
        </w:tc>
        <w:tc>
          <w:tcPr>
            <w:tcW w:w="904" w:type="dxa"/>
            <w:vAlign w:val="center"/>
          </w:tcPr>
          <w:p w:rsidR="005447E8" w:rsidRDefault="005447E8">
            <w:pPr>
              <w:pStyle w:val="ConsPlusNormal"/>
              <w:jc w:val="center"/>
            </w:pPr>
            <w:r>
              <w:t>10</w:t>
            </w:r>
          </w:p>
        </w:tc>
        <w:tc>
          <w:tcPr>
            <w:tcW w:w="904" w:type="dxa"/>
            <w:vAlign w:val="center"/>
          </w:tcPr>
          <w:p w:rsidR="005447E8" w:rsidRDefault="005447E8">
            <w:pPr>
              <w:pStyle w:val="ConsPlusNormal"/>
              <w:jc w:val="center"/>
            </w:pPr>
            <w:r>
              <w:t>11</w:t>
            </w:r>
          </w:p>
        </w:tc>
        <w:tc>
          <w:tcPr>
            <w:tcW w:w="904" w:type="dxa"/>
            <w:vAlign w:val="center"/>
          </w:tcPr>
          <w:p w:rsidR="005447E8" w:rsidRDefault="005447E8">
            <w:pPr>
              <w:pStyle w:val="ConsPlusNormal"/>
              <w:jc w:val="center"/>
            </w:pPr>
            <w:r>
              <w:t>12</w:t>
            </w:r>
          </w:p>
        </w:tc>
        <w:tc>
          <w:tcPr>
            <w:tcW w:w="904" w:type="dxa"/>
            <w:vAlign w:val="center"/>
          </w:tcPr>
          <w:p w:rsidR="005447E8" w:rsidRDefault="005447E8">
            <w:pPr>
              <w:pStyle w:val="ConsPlusNormal"/>
              <w:jc w:val="center"/>
            </w:pPr>
            <w:r>
              <w:t>13</w:t>
            </w:r>
          </w:p>
        </w:tc>
        <w:tc>
          <w:tcPr>
            <w:tcW w:w="904" w:type="dxa"/>
            <w:vAlign w:val="center"/>
          </w:tcPr>
          <w:p w:rsidR="005447E8" w:rsidRDefault="005447E8">
            <w:pPr>
              <w:pStyle w:val="ConsPlusNormal"/>
              <w:jc w:val="center"/>
            </w:pPr>
            <w:r>
              <w:t>14</w:t>
            </w:r>
          </w:p>
        </w:tc>
        <w:tc>
          <w:tcPr>
            <w:tcW w:w="904" w:type="dxa"/>
            <w:vAlign w:val="center"/>
          </w:tcPr>
          <w:p w:rsidR="005447E8" w:rsidRDefault="005447E8">
            <w:pPr>
              <w:pStyle w:val="ConsPlusNormal"/>
              <w:jc w:val="center"/>
            </w:pPr>
            <w:r>
              <w:t>15</w:t>
            </w:r>
          </w:p>
        </w:tc>
        <w:tc>
          <w:tcPr>
            <w:tcW w:w="904" w:type="dxa"/>
            <w:vAlign w:val="center"/>
          </w:tcPr>
          <w:p w:rsidR="005447E8" w:rsidRDefault="005447E8">
            <w:pPr>
              <w:pStyle w:val="ConsPlusNormal"/>
              <w:jc w:val="center"/>
            </w:pPr>
            <w:r>
              <w:t>16</w:t>
            </w:r>
          </w:p>
        </w:tc>
      </w:tr>
      <w:tr w:rsidR="005447E8">
        <w:tc>
          <w:tcPr>
            <w:tcW w:w="460" w:type="dxa"/>
          </w:tcPr>
          <w:p w:rsidR="005447E8" w:rsidRDefault="005447E8">
            <w:pPr>
              <w:pStyle w:val="ConsPlusNormal"/>
            </w:pPr>
            <w:r>
              <w:t>1.</w:t>
            </w:r>
          </w:p>
        </w:tc>
        <w:tc>
          <w:tcPr>
            <w:tcW w:w="1936" w:type="dxa"/>
            <w:vAlign w:val="center"/>
          </w:tcPr>
          <w:p w:rsidR="005447E8" w:rsidRDefault="005447E8">
            <w:pPr>
              <w:pStyle w:val="ConsPlusNormal"/>
            </w:pPr>
            <w:r>
              <w:t>Доля</w:t>
            </w:r>
          </w:p>
          <w:p w:rsidR="005447E8" w:rsidRDefault="005447E8">
            <w:pPr>
              <w:pStyle w:val="ConsPlusNormal"/>
            </w:pPr>
            <w:r>
              <w:t>утилизированных и обезвреженных отходов в общем объеме отходов, образующихся в процессе производства и потребления I - IV класса опасности</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79,66</w:t>
            </w:r>
          </w:p>
        </w:tc>
        <w:tc>
          <w:tcPr>
            <w:tcW w:w="904" w:type="dxa"/>
            <w:vAlign w:val="center"/>
          </w:tcPr>
          <w:p w:rsidR="005447E8" w:rsidRDefault="005447E8">
            <w:pPr>
              <w:pStyle w:val="ConsPlusNormal"/>
              <w:jc w:val="center"/>
            </w:pPr>
            <w:r>
              <w:t>79,8</w:t>
            </w:r>
          </w:p>
        </w:tc>
        <w:tc>
          <w:tcPr>
            <w:tcW w:w="904" w:type="dxa"/>
            <w:vAlign w:val="center"/>
          </w:tcPr>
          <w:p w:rsidR="005447E8" w:rsidRDefault="005447E8">
            <w:pPr>
              <w:pStyle w:val="ConsPlusNormal"/>
              <w:jc w:val="center"/>
            </w:pPr>
            <w:r>
              <w:t>79,9</w:t>
            </w:r>
          </w:p>
        </w:tc>
        <w:tc>
          <w:tcPr>
            <w:tcW w:w="904" w:type="dxa"/>
            <w:vAlign w:val="center"/>
          </w:tcPr>
          <w:p w:rsidR="005447E8" w:rsidRDefault="005447E8">
            <w:pPr>
              <w:pStyle w:val="ConsPlusNormal"/>
              <w:jc w:val="center"/>
            </w:pPr>
            <w:r>
              <w:t>80,5</w:t>
            </w:r>
          </w:p>
        </w:tc>
        <w:tc>
          <w:tcPr>
            <w:tcW w:w="904" w:type="dxa"/>
            <w:vAlign w:val="center"/>
          </w:tcPr>
          <w:p w:rsidR="005447E8" w:rsidRDefault="005447E8">
            <w:pPr>
              <w:pStyle w:val="ConsPlusNormal"/>
              <w:jc w:val="center"/>
            </w:pPr>
            <w:r>
              <w:t>82</w:t>
            </w:r>
          </w:p>
        </w:tc>
        <w:tc>
          <w:tcPr>
            <w:tcW w:w="904" w:type="dxa"/>
            <w:vAlign w:val="center"/>
          </w:tcPr>
          <w:p w:rsidR="005447E8" w:rsidRDefault="005447E8">
            <w:pPr>
              <w:pStyle w:val="ConsPlusNormal"/>
              <w:jc w:val="center"/>
            </w:pPr>
            <w:r>
              <w:t>82,5</w:t>
            </w:r>
          </w:p>
        </w:tc>
        <w:tc>
          <w:tcPr>
            <w:tcW w:w="904" w:type="dxa"/>
            <w:vAlign w:val="center"/>
          </w:tcPr>
          <w:p w:rsidR="005447E8" w:rsidRDefault="005447E8">
            <w:pPr>
              <w:pStyle w:val="ConsPlusNormal"/>
              <w:jc w:val="center"/>
            </w:pPr>
            <w:r>
              <w:t>83</w:t>
            </w:r>
          </w:p>
        </w:tc>
        <w:tc>
          <w:tcPr>
            <w:tcW w:w="904" w:type="dxa"/>
            <w:vAlign w:val="center"/>
          </w:tcPr>
          <w:p w:rsidR="005447E8" w:rsidRDefault="005447E8">
            <w:pPr>
              <w:pStyle w:val="ConsPlusNormal"/>
              <w:jc w:val="center"/>
            </w:pPr>
            <w:r>
              <w:t>83,5</w:t>
            </w:r>
          </w:p>
        </w:tc>
        <w:tc>
          <w:tcPr>
            <w:tcW w:w="904" w:type="dxa"/>
            <w:vAlign w:val="center"/>
          </w:tcPr>
          <w:p w:rsidR="005447E8" w:rsidRDefault="005447E8">
            <w:pPr>
              <w:pStyle w:val="ConsPlusNormal"/>
              <w:jc w:val="center"/>
            </w:pPr>
            <w:r>
              <w:t>84</w:t>
            </w:r>
          </w:p>
        </w:tc>
        <w:tc>
          <w:tcPr>
            <w:tcW w:w="904" w:type="dxa"/>
            <w:vAlign w:val="center"/>
          </w:tcPr>
          <w:p w:rsidR="005447E8" w:rsidRDefault="005447E8">
            <w:pPr>
              <w:pStyle w:val="ConsPlusNormal"/>
              <w:jc w:val="center"/>
            </w:pPr>
            <w:r>
              <w:t>84,5</w:t>
            </w:r>
          </w:p>
        </w:tc>
        <w:tc>
          <w:tcPr>
            <w:tcW w:w="904" w:type="dxa"/>
            <w:vAlign w:val="center"/>
          </w:tcPr>
          <w:p w:rsidR="005447E8" w:rsidRDefault="005447E8">
            <w:pPr>
              <w:pStyle w:val="ConsPlusNormal"/>
              <w:jc w:val="center"/>
            </w:pPr>
            <w:r>
              <w:t>85</w:t>
            </w:r>
          </w:p>
        </w:tc>
        <w:tc>
          <w:tcPr>
            <w:tcW w:w="904" w:type="dxa"/>
            <w:vAlign w:val="center"/>
          </w:tcPr>
          <w:p w:rsidR="005447E8" w:rsidRDefault="005447E8">
            <w:pPr>
              <w:pStyle w:val="ConsPlusNormal"/>
              <w:jc w:val="center"/>
            </w:pPr>
            <w:r>
              <w:t>85,5</w:t>
            </w:r>
          </w:p>
        </w:tc>
        <w:tc>
          <w:tcPr>
            <w:tcW w:w="904" w:type="dxa"/>
            <w:vAlign w:val="center"/>
          </w:tcPr>
          <w:p w:rsidR="005447E8" w:rsidRDefault="005447E8">
            <w:pPr>
              <w:pStyle w:val="ConsPlusNormal"/>
              <w:jc w:val="center"/>
            </w:pPr>
            <w:r>
              <w:t>86</w:t>
            </w:r>
          </w:p>
        </w:tc>
      </w:tr>
      <w:tr w:rsidR="005447E8">
        <w:tc>
          <w:tcPr>
            <w:tcW w:w="460" w:type="dxa"/>
          </w:tcPr>
          <w:p w:rsidR="005447E8" w:rsidRDefault="005447E8">
            <w:pPr>
              <w:pStyle w:val="ConsPlusNormal"/>
            </w:pPr>
            <w:r>
              <w:t>2.</w:t>
            </w:r>
          </w:p>
        </w:tc>
        <w:tc>
          <w:tcPr>
            <w:tcW w:w="1936" w:type="dxa"/>
          </w:tcPr>
          <w:p w:rsidR="005447E8" w:rsidRDefault="005447E8">
            <w:pPr>
              <w:pStyle w:val="ConsPlusNormal"/>
            </w:pPr>
            <w:r>
              <w:t>Доля</w:t>
            </w:r>
          </w:p>
          <w:p w:rsidR="005447E8" w:rsidRDefault="005447E8">
            <w:pPr>
              <w:pStyle w:val="ConsPlusNormal"/>
            </w:pPr>
            <w:r>
              <w:t>утилизированных и использованных отходов I класса опасности в общем объеме отходов I класса опасности, образующихся в процессе производства и потребления</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99,5</w:t>
            </w:r>
          </w:p>
        </w:tc>
        <w:tc>
          <w:tcPr>
            <w:tcW w:w="904" w:type="dxa"/>
            <w:vAlign w:val="center"/>
          </w:tcPr>
          <w:p w:rsidR="005447E8" w:rsidRDefault="005447E8">
            <w:pPr>
              <w:pStyle w:val="ConsPlusNormal"/>
              <w:jc w:val="center"/>
            </w:pPr>
            <w:r>
              <w:t>99,6</w:t>
            </w:r>
          </w:p>
        </w:tc>
        <w:tc>
          <w:tcPr>
            <w:tcW w:w="904" w:type="dxa"/>
            <w:vAlign w:val="center"/>
          </w:tcPr>
          <w:p w:rsidR="005447E8" w:rsidRDefault="005447E8">
            <w:pPr>
              <w:pStyle w:val="ConsPlusNormal"/>
              <w:jc w:val="center"/>
            </w:pPr>
            <w:r>
              <w:t>99,7</w:t>
            </w:r>
          </w:p>
        </w:tc>
        <w:tc>
          <w:tcPr>
            <w:tcW w:w="904" w:type="dxa"/>
            <w:vAlign w:val="center"/>
          </w:tcPr>
          <w:p w:rsidR="005447E8" w:rsidRDefault="005447E8">
            <w:pPr>
              <w:pStyle w:val="ConsPlusNormal"/>
              <w:jc w:val="center"/>
            </w:pPr>
            <w:r>
              <w:t>99,8</w:t>
            </w:r>
          </w:p>
        </w:tc>
        <w:tc>
          <w:tcPr>
            <w:tcW w:w="904" w:type="dxa"/>
            <w:vAlign w:val="center"/>
          </w:tcPr>
          <w:p w:rsidR="005447E8" w:rsidRDefault="005447E8">
            <w:pPr>
              <w:pStyle w:val="ConsPlusNormal"/>
              <w:jc w:val="center"/>
            </w:pPr>
            <w:r>
              <w:t>99,9</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r>
      <w:tr w:rsidR="005447E8">
        <w:tc>
          <w:tcPr>
            <w:tcW w:w="460" w:type="dxa"/>
          </w:tcPr>
          <w:p w:rsidR="005447E8" w:rsidRDefault="005447E8">
            <w:pPr>
              <w:pStyle w:val="ConsPlusNormal"/>
            </w:pPr>
            <w:r>
              <w:t>3.</w:t>
            </w:r>
          </w:p>
        </w:tc>
        <w:tc>
          <w:tcPr>
            <w:tcW w:w="1936" w:type="dxa"/>
            <w:vAlign w:val="center"/>
          </w:tcPr>
          <w:p w:rsidR="005447E8" w:rsidRDefault="005447E8">
            <w:pPr>
              <w:pStyle w:val="ConsPlusNormal"/>
            </w:pPr>
            <w:r>
              <w:t>Доля</w:t>
            </w:r>
          </w:p>
          <w:p w:rsidR="005447E8" w:rsidRDefault="005447E8">
            <w:pPr>
              <w:pStyle w:val="ConsPlusNormal"/>
            </w:pPr>
            <w:r>
              <w:t xml:space="preserve">утилизированных и использованных отходов II класса </w:t>
            </w:r>
            <w:r>
              <w:lastRenderedPageBreak/>
              <w:t>опасности в общем объеме отходов II класса опасности, образующихся в процессе производства и потребления</w:t>
            </w:r>
          </w:p>
        </w:tc>
        <w:tc>
          <w:tcPr>
            <w:tcW w:w="568" w:type="dxa"/>
            <w:vAlign w:val="center"/>
          </w:tcPr>
          <w:p w:rsidR="005447E8" w:rsidRDefault="005447E8">
            <w:pPr>
              <w:pStyle w:val="ConsPlusNormal"/>
              <w:jc w:val="center"/>
            </w:pPr>
            <w:r>
              <w:lastRenderedPageBreak/>
              <w:t>%</w:t>
            </w:r>
          </w:p>
        </w:tc>
        <w:tc>
          <w:tcPr>
            <w:tcW w:w="904" w:type="dxa"/>
            <w:vAlign w:val="center"/>
          </w:tcPr>
          <w:p w:rsidR="005447E8" w:rsidRDefault="005447E8">
            <w:pPr>
              <w:pStyle w:val="ConsPlusNormal"/>
              <w:jc w:val="center"/>
            </w:pPr>
            <w:r>
              <w:t>99,49</w:t>
            </w:r>
          </w:p>
        </w:tc>
        <w:tc>
          <w:tcPr>
            <w:tcW w:w="904" w:type="dxa"/>
            <w:vAlign w:val="center"/>
          </w:tcPr>
          <w:p w:rsidR="005447E8" w:rsidRDefault="005447E8">
            <w:pPr>
              <w:pStyle w:val="ConsPlusNormal"/>
              <w:jc w:val="center"/>
            </w:pPr>
            <w:r>
              <w:t>99,57</w:t>
            </w:r>
          </w:p>
        </w:tc>
        <w:tc>
          <w:tcPr>
            <w:tcW w:w="904" w:type="dxa"/>
            <w:vAlign w:val="center"/>
          </w:tcPr>
          <w:p w:rsidR="005447E8" w:rsidRDefault="005447E8">
            <w:pPr>
              <w:pStyle w:val="ConsPlusNormal"/>
              <w:jc w:val="center"/>
            </w:pPr>
            <w:r>
              <w:t>99,66</w:t>
            </w:r>
          </w:p>
        </w:tc>
        <w:tc>
          <w:tcPr>
            <w:tcW w:w="904" w:type="dxa"/>
            <w:vAlign w:val="center"/>
          </w:tcPr>
          <w:p w:rsidR="005447E8" w:rsidRDefault="005447E8">
            <w:pPr>
              <w:pStyle w:val="ConsPlusNormal"/>
              <w:jc w:val="center"/>
            </w:pPr>
            <w:r>
              <w:t>99,74</w:t>
            </w:r>
          </w:p>
        </w:tc>
        <w:tc>
          <w:tcPr>
            <w:tcW w:w="904" w:type="dxa"/>
            <w:vAlign w:val="center"/>
          </w:tcPr>
          <w:p w:rsidR="005447E8" w:rsidRDefault="005447E8">
            <w:pPr>
              <w:pStyle w:val="ConsPlusNormal"/>
              <w:jc w:val="center"/>
            </w:pPr>
            <w:r>
              <w:t>99,83</w:t>
            </w:r>
          </w:p>
        </w:tc>
        <w:tc>
          <w:tcPr>
            <w:tcW w:w="904" w:type="dxa"/>
            <w:vAlign w:val="center"/>
          </w:tcPr>
          <w:p w:rsidR="005447E8" w:rsidRDefault="005447E8">
            <w:pPr>
              <w:pStyle w:val="ConsPlusNormal"/>
              <w:jc w:val="center"/>
            </w:pPr>
            <w:r>
              <w:t>99,91</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r>
      <w:tr w:rsidR="005447E8">
        <w:tc>
          <w:tcPr>
            <w:tcW w:w="460" w:type="dxa"/>
          </w:tcPr>
          <w:p w:rsidR="005447E8" w:rsidRDefault="005447E8">
            <w:pPr>
              <w:pStyle w:val="ConsPlusNormal"/>
            </w:pPr>
            <w:r>
              <w:lastRenderedPageBreak/>
              <w:t>4.</w:t>
            </w:r>
          </w:p>
        </w:tc>
        <w:tc>
          <w:tcPr>
            <w:tcW w:w="1936" w:type="dxa"/>
          </w:tcPr>
          <w:p w:rsidR="005447E8" w:rsidRDefault="005447E8">
            <w:pPr>
              <w:pStyle w:val="ConsPlusNormal"/>
            </w:pPr>
            <w:r>
              <w:t>Доля</w:t>
            </w:r>
          </w:p>
          <w:p w:rsidR="005447E8" w:rsidRDefault="005447E8">
            <w:pPr>
              <w:pStyle w:val="ConsPlusNormal"/>
            </w:pPr>
            <w:r>
              <w:t>утилизированных и использованных отходов III класса опасности в общем объеме отходов III класса опасности, образующихся в процессе производства и потребления</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92,33</w:t>
            </w:r>
          </w:p>
        </w:tc>
        <w:tc>
          <w:tcPr>
            <w:tcW w:w="904" w:type="dxa"/>
            <w:vAlign w:val="center"/>
          </w:tcPr>
          <w:p w:rsidR="005447E8" w:rsidRDefault="005447E8">
            <w:pPr>
              <w:pStyle w:val="ConsPlusNormal"/>
              <w:jc w:val="center"/>
            </w:pPr>
            <w:r>
              <w:t>93,61</w:t>
            </w:r>
          </w:p>
        </w:tc>
        <w:tc>
          <w:tcPr>
            <w:tcW w:w="904" w:type="dxa"/>
            <w:vAlign w:val="center"/>
          </w:tcPr>
          <w:p w:rsidR="005447E8" w:rsidRDefault="005447E8">
            <w:pPr>
              <w:pStyle w:val="ConsPlusNormal"/>
              <w:jc w:val="center"/>
            </w:pPr>
            <w:r>
              <w:t>94,89</w:t>
            </w:r>
          </w:p>
        </w:tc>
        <w:tc>
          <w:tcPr>
            <w:tcW w:w="904" w:type="dxa"/>
            <w:vAlign w:val="center"/>
          </w:tcPr>
          <w:p w:rsidR="005447E8" w:rsidRDefault="005447E8">
            <w:pPr>
              <w:pStyle w:val="ConsPlusNormal"/>
              <w:jc w:val="center"/>
            </w:pPr>
            <w:r>
              <w:t>96,16</w:t>
            </w:r>
          </w:p>
        </w:tc>
        <w:tc>
          <w:tcPr>
            <w:tcW w:w="904" w:type="dxa"/>
            <w:vAlign w:val="center"/>
          </w:tcPr>
          <w:p w:rsidR="005447E8" w:rsidRDefault="005447E8">
            <w:pPr>
              <w:pStyle w:val="ConsPlusNormal"/>
              <w:jc w:val="center"/>
            </w:pPr>
            <w:r>
              <w:t>97,44</w:t>
            </w:r>
          </w:p>
        </w:tc>
        <w:tc>
          <w:tcPr>
            <w:tcW w:w="904" w:type="dxa"/>
            <w:vAlign w:val="center"/>
          </w:tcPr>
          <w:p w:rsidR="005447E8" w:rsidRDefault="005447E8">
            <w:pPr>
              <w:pStyle w:val="ConsPlusNormal"/>
              <w:jc w:val="center"/>
            </w:pPr>
            <w:r>
              <w:t>98,72</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r>
      <w:tr w:rsidR="005447E8">
        <w:tc>
          <w:tcPr>
            <w:tcW w:w="460" w:type="dxa"/>
          </w:tcPr>
          <w:p w:rsidR="005447E8" w:rsidRDefault="005447E8">
            <w:pPr>
              <w:pStyle w:val="ConsPlusNormal"/>
            </w:pPr>
            <w:r>
              <w:t>5.</w:t>
            </w:r>
          </w:p>
        </w:tc>
        <w:tc>
          <w:tcPr>
            <w:tcW w:w="1936" w:type="dxa"/>
            <w:vAlign w:val="center"/>
          </w:tcPr>
          <w:p w:rsidR="005447E8" w:rsidRDefault="005447E8">
            <w:pPr>
              <w:pStyle w:val="ConsPlusNormal"/>
            </w:pPr>
            <w:r>
              <w:t>Доля</w:t>
            </w:r>
          </w:p>
          <w:p w:rsidR="005447E8" w:rsidRDefault="005447E8">
            <w:pPr>
              <w:pStyle w:val="ConsPlusNormal"/>
            </w:pPr>
            <w:r>
              <w:t>утилизированных и использованных отходов IV класса опасности в общем объеме отходов IV класса</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65,535</w:t>
            </w:r>
          </w:p>
        </w:tc>
        <w:tc>
          <w:tcPr>
            <w:tcW w:w="904" w:type="dxa"/>
            <w:vAlign w:val="center"/>
          </w:tcPr>
          <w:p w:rsidR="005447E8" w:rsidRDefault="005447E8">
            <w:pPr>
              <w:pStyle w:val="ConsPlusNormal"/>
              <w:jc w:val="center"/>
            </w:pPr>
            <w:r>
              <w:t>65,536</w:t>
            </w:r>
          </w:p>
        </w:tc>
        <w:tc>
          <w:tcPr>
            <w:tcW w:w="904" w:type="dxa"/>
            <w:vAlign w:val="center"/>
          </w:tcPr>
          <w:p w:rsidR="005447E8" w:rsidRDefault="005447E8">
            <w:pPr>
              <w:pStyle w:val="ConsPlusNormal"/>
              <w:jc w:val="center"/>
            </w:pPr>
            <w:r>
              <w:t>65,537</w:t>
            </w:r>
          </w:p>
        </w:tc>
        <w:tc>
          <w:tcPr>
            <w:tcW w:w="904" w:type="dxa"/>
            <w:vAlign w:val="center"/>
          </w:tcPr>
          <w:p w:rsidR="005447E8" w:rsidRDefault="005447E8">
            <w:pPr>
              <w:pStyle w:val="ConsPlusNormal"/>
              <w:jc w:val="center"/>
            </w:pPr>
            <w:r>
              <w:t>65,538</w:t>
            </w:r>
          </w:p>
        </w:tc>
        <w:tc>
          <w:tcPr>
            <w:tcW w:w="904" w:type="dxa"/>
            <w:vAlign w:val="center"/>
          </w:tcPr>
          <w:p w:rsidR="005447E8" w:rsidRDefault="005447E8">
            <w:pPr>
              <w:pStyle w:val="ConsPlusNormal"/>
              <w:jc w:val="center"/>
            </w:pPr>
            <w:r>
              <w:t>65,539</w:t>
            </w:r>
          </w:p>
        </w:tc>
        <w:tc>
          <w:tcPr>
            <w:tcW w:w="904" w:type="dxa"/>
            <w:vAlign w:val="center"/>
          </w:tcPr>
          <w:p w:rsidR="005447E8" w:rsidRDefault="005447E8">
            <w:pPr>
              <w:pStyle w:val="ConsPlusNormal"/>
              <w:jc w:val="center"/>
            </w:pPr>
            <w:r>
              <w:t>65,540</w:t>
            </w:r>
          </w:p>
        </w:tc>
        <w:tc>
          <w:tcPr>
            <w:tcW w:w="904" w:type="dxa"/>
            <w:vAlign w:val="center"/>
          </w:tcPr>
          <w:p w:rsidR="005447E8" w:rsidRDefault="005447E8">
            <w:pPr>
              <w:pStyle w:val="ConsPlusNormal"/>
              <w:jc w:val="center"/>
            </w:pPr>
            <w:r>
              <w:t>65,541</w:t>
            </w:r>
          </w:p>
        </w:tc>
        <w:tc>
          <w:tcPr>
            <w:tcW w:w="904" w:type="dxa"/>
            <w:vAlign w:val="center"/>
          </w:tcPr>
          <w:p w:rsidR="005447E8" w:rsidRDefault="005447E8">
            <w:pPr>
              <w:pStyle w:val="ConsPlusNormal"/>
              <w:jc w:val="center"/>
            </w:pPr>
            <w:r>
              <w:t>65,542</w:t>
            </w:r>
          </w:p>
        </w:tc>
        <w:tc>
          <w:tcPr>
            <w:tcW w:w="904" w:type="dxa"/>
            <w:vAlign w:val="center"/>
          </w:tcPr>
          <w:p w:rsidR="005447E8" w:rsidRDefault="005447E8">
            <w:pPr>
              <w:pStyle w:val="ConsPlusNormal"/>
              <w:jc w:val="center"/>
            </w:pPr>
            <w:r>
              <w:t>65,543</w:t>
            </w:r>
          </w:p>
        </w:tc>
        <w:tc>
          <w:tcPr>
            <w:tcW w:w="904" w:type="dxa"/>
            <w:vAlign w:val="center"/>
          </w:tcPr>
          <w:p w:rsidR="005447E8" w:rsidRDefault="005447E8">
            <w:pPr>
              <w:pStyle w:val="ConsPlusNormal"/>
              <w:jc w:val="center"/>
            </w:pPr>
            <w:r>
              <w:t>65,544</w:t>
            </w:r>
          </w:p>
        </w:tc>
        <w:tc>
          <w:tcPr>
            <w:tcW w:w="904" w:type="dxa"/>
            <w:vAlign w:val="center"/>
          </w:tcPr>
          <w:p w:rsidR="005447E8" w:rsidRDefault="005447E8">
            <w:pPr>
              <w:pStyle w:val="ConsPlusNormal"/>
              <w:jc w:val="center"/>
            </w:pPr>
            <w:r>
              <w:t>65,545</w:t>
            </w:r>
          </w:p>
        </w:tc>
        <w:tc>
          <w:tcPr>
            <w:tcW w:w="904" w:type="dxa"/>
            <w:vAlign w:val="center"/>
          </w:tcPr>
          <w:p w:rsidR="005447E8" w:rsidRDefault="005447E8">
            <w:pPr>
              <w:pStyle w:val="ConsPlusNormal"/>
              <w:jc w:val="center"/>
            </w:pPr>
            <w:r>
              <w:t>65,546</w:t>
            </w:r>
          </w:p>
        </w:tc>
        <w:tc>
          <w:tcPr>
            <w:tcW w:w="904" w:type="dxa"/>
            <w:vAlign w:val="center"/>
          </w:tcPr>
          <w:p w:rsidR="005447E8" w:rsidRDefault="005447E8">
            <w:pPr>
              <w:pStyle w:val="ConsPlusNormal"/>
              <w:jc w:val="center"/>
            </w:pPr>
            <w:r>
              <w:t>65,547</w:t>
            </w:r>
          </w:p>
        </w:tc>
      </w:tr>
      <w:tr w:rsidR="005447E8">
        <w:tc>
          <w:tcPr>
            <w:tcW w:w="460" w:type="dxa"/>
          </w:tcPr>
          <w:p w:rsidR="005447E8" w:rsidRDefault="005447E8">
            <w:pPr>
              <w:pStyle w:val="ConsPlusNormal"/>
            </w:pPr>
            <w:r>
              <w:t>6.</w:t>
            </w:r>
          </w:p>
        </w:tc>
        <w:tc>
          <w:tcPr>
            <w:tcW w:w="1936" w:type="dxa"/>
            <w:vAlign w:val="center"/>
          </w:tcPr>
          <w:p w:rsidR="005447E8" w:rsidRDefault="005447E8">
            <w:pPr>
              <w:pStyle w:val="ConsPlusNormal"/>
            </w:pPr>
            <w:r>
              <w:t>Доля</w:t>
            </w:r>
          </w:p>
          <w:p w:rsidR="005447E8" w:rsidRDefault="005447E8">
            <w:pPr>
              <w:pStyle w:val="ConsPlusNormal"/>
            </w:pPr>
            <w:r>
              <w:t xml:space="preserve">утилизированных и обезвреженных отходов I класса </w:t>
            </w:r>
            <w:r>
              <w:lastRenderedPageBreak/>
              <w:t>опасности в общем объеме отходов, образующихся в процессе производства и потребления</w:t>
            </w:r>
          </w:p>
        </w:tc>
        <w:tc>
          <w:tcPr>
            <w:tcW w:w="568" w:type="dxa"/>
            <w:vAlign w:val="center"/>
          </w:tcPr>
          <w:p w:rsidR="005447E8" w:rsidRDefault="005447E8">
            <w:pPr>
              <w:pStyle w:val="ConsPlusNormal"/>
              <w:jc w:val="center"/>
            </w:pPr>
            <w:r>
              <w:lastRenderedPageBreak/>
              <w:t>%</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c>
          <w:tcPr>
            <w:tcW w:w="904" w:type="dxa"/>
            <w:vAlign w:val="center"/>
          </w:tcPr>
          <w:p w:rsidR="005447E8" w:rsidRDefault="005447E8">
            <w:pPr>
              <w:pStyle w:val="ConsPlusNormal"/>
              <w:jc w:val="center"/>
            </w:pPr>
            <w:r>
              <w:t>0,00024</w:t>
            </w:r>
          </w:p>
        </w:tc>
      </w:tr>
      <w:tr w:rsidR="005447E8">
        <w:tc>
          <w:tcPr>
            <w:tcW w:w="460" w:type="dxa"/>
          </w:tcPr>
          <w:p w:rsidR="005447E8" w:rsidRDefault="005447E8">
            <w:pPr>
              <w:pStyle w:val="ConsPlusNormal"/>
            </w:pPr>
            <w:r>
              <w:lastRenderedPageBreak/>
              <w:t>7.</w:t>
            </w:r>
          </w:p>
        </w:tc>
        <w:tc>
          <w:tcPr>
            <w:tcW w:w="1936" w:type="dxa"/>
            <w:vAlign w:val="center"/>
          </w:tcPr>
          <w:p w:rsidR="005447E8" w:rsidRDefault="005447E8">
            <w:pPr>
              <w:pStyle w:val="ConsPlusNormal"/>
            </w:pPr>
            <w:r>
              <w:t>Доля</w:t>
            </w:r>
          </w:p>
          <w:p w:rsidR="005447E8" w:rsidRDefault="005447E8">
            <w:pPr>
              <w:pStyle w:val="ConsPlusNormal"/>
            </w:pPr>
            <w:r>
              <w:t>утилизированных и обезвреженных отходов II класса опасности в общем объеме отходов, образующихся в процессе производства и потребления</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c>
          <w:tcPr>
            <w:tcW w:w="904" w:type="dxa"/>
            <w:vAlign w:val="center"/>
          </w:tcPr>
          <w:p w:rsidR="005447E8" w:rsidRDefault="005447E8">
            <w:pPr>
              <w:pStyle w:val="ConsPlusNormal"/>
              <w:jc w:val="center"/>
            </w:pPr>
            <w:r>
              <w:t>0,00035</w:t>
            </w:r>
          </w:p>
        </w:tc>
      </w:tr>
      <w:tr w:rsidR="005447E8">
        <w:tc>
          <w:tcPr>
            <w:tcW w:w="460" w:type="dxa"/>
          </w:tcPr>
          <w:p w:rsidR="005447E8" w:rsidRDefault="005447E8">
            <w:pPr>
              <w:pStyle w:val="ConsPlusNormal"/>
            </w:pPr>
            <w:r>
              <w:t>8.</w:t>
            </w:r>
          </w:p>
        </w:tc>
        <w:tc>
          <w:tcPr>
            <w:tcW w:w="1936" w:type="dxa"/>
            <w:vAlign w:val="center"/>
          </w:tcPr>
          <w:p w:rsidR="005447E8" w:rsidRDefault="005447E8">
            <w:pPr>
              <w:pStyle w:val="ConsPlusNormal"/>
            </w:pPr>
            <w:r>
              <w:t>Доля</w:t>
            </w:r>
          </w:p>
          <w:p w:rsidR="005447E8" w:rsidRDefault="005447E8">
            <w:pPr>
              <w:pStyle w:val="ConsPlusNormal"/>
            </w:pPr>
            <w:r>
              <w:t>утилизированных и обезвреженных отходов V класса опасности в общем объеме отходов, образующихся в процессе производства и потребления</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c>
          <w:tcPr>
            <w:tcW w:w="904" w:type="dxa"/>
            <w:vAlign w:val="center"/>
          </w:tcPr>
          <w:p w:rsidR="005447E8" w:rsidRDefault="005447E8">
            <w:pPr>
              <w:pStyle w:val="ConsPlusNormal"/>
              <w:jc w:val="center"/>
            </w:pPr>
            <w:r>
              <w:t>0</w:t>
            </w:r>
          </w:p>
        </w:tc>
      </w:tr>
      <w:tr w:rsidR="005447E8">
        <w:tc>
          <w:tcPr>
            <w:tcW w:w="460" w:type="dxa"/>
          </w:tcPr>
          <w:p w:rsidR="005447E8" w:rsidRDefault="005447E8">
            <w:pPr>
              <w:pStyle w:val="ConsPlusNormal"/>
            </w:pPr>
            <w:r>
              <w:t>9.</w:t>
            </w:r>
          </w:p>
        </w:tc>
        <w:tc>
          <w:tcPr>
            <w:tcW w:w="1936" w:type="dxa"/>
            <w:vAlign w:val="bottom"/>
          </w:tcPr>
          <w:p w:rsidR="005447E8" w:rsidRDefault="005447E8">
            <w:pPr>
              <w:pStyle w:val="ConsPlusNormal"/>
            </w:pPr>
            <w:r>
              <w:t>Доля</w:t>
            </w:r>
          </w:p>
          <w:p w:rsidR="005447E8" w:rsidRDefault="005447E8">
            <w:pPr>
              <w:pStyle w:val="ConsPlusNormal"/>
            </w:pPr>
            <w:r>
              <w:t xml:space="preserve">направляемых на </w:t>
            </w:r>
            <w:r>
              <w:lastRenderedPageBreak/>
              <w:t>захоронение отходов в общем объеме отходов, образовавшихся в процессе производства и потребления</w:t>
            </w:r>
          </w:p>
        </w:tc>
        <w:tc>
          <w:tcPr>
            <w:tcW w:w="568" w:type="dxa"/>
            <w:vAlign w:val="center"/>
          </w:tcPr>
          <w:p w:rsidR="005447E8" w:rsidRDefault="005447E8">
            <w:pPr>
              <w:pStyle w:val="ConsPlusNormal"/>
              <w:jc w:val="center"/>
            </w:pPr>
            <w:r>
              <w:lastRenderedPageBreak/>
              <w:t>%</w:t>
            </w:r>
          </w:p>
        </w:tc>
        <w:tc>
          <w:tcPr>
            <w:tcW w:w="904" w:type="dxa"/>
            <w:vAlign w:val="center"/>
          </w:tcPr>
          <w:p w:rsidR="005447E8" w:rsidRDefault="005447E8">
            <w:pPr>
              <w:pStyle w:val="ConsPlusNormal"/>
              <w:jc w:val="center"/>
            </w:pPr>
            <w:r>
              <w:t>67,79</w:t>
            </w:r>
          </w:p>
        </w:tc>
        <w:tc>
          <w:tcPr>
            <w:tcW w:w="904" w:type="dxa"/>
            <w:vAlign w:val="center"/>
          </w:tcPr>
          <w:p w:rsidR="005447E8" w:rsidRDefault="005447E8">
            <w:pPr>
              <w:pStyle w:val="ConsPlusNormal"/>
              <w:jc w:val="center"/>
            </w:pPr>
            <w:r>
              <w:t>67,71</w:t>
            </w:r>
          </w:p>
        </w:tc>
        <w:tc>
          <w:tcPr>
            <w:tcW w:w="904" w:type="dxa"/>
            <w:vAlign w:val="center"/>
          </w:tcPr>
          <w:p w:rsidR="005447E8" w:rsidRDefault="005447E8">
            <w:pPr>
              <w:pStyle w:val="ConsPlusNormal"/>
              <w:jc w:val="center"/>
            </w:pPr>
            <w:r>
              <w:t>67,63</w:t>
            </w:r>
          </w:p>
        </w:tc>
        <w:tc>
          <w:tcPr>
            <w:tcW w:w="904" w:type="dxa"/>
            <w:vAlign w:val="center"/>
          </w:tcPr>
          <w:p w:rsidR="005447E8" w:rsidRDefault="005447E8">
            <w:pPr>
              <w:pStyle w:val="ConsPlusNormal"/>
              <w:jc w:val="center"/>
            </w:pPr>
            <w:r>
              <w:t>67,54</w:t>
            </w:r>
          </w:p>
        </w:tc>
        <w:tc>
          <w:tcPr>
            <w:tcW w:w="904" w:type="dxa"/>
            <w:vAlign w:val="center"/>
          </w:tcPr>
          <w:p w:rsidR="005447E8" w:rsidRDefault="005447E8">
            <w:pPr>
              <w:pStyle w:val="ConsPlusNormal"/>
              <w:jc w:val="center"/>
            </w:pPr>
            <w:r>
              <w:t>67,46</w:t>
            </w:r>
          </w:p>
        </w:tc>
        <w:tc>
          <w:tcPr>
            <w:tcW w:w="904" w:type="dxa"/>
            <w:vAlign w:val="center"/>
          </w:tcPr>
          <w:p w:rsidR="005447E8" w:rsidRDefault="005447E8">
            <w:pPr>
              <w:pStyle w:val="ConsPlusNormal"/>
              <w:jc w:val="center"/>
            </w:pPr>
            <w:r>
              <w:t>67,38</w:t>
            </w:r>
          </w:p>
        </w:tc>
        <w:tc>
          <w:tcPr>
            <w:tcW w:w="904" w:type="dxa"/>
            <w:vAlign w:val="center"/>
          </w:tcPr>
          <w:p w:rsidR="005447E8" w:rsidRDefault="005447E8">
            <w:pPr>
              <w:pStyle w:val="ConsPlusNormal"/>
              <w:jc w:val="center"/>
            </w:pPr>
            <w:r>
              <w:t>67,3</w:t>
            </w:r>
          </w:p>
        </w:tc>
        <w:tc>
          <w:tcPr>
            <w:tcW w:w="904" w:type="dxa"/>
            <w:vAlign w:val="center"/>
          </w:tcPr>
          <w:p w:rsidR="005447E8" w:rsidRDefault="005447E8">
            <w:pPr>
              <w:pStyle w:val="ConsPlusNormal"/>
              <w:jc w:val="center"/>
            </w:pPr>
            <w:r>
              <w:t>67,28</w:t>
            </w:r>
          </w:p>
        </w:tc>
        <w:tc>
          <w:tcPr>
            <w:tcW w:w="904" w:type="dxa"/>
            <w:vAlign w:val="center"/>
          </w:tcPr>
          <w:p w:rsidR="005447E8" w:rsidRDefault="005447E8">
            <w:pPr>
              <w:pStyle w:val="ConsPlusNormal"/>
              <w:jc w:val="center"/>
            </w:pPr>
            <w:r>
              <w:t>67,26</w:t>
            </w:r>
          </w:p>
        </w:tc>
        <w:tc>
          <w:tcPr>
            <w:tcW w:w="904" w:type="dxa"/>
            <w:vAlign w:val="center"/>
          </w:tcPr>
          <w:p w:rsidR="005447E8" w:rsidRDefault="005447E8">
            <w:pPr>
              <w:pStyle w:val="ConsPlusNormal"/>
              <w:jc w:val="center"/>
            </w:pPr>
            <w:r>
              <w:t>67,25</w:t>
            </w:r>
          </w:p>
        </w:tc>
        <w:tc>
          <w:tcPr>
            <w:tcW w:w="904" w:type="dxa"/>
            <w:vAlign w:val="center"/>
          </w:tcPr>
          <w:p w:rsidR="005447E8" w:rsidRDefault="005447E8">
            <w:pPr>
              <w:pStyle w:val="ConsPlusNormal"/>
              <w:jc w:val="center"/>
            </w:pPr>
            <w:r>
              <w:t>67,23</w:t>
            </w:r>
          </w:p>
        </w:tc>
        <w:tc>
          <w:tcPr>
            <w:tcW w:w="904" w:type="dxa"/>
            <w:vAlign w:val="center"/>
          </w:tcPr>
          <w:p w:rsidR="005447E8" w:rsidRDefault="005447E8">
            <w:pPr>
              <w:pStyle w:val="ConsPlusNormal"/>
              <w:jc w:val="center"/>
            </w:pPr>
            <w:r>
              <w:t>67,22</w:t>
            </w:r>
          </w:p>
        </w:tc>
        <w:tc>
          <w:tcPr>
            <w:tcW w:w="904" w:type="dxa"/>
            <w:vAlign w:val="center"/>
          </w:tcPr>
          <w:p w:rsidR="005447E8" w:rsidRDefault="005447E8">
            <w:pPr>
              <w:pStyle w:val="ConsPlusNormal"/>
              <w:jc w:val="center"/>
            </w:pPr>
            <w:r>
              <w:t>67,21</w:t>
            </w:r>
          </w:p>
        </w:tc>
      </w:tr>
      <w:tr w:rsidR="005447E8">
        <w:tc>
          <w:tcPr>
            <w:tcW w:w="460" w:type="dxa"/>
          </w:tcPr>
          <w:p w:rsidR="005447E8" w:rsidRDefault="005447E8">
            <w:pPr>
              <w:pStyle w:val="ConsPlusNormal"/>
            </w:pPr>
            <w:r>
              <w:lastRenderedPageBreak/>
              <w:t>10.</w:t>
            </w:r>
          </w:p>
        </w:tc>
        <w:tc>
          <w:tcPr>
            <w:tcW w:w="1936" w:type="dxa"/>
            <w:vAlign w:val="center"/>
          </w:tcPr>
          <w:p w:rsidR="005447E8" w:rsidRDefault="005447E8">
            <w:pPr>
              <w:pStyle w:val="ConsPlusNormal"/>
            </w:pPr>
            <w:r>
              <w:t>Доля</w:t>
            </w:r>
          </w:p>
          <w:p w:rsidR="005447E8" w:rsidRDefault="005447E8">
            <w:pPr>
              <w:pStyle w:val="ConsPlusNormal"/>
            </w:pPr>
            <w:r>
              <w:t>направляемых на захоронение отходов IV - V классов опасности в общем объеме образованных ТКО</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99,6</w:t>
            </w:r>
          </w:p>
        </w:tc>
        <w:tc>
          <w:tcPr>
            <w:tcW w:w="904" w:type="dxa"/>
            <w:vAlign w:val="center"/>
          </w:tcPr>
          <w:p w:rsidR="005447E8" w:rsidRDefault="005447E8">
            <w:pPr>
              <w:pStyle w:val="ConsPlusNormal"/>
              <w:jc w:val="center"/>
            </w:pPr>
            <w:r>
              <w:t>98</w:t>
            </w:r>
          </w:p>
        </w:tc>
        <w:tc>
          <w:tcPr>
            <w:tcW w:w="904" w:type="dxa"/>
            <w:vAlign w:val="center"/>
          </w:tcPr>
          <w:p w:rsidR="005447E8" w:rsidRDefault="005447E8">
            <w:pPr>
              <w:pStyle w:val="ConsPlusNormal"/>
              <w:jc w:val="center"/>
            </w:pPr>
            <w:r>
              <w:t>96,7</w:t>
            </w:r>
          </w:p>
        </w:tc>
        <w:tc>
          <w:tcPr>
            <w:tcW w:w="904" w:type="dxa"/>
            <w:vAlign w:val="center"/>
          </w:tcPr>
          <w:p w:rsidR="005447E8" w:rsidRDefault="005447E8">
            <w:pPr>
              <w:pStyle w:val="ConsPlusNormal"/>
              <w:jc w:val="center"/>
            </w:pPr>
            <w:r>
              <w:t>92</w:t>
            </w:r>
          </w:p>
        </w:tc>
        <w:tc>
          <w:tcPr>
            <w:tcW w:w="904" w:type="dxa"/>
            <w:vAlign w:val="center"/>
          </w:tcPr>
          <w:p w:rsidR="005447E8" w:rsidRDefault="005447E8">
            <w:pPr>
              <w:pStyle w:val="ConsPlusNormal"/>
              <w:jc w:val="center"/>
            </w:pPr>
            <w:r>
              <w:t>91</w:t>
            </w:r>
          </w:p>
        </w:tc>
        <w:tc>
          <w:tcPr>
            <w:tcW w:w="904" w:type="dxa"/>
            <w:vAlign w:val="center"/>
          </w:tcPr>
          <w:p w:rsidR="005447E8" w:rsidRDefault="005447E8">
            <w:pPr>
              <w:pStyle w:val="ConsPlusNormal"/>
              <w:jc w:val="center"/>
            </w:pPr>
            <w:r>
              <w:t>90</w:t>
            </w:r>
          </w:p>
        </w:tc>
        <w:tc>
          <w:tcPr>
            <w:tcW w:w="904" w:type="dxa"/>
            <w:vAlign w:val="center"/>
          </w:tcPr>
          <w:p w:rsidR="005447E8" w:rsidRDefault="005447E8">
            <w:pPr>
              <w:pStyle w:val="ConsPlusNormal"/>
              <w:jc w:val="center"/>
            </w:pPr>
            <w:r>
              <w:t>89</w:t>
            </w:r>
          </w:p>
        </w:tc>
        <w:tc>
          <w:tcPr>
            <w:tcW w:w="904" w:type="dxa"/>
            <w:vAlign w:val="center"/>
          </w:tcPr>
          <w:p w:rsidR="005447E8" w:rsidRDefault="005447E8">
            <w:pPr>
              <w:pStyle w:val="ConsPlusNormal"/>
              <w:jc w:val="center"/>
            </w:pPr>
            <w:r>
              <w:t>88</w:t>
            </w:r>
          </w:p>
        </w:tc>
        <w:tc>
          <w:tcPr>
            <w:tcW w:w="904" w:type="dxa"/>
            <w:vAlign w:val="center"/>
          </w:tcPr>
          <w:p w:rsidR="005447E8" w:rsidRDefault="005447E8">
            <w:pPr>
              <w:pStyle w:val="ConsPlusNormal"/>
              <w:jc w:val="center"/>
            </w:pPr>
            <w:r>
              <w:t>87</w:t>
            </w:r>
          </w:p>
        </w:tc>
        <w:tc>
          <w:tcPr>
            <w:tcW w:w="904" w:type="dxa"/>
            <w:vAlign w:val="center"/>
          </w:tcPr>
          <w:p w:rsidR="005447E8" w:rsidRDefault="005447E8">
            <w:pPr>
              <w:pStyle w:val="ConsPlusNormal"/>
              <w:jc w:val="center"/>
            </w:pPr>
            <w:r>
              <w:t>86</w:t>
            </w:r>
          </w:p>
        </w:tc>
        <w:tc>
          <w:tcPr>
            <w:tcW w:w="904" w:type="dxa"/>
            <w:vAlign w:val="center"/>
          </w:tcPr>
          <w:p w:rsidR="005447E8" w:rsidRDefault="005447E8">
            <w:pPr>
              <w:pStyle w:val="ConsPlusNormal"/>
              <w:jc w:val="center"/>
            </w:pPr>
            <w:r>
              <w:t>85</w:t>
            </w:r>
          </w:p>
        </w:tc>
        <w:tc>
          <w:tcPr>
            <w:tcW w:w="904" w:type="dxa"/>
            <w:vAlign w:val="center"/>
          </w:tcPr>
          <w:p w:rsidR="005447E8" w:rsidRDefault="005447E8">
            <w:pPr>
              <w:pStyle w:val="ConsPlusNormal"/>
              <w:jc w:val="center"/>
            </w:pPr>
            <w:r>
              <w:t>84</w:t>
            </w:r>
          </w:p>
        </w:tc>
        <w:tc>
          <w:tcPr>
            <w:tcW w:w="904" w:type="dxa"/>
            <w:vAlign w:val="center"/>
          </w:tcPr>
          <w:p w:rsidR="005447E8" w:rsidRDefault="005447E8">
            <w:pPr>
              <w:pStyle w:val="ConsPlusNormal"/>
              <w:jc w:val="center"/>
            </w:pPr>
            <w:r>
              <w:t>83</w:t>
            </w:r>
          </w:p>
        </w:tc>
      </w:tr>
      <w:tr w:rsidR="005447E8">
        <w:tc>
          <w:tcPr>
            <w:tcW w:w="460" w:type="dxa"/>
          </w:tcPr>
          <w:p w:rsidR="005447E8" w:rsidRDefault="005447E8">
            <w:pPr>
              <w:pStyle w:val="ConsPlusNormal"/>
            </w:pPr>
            <w:r>
              <w:t>11.</w:t>
            </w:r>
          </w:p>
        </w:tc>
        <w:tc>
          <w:tcPr>
            <w:tcW w:w="1936" w:type="dxa"/>
            <w:vAlign w:val="center"/>
          </w:tcPr>
          <w:p w:rsidR="005447E8" w:rsidRDefault="005447E8">
            <w:pPr>
              <w:pStyle w:val="ConsPlusNormal"/>
            </w:pPr>
            <w:r>
              <w:t>Доля рециклинга отходов в общем объеме ТКО</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0,4</w:t>
            </w:r>
          </w:p>
        </w:tc>
        <w:tc>
          <w:tcPr>
            <w:tcW w:w="904" w:type="dxa"/>
            <w:vAlign w:val="center"/>
          </w:tcPr>
          <w:p w:rsidR="005447E8" w:rsidRDefault="005447E8">
            <w:pPr>
              <w:pStyle w:val="ConsPlusNormal"/>
              <w:jc w:val="center"/>
            </w:pPr>
            <w:r>
              <w:t>2</w:t>
            </w:r>
          </w:p>
        </w:tc>
        <w:tc>
          <w:tcPr>
            <w:tcW w:w="904" w:type="dxa"/>
            <w:vAlign w:val="center"/>
          </w:tcPr>
          <w:p w:rsidR="005447E8" w:rsidRDefault="005447E8">
            <w:pPr>
              <w:pStyle w:val="ConsPlusNormal"/>
              <w:jc w:val="center"/>
            </w:pPr>
            <w:r>
              <w:t>3,3</w:t>
            </w:r>
          </w:p>
        </w:tc>
        <w:tc>
          <w:tcPr>
            <w:tcW w:w="904" w:type="dxa"/>
            <w:vAlign w:val="center"/>
          </w:tcPr>
          <w:p w:rsidR="005447E8" w:rsidRDefault="005447E8">
            <w:pPr>
              <w:pStyle w:val="ConsPlusNormal"/>
              <w:jc w:val="center"/>
            </w:pPr>
            <w:r>
              <w:t>8</w:t>
            </w:r>
          </w:p>
        </w:tc>
        <w:tc>
          <w:tcPr>
            <w:tcW w:w="904" w:type="dxa"/>
            <w:vAlign w:val="center"/>
          </w:tcPr>
          <w:p w:rsidR="005447E8" w:rsidRDefault="005447E8">
            <w:pPr>
              <w:pStyle w:val="ConsPlusNormal"/>
              <w:jc w:val="center"/>
            </w:pPr>
            <w:r>
              <w:t>9</w:t>
            </w:r>
          </w:p>
        </w:tc>
        <w:tc>
          <w:tcPr>
            <w:tcW w:w="904" w:type="dxa"/>
            <w:vAlign w:val="center"/>
          </w:tcPr>
          <w:p w:rsidR="005447E8" w:rsidRDefault="005447E8">
            <w:pPr>
              <w:pStyle w:val="ConsPlusNormal"/>
              <w:jc w:val="center"/>
            </w:pPr>
            <w:r>
              <w:t>10</w:t>
            </w:r>
          </w:p>
        </w:tc>
        <w:tc>
          <w:tcPr>
            <w:tcW w:w="904" w:type="dxa"/>
            <w:vAlign w:val="center"/>
          </w:tcPr>
          <w:p w:rsidR="005447E8" w:rsidRDefault="005447E8">
            <w:pPr>
              <w:pStyle w:val="ConsPlusNormal"/>
              <w:jc w:val="center"/>
            </w:pPr>
            <w:r>
              <w:t>11</w:t>
            </w:r>
          </w:p>
        </w:tc>
        <w:tc>
          <w:tcPr>
            <w:tcW w:w="904" w:type="dxa"/>
            <w:vAlign w:val="center"/>
          </w:tcPr>
          <w:p w:rsidR="005447E8" w:rsidRDefault="005447E8">
            <w:pPr>
              <w:pStyle w:val="ConsPlusNormal"/>
              <w:jc w:val="center"/>
            </w:pPr>
            <w:r>
              <w:t>12</w:t>
            </w:r>
          </w:p>
        </w:tc>
        <w:tc>
          <w:tcPr>
            <w:tcW w:w="904" w:type="dxa"/>
            <w:vAlign w:val="center"/>
          </w:tcPr>
          <w:p w:rsidR="005447E8" w:rsidRDefault="005447E8">
            <w:pPr>
              <w:pStyle w:val="ConsPlusNormal"/>
              <w:jc w:val="center"/>
            </w:pPr>
            <w:r>
              <w:t>13</w:t>
            </w:r>
          </w:p>
        </w:tc>
        <w:tc>
          <w:tcPr>
            <w:tcW w:w="904" w:type="dxa"/>
            <w:vAlign w:val="center"/>
          </w:tcPr>
          <w:p w:rsidR="005447E8" w:rsidRDefault="005447E8">
            <w:pPr>
              <w:pStyle w:val="ConsPlusNormal"/>
              <w:jc w:val="center"/>
            </w:pPr>
            <w:r>
              <w:t>14</w:t>
            </w:r>
          </w:p>
        </w:tc>
        <w:tc>
          <w:tcPr>
            <w:tcW w:w="904" w:type="dxa"/>
            <w:vAlign w:val="center"/>
          </w:tcPr>
          <w:p w:rsidR="005447E8" w:rsidRDefault="005447E8">
            <w:pPr>
              <w:pStyle w:val="ConsPlusNormal"/>
              <w:jc w:val="center"/>
            </w:pPr>
            <w:r>
              <w:t>15</w:t>
            </w:r>
          </w:p>
        </w:tc>
        <w:tc>
          <w:tcPr>
            <w:tcW w:w="904" w:type="dxa"/>
            <w:vAlign w:val="center"/>
          </w:tcPr>
          <w:p w:rsidR="005447E8" w:rsidRDefault="005447E8">
            <w:pPr>
              <w:pStyle w:val="ConsPlusNormal"/>
              <w:jc w:val="center"/>
            </w:pPr>
            <w:r>
              <w:t>16</w:t>
            </w:r>
          </w:p>
        </w:tc>
        <w:tc>
          <w:tcPr>
            <w:tcW w:w="904" w:type="dxa"/>
            <w:vAlign w:val="center"/>
          </w:tcPr>
          <w:p w:rsidR="005447E8" w:rsidRDefault="005447E8">
            <w:pPr>
              <w:pStyle w:val="ConsPlusNormal"/>
              <w:jc w:val="center"/>
            </w:pPr>
            <w:r>
              <w:t>17</w:t>
            </w:r>
          </w:p>
        </w:tc>
      </w:tr>
      <w:tr w:rsidR="005447E8">
        <w:tc>
          <w:tcPr>
            <w:tcW w:w="460" w:type="dxa"/>
          </w:tcPr>
          <w:p w:rsidR="005447E8" w:rsidRDefault="005447E8">
            <w:pPr>
              <w:pStyle w:val="ConsPlusNormal"/>
            </w:pPr>
            <w:r>
              <w:t>12.</w:t>
            </w:r>
          </w:p>
        </w:tc>
        <w:tc>
          <w:tcPr>
            <w:tcW w:w="1936" w:type="dxa"/>
            <w:vAlign w:val="center"/>
          </w:tcPr>
          <w:p w:rsidR="005447E8" w:rsidRDefault="005447E8">
            <w:pPr>
              <w:pStyle w:val="ConsPlusNormal"/>
            </w:pPr>
            <w:r>
              <w:t>Доля обработки отходов IV - V классов опасности в общем объеме образованных ТКО</w:t>
            </w:r>
          </w:p>
        </w:tc>
        <w:tc>
          <w:tcPr>
            <w:tcW w:w="568" w:type="dxa"/>
            <w:vAlign w:val="center"/>
          </w:tcPr>
          <w:p w:rsidR="005447E8" w:rsidRDefault="005447E8">
            <w:pPr>
              <w:pStyle w:val="ConsPlusNormal"/>
              <w:jc w:val="center"/>
            </w:pPr>
            <w:r>
              <w:t>%</w:t>
            </w:r>
          </w:p>
        </w:tc>
        <w:tc>
          <w:tcPr>
            <w:tcW w:w="904" w:type="dxa"/>
            <w:vAlign w:val="center"/>
          </w:tcPr>
          <w:p w:rsidR="005447E8" w:rsidRDefault="005447E8">
            <w:pPr>
              <w:pStyle w:val="ConsPlusNormal"/>
              <w:jc w:val="center"/>
            </w:pPr>
            <w:r>
              <w:t>4,5</w:t>
            </w:r>
          </w:p>
        </w:tc>
        <w:tc>
          <w:tcPr>
            <w:tcW w:w="904" w:type="dxa"/>
            <w:vAlign w:val="center"/>
          </w:tcPr>
          <w:p w:rsidR="005447E8" w:rsidRDefault="005447E8">
            <w:pPr>
              <w:pStyle w:val="ConsPlusNormal"/>
              <w:jc w:val="center"/>
            </w:pPr>
            <w:r>
              <w:t>26,2</w:t>
            </w:r>
          </w:p>
        </w:tc>
        <w:tc>
          <w:tcPr>
            <w:tcW w:w="904" w:type="dxa"/>
            <w:vAlign w:val="center"/>
          </w:tcPr>
          <w:p w:rsidR="005447E8" w:rsidRDefault="005447E8">
            <w:pPr>
              <w:pStyle w:val="ConsPlusNormal"/>
              <w:jc w:val="center"/>
            </w:pPr>
            <w:r>
              <w:t>43</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c>
          <w:tcPr>
            <w:tcW w:w="904" w:type="dxa"/>
            <w:vAlign w:val="center"/>
          </w:tcPr>
          <w:p w:rsidR="005447E8" w:rsidRDefault="005447E8">
            <w:pPr>
              <w:pStyle w:val="ConsPlusNormal"/>
              <w:jc w:val="center"/>
            </w:pPr>
            <w:r>
              <w:t>100</w:t>
            </w:r>
          </w:p>
        </w:tc>
      </w:tr>
    </w:tbl>
    <w:p w:rsidR="005447E8" w:rsidRDefault="005447E8">
      <w:pPr>
        <w:sectPr w:rsidR="005447E8">
          <w:pgSz w:w="16838" w:h="11905" w:orient="landscape"/>
          <w:pgMar w:top="1701" w:right="1134" w:bottom="850" w:left="1134" w:header="0" w:footer="0" w:gutter="0"/>
          <w:cols w:space="720"/>
        </w:sectPr>
      </w:pPr>
    </w:p>
    <w:p w:rsidR="005447E8" w:rsidRDefault="005447E8">
      <w:pPr>
        <w:pStyle w:val="ConsPlusNormal"/>
        <w:ind w:firstLine="540"/>
        <w:jc w:val="both"/>
      </w:pPr>
    </w:p>
    <w:p w:rsidR="005447E8" w:rsidRDefault="005447E8">
      <w:pPr>
        <w:pStyle w:val="ConsPlusNormal"/>
        <w:jc w:val="center"/>
        <w:outlineLvl w:val="1"/>
      </w:pPr>
      <w:r>
        <w:t>VII. Места накопления отходов</w:t>
      </w:r>
    </w:p>
    <w:p w:rsidR="005447E8" w:rsidRDefault="005447E8">
      <w:pPr>
        <w:pStyle w:val="ConsPlusNormal"/>
        <w:ind w:firstLine="540"/>
        <w:jc w:val="both"/>
      </w:pPr>
    </w:p>
    <w:p w:rsidR="005447E8" w:rsidRDefault="005447E8">
      <w:pPr>
        <w:pStyle w:val="ConsPlusNormal"/>
        <w:ind w:firstLine="540"/>
        <w:jc w:val="both"/>
      </w:pPr>
      <w:r>
        <w:t>7.1. Технологии сбора и накопления твердых коммунальных отходов.</w:t>
      </w:r>
    </w:p>
    <w:p w:rsidR="005447E8" w:rsidRDefault="005447E8">
      <w:pPr>
        <w:pStyle w:val="ConsPlusNormal"/>
        <w:spacing w:before="220"/>
        <w:ind w:firstLine="540"/>
        <w:jc w:val="both"/>
      </w:pPr>
      <w:r>
        <w:t>По характеру сбора твердых коммунальных отходов различают две технологические схемы: унитарную и раздельную. При унитарной схеме все виды отходов собирают в одну общую тару. Удаление их для обезвреживания и размещения производится совместно. Раздельная схема предусматривает сбор отходов в отдельные тары для пищевых отходов, вторичного сырья, другого мусора, а их вывоз осуществляется специализированными видами транспорта в места обезвреживания, обработки и утилизации.</w:t>
      </w:r>
    </w:p>
    <w:p w:rsidR="005447E8" w:rsidRDefault="005447E8">
      <w:pPr>
        <w:pStyle w:val="ConsPlusNormal"/>
        <w:spacing w:before="220"/>
        <w:ind w:firstLine="540"/>
        <w:jc w:val="both"/>
      </w:pPr>
      <w:r>
        <w:t>В Белгородской области функционирует унитарная система сбора ТКО (сбор всех видов отходов в одну общую емкость и удаление к местам размещения). В сложившейся ситуации такой подход к сбору и удалению этих отходов является наименее затратным и оправдывает себя при условии наличия объектов мусоросортировок.</w:t>
      </w:r>
    </w:p>
    <w:p w:rsidR="005447E8" w:rsidRDefault="005447E8">
      <w:pPr>
        <w:pStyle w:val="ConsPlusNormal"/>
        <w:spacing w:before="220"/>
        <w:ind w:firstLine="540"/>
        <w:jc w:val="both"/>
      </w:pPr>
      <w:r>
        <w:t>Кроме того, для удаления ТКО из районов сбора в места размещения существует две технологические системы: вывозная и бестранспортная. При более распространенной вывозной системе применяют специальное оборудование и транспорт для сбора и удаления отходов. Ее можно использовать в зданиях любой этажности и степени благоустройства. Бестранспортная система предусматривает пневматическое удаление отходов или удаление твердых отходов по канализационной системе после предварительного измельчения их в струе воды (в квартире или во дворе специальными дробилками).</w:t>
      </w:r>
    </w:p>
    <w:p w:rsidR="005447E8" w:rsidRDefault="005447E8">
      <w:pPr>
        <w:pStyle w:val="ConsPlusNormal"/>
        <w:spacing w:before="220"/>
        <w:ind w:firstLine="540"/>
        <w:jc w:val="both"/>
      </w:pPr>
      <w:r>
        <w:t>В Белгородской области принята вывозная система удаления, при осуществлении которой используются два основных метода сбора и удаления ТКО: контейнерный и индивидуальный. При первом методе отходы из квартирных мусоросборников выгружают в промежуточные емкости (контейнеры), где мусор временно хранят до момента вывоза в места размещения. В районах многоквартирной застройки сбор осуществляется в металлические контейнеры в основном емкостью 0,75 куб. м, расположенные на контейнерных площадках. В случаях, когда многоквартирные жилые дома оборудованы мусоропроводами, сбор и вывоз отходов осуществляется в металлические контейнеры емкостью 0,75 куб. м с выкаткой в непосредственной близости от подъездов ко времени приезда мусоровоза.</w:t>
      </w:r>
    </w:p>
    <w:p w:rsidR="005447E8" w:rsidRDefault="005447E8">
      <w:pPr>
        <w:pStyle w:val="ConsPlusNormal"/>
        <w:spacing w:before="220"/>
        <w:ind w:firstLine="540"/>
        <w:jc w:val="both"/>
      </w:pPr>
      <w:r>
        <w:t>Контейнерный метод применяется в жилых районах многоэтажной застройки, а также для очистки от отходов учреждений и предприятий сети обслуживания. Этот метод удобен для населения, отвечает санитарным требованиям, обеспечивает высокую производительность мусоровозов при механизации погрузочно-разгрузочных работ. Условиями эффективного использования этого метода являются: правильное оборудование площадок для мусоросборников, мусоросборных павильонов и камер мусоропроводов; обеспечение достаточным количеством исправных герметических стационарных мусоросборников, стационарных или сменных контейнеров; обеспечение достаточным количеством специально оборудованных мусоровозов; четкое соблюдение утвержденного графика вывоза отходов с учетом выходных и праздничных дней; строгое соблюдение санитарно-гигиенических требований во время сбора и удаления отходов.</w:t>
      </w:r>
    </w:p>
    <w:p w:rsidR="005447E8" w:rsidRDefault="005447E8">
      <w:pPr>
        <w:pStyle w:val="ConsPlusNormal"/>
        <w:spacing w:before="220"/>
        <w:ind w:firstLine="540"/>
        <w:jc w:val="both"/>
      </w:pPr>
      <w:r>
        <w:t xml:space="preserve">Второй метод (индивидуальный) предусматривает перегрузку жителями отходов из собственных сборников непосредственно в приемный бункер мусоровоза. Индивидуальный метод применяется в условиях одно- или двухэтажной застройки при высокой ее плотности и отсутствии свободной территории под площадки и помещения для мусоросборников. Кроме того, метод требует достаточного количества транспортных единиц. Особенностью метода является четкое соблюдение населением графика перегрузки отходов в мусоровозы (в часы прибытия транспорта на территорию домовладений, кварталов, микрорайонов). Этот метод имеет ряд гигиенических преимуществ, позволяет отказаться от временного хранения бытовых отходов. В </w:t>
      </w:r>
      <w:r>
        <w:lastRenderedPageBreak/>
        <w:t>результате улучшается санитарное состояние почвы жилых территорий и обеспечивается возможность увеличения площади зеленых насаждений. Одной из разновидностей индивидуального метода является накопление отходов в индивидуальные пластиковые специализированные контейнеры, которые выкатываются к моменту вывоза в согласованное место вблизи автодороги.</w:t>
      </w:r>
    </w:p>
    <w:p w:rsidR="005447E8" w:rsidRDefault="005447E8">
      <w:pPr>
        <w:pStyle w:val="ConsPlusNormal"/>
        <w:spacing w:before="220"/>
        <w:ind w:firstLine="540"/>
        <w:jc w:val="both"/>
      </w:pPr>
      <w:r>
        <w:t>При индивидуальном методе производительность мусоровозов уменьшается по сравнению с контейнерным методом (приблизительно на 20 процентов), в результате требуется больше транспортных единиц и обслуживающего персонала.</w:t>
      </w:r>
    </w:p>
    <w:p w:rsidR="005447E8" w:rsidRDefault="005447E8">
      <w:pPr>
        <w:pStyle w:val="ConsPlusNormal"/>
        <w:spacing w:before="220"/>
        <w:ind w:firstLine="540"/>
        <w:jc w:val="both"/>
      </w:pPr>
      <w:r>
        <w:t xml:space="preserve">На </w:t>
      </w:r>
      <w:hyperlink w:anchor="P2268" w:history="1">
        <w:r>
          <w:rPr>
            <w:color w:val="0000FF"/>
          </w:rPr>
          <w:t>рисунке 7.1</w:t>
        </w:r>
      </w:hyperlink>
      <w:r>
        <w:t xml:space="preserve"> схематично представлена существующая технология сбора, накопления и удаления ТКО, используемая сегодня в Белгородской области.</w:t>
      </w:r>
    </w:p>
    <w:p w:rsidR="005447E8" w:rsidRDefault="005447E8">
      <w:pPr>
        <w:pStyle w:val="ConsPlusNormal"/>
        <w:ind w:firstLine="540"/>
        <w:jc w:val="both"/>
      </w:pPr>
    </w:p>
    <w:p w:rsidR="005447E8" w:rsidRDefault="005447E8">
      <w:pPr>
        <w:pStyle w:val="ConsPlusNonformat"/>
        <w:jc w:val="both"/>
      </w:pPr>
      <w:r>
        <w:t xml:space="preserve">                        ┌─────────────────────────────┐</w:t>
      </w:r>
    </w:p>
    <w:p w:rsidR="005447E8" w:rsidRDefault="005447E8">
      <w:pPr>
        <w:pStyle w:val="ConsPlusNonformat"/>
        <w:jc w:val="both"/>
      </w:pPr>
      <w:r>
        <w:t xml:space="preserve">                        │    СБОР И НАКОПЛЕНИЕ ТКО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     ┌──────────┴─────────────────┐ ┌───────┴──────┐</w:t>
      </w:r>
    </w:p>
    <w:p w:rsidR="005447E8" w:rsidRDefault="005447E8">
      <w:pPr>
        <w:pStyle w:val="ConsPlusNonformat"/>
        <w:jc w:val="both"/>
      </w:pPr>
      <w:r>
        <w:t xml:space="preserve">         │ Население  │     │   Субъекты хозяйственной   │ │   Объекты    │</w:t>
      </w:r>
    </w:p>
    <w:p w:rsidR="005447E8" w:rsidRDefault="005447E8">
      <w:pPr>
        <w:pStyle w:val="ConsPlusNonformat"/>
        <w:jc w:val="both"/>
      </w:pPr>
      <w:r>
        <w:t xml:space="preserve">         └─────┬──────┘     │        деятельности        │ │инфраструктуры│</w:t>
      </w:r>
    </w:p>
    <w:p w:rsidR="005447E8" w:rsidRDefault="005447E8">
      <w:pPr>
        <w:pStyle w:val="ConsPlusNonformat"/>
        <w:jc w:val="both"/>
      </w:pPr>
      <w:r>
        <w:t xml:space="preserve">      ┌────────┴─────────┐  └──────────┬─────────────────┘ └───────┬──────┘</w:t>
      </w:r>
    </w:p>
    <w:p w:rsidR="005447E8" w:rsidRDefault="005447E8">
      <w:pPr>
        <w:pStyle w:val="ConsPlusNonformat"/>
        <w:jc w:val="both"/>
      </w:pPr>
      <w:r>
        <w:t>┌─────┴─────────┐ ┌──────┴────────┐    │                           │</w:t>
      </w:r>
    </w:p>
    <w:p w:rsidR="005447E8" w:rsidRDefault="005447E8">
      <w:pPr>
        <w:pStyle w:val="ConsPlusNonformat"/>
        <w:jc w:val="both"/>
      </w:pPr>
      <w:r>
        <w:t>│Благоустроенный│ │    Частный    │    │                           │</w:t>
      </w:r>
    </w:p>
    <w:p w:rsidR="005447E8" w:rsidRDefault="005447E8">
      <w:pPr>
        <w:pStyle w:val="ConsPlusNonformat"/>
        <w:jc w:val="both"/>
      </w:pPr>
      <w:r>
        <w:t>│  жилой фонд   │ │  сектор, ИЖС  │    │                           │</w:t>
      </w:r>
    </w:p>
    <w:p w:rsidR="005447E8" w:rsidRDefault="005447E8">
      <w:pPr>
        <w:pStyle w:val="ConsPlusNonformat"/>
        <w:jc w:val="both"/>
      </w:pPr>
      <w:r>
        <w:t>└───────┬───────┘ └──────────┬────┘    │                           │</w:t>
      </w:r>
    </w:p>
    <w:p w:rsidR="005447E8" w:rsidRDefault="005447E8">
      <w:pPr>
        <w:pStyle w:val="ConsPlusNonformat"/>
        <w:jc w:val="both"/>
      </w:pPr>
      <w:r>
        <w:t xml:space="preserve">        │                    │         │                           │</w:t>
      </w:r>
    </w:p>
    <w:p w:rsidR="005447E8" w:rsidRDefault="005447E8">
      <w:pPr>
        <w:pStyle w:val="ConsPlusNonformat"/>
        <w:jc w:val="both"/>
      </w:pPr>
      <w:r>
        <w:t xml:space="preserve">        │                 ┌──┴─────────┴──────────────┐            │</w:t>
      </w:r>
    </w:p>
    <w:p w:rsidR="005447E8" w:rsidRDefault="005447E8">
      <w:pPr>
        <w:pStyle w:val="ConsPlusNonformat"/>
        <w:jc w:val="both"/>
      </w:pPr>
      <w:r>
        <w:t xml:space="preserve">        └─────────────────┤      ТРАНСПОРТИРОВКА      ├────────────┘</w:t>
      </w:r>
    </w:p>
    <w:p w:rsidR="005447E8" w:rsidRDefault="005447E8">
      <w:pPr>
        <w:pStyle w:val="ConsPlusNonformat"/>
        <w:jc w:val="both"/>
      </w:pPr>
      <w:r>
        <w:t xml:space="preserve">                          └──┬─────────┬──────────────┘</w:t>
      </w:r>
    </w:p>
    <w:p w:rsidR="005447E8" w:rsidRDefault="005447E8">
      <w:pPr>
        <w:pStyle w:val="ConsPlusNonformat"/>
        <w:jc w:val="both"/>
      </w:pPr>
      <w:r>
        <w:t xml:space="preserve">                  ┌──────────┘         └───────────────┐</w:t>
      </w:r>
    </w:p>
    <w:p w:rsidR="005447E8" w:rsidRDefault="005447E8">
      <w:pPr>
        <w:pStyle w:val="ConsPlusNonformat"/>
        <w:jc w:val="both"/>
      </w:pPr>
      <w:r>
        <w:t xml:space="preserve">            ┌─────┴─────┐            ┌─────────────────┴──────────────────┐</w:t>
      </w:r>
    </w:p>
    <w:p w:rsidR="005447E8" w:rsidRDefault="005447E8">
      <w:pPr>
        <w:pStyle w:val="ConsPlusNonformat"/>
        <w:jc w:val="both"/>
      </w:pPr>
      <w:r>
        <w:t xml:space="preserve">            │ Полигоны  │            │    Места временного размещения     │</w:t>
      </w:r>
    </w:p>
    <w:p w:rsidR="005447E8" w:rsidRDefault="005447E8">
      <w:pPr>
        <w:pStyle w:val="ConsPlusNonformat"/>
        <w:jc w:val="both"/>
      </w:pPr>
      <w:r>
        <w:t xml:space="preserve">            └───────────┘            │        санкционированные и         │</w:t>
      </w:r>
    </w:p>
    <w:p w:rsidR="005447E8" w:rsidRDefault="005447E8">
      <w:pPr>
        <w:pStyle w:val="ConsPlusNonformat"/>
        <w:jc w:val="both"/>
      </w:pPr>
      <w:r>
        <w:t xml:space="preserve">                                     │     несанкционированные свалки     │</w:t>
      </w:r>
    </w:p>
    <w:p w:rsidR="005447E8" w:rsidRDefault="005447E8">
      <w:pPr>
        <w:pStyle w:val="ConsPlusNonformat"/>
        <w:jc w:val="both"/>
      </w:pPr>
      <w:r>
        <w:t xml:space="preserve">                                     └────────────────────────────────────┘</w:t>
      </w:r>
    </w:p>
    <w:p w:rsidR="005447E8" w:rsidRDefault="005447E8">
      <w:pPr>
        <w:pStyle w:val="ConsPlusNormal"/>
        <w:ind w:firstLine="540"/>
        <w:jc w:val="both"/>
      </w:pPr>
    </w:p>
    <w:p w:rsidR="005447E8" w:rsidRDefault="005447E8">
      <w:pPr>
        <w:pStyle w:val="ConsPlusNormal"/>
        <w:jc w:val="center"/>
      </w:pPr>
      <w:bookmarkStart w:id="12" w:name="P2268"/>
      <w:bookmarkEnd w:id="12"/>
      <w:r>
        <w:t>Рисунок 7.1. Существующая технология сбора, накопления</w:t>
      </w:r>
    </w:p>
    <w:p w:rsidR="005447E8" w:rsidRDefault="005447E8">
      <w:pPr>
        <w:pStyle w:val="ConsPlusNormal"/>
        <w:jc w:val="center"/>
      </w:pPr>
      <w:r>
        <w:t>и удаления ТКО на территории Белгородской области</w:t>
      </w:r>
    </w:p>
    <w:p w:rsidR="005447E8" w:rsidRDefault="005447E8">
      <w:pPr>
        <w:pStyle w:val="ConsPlusNormal"/>
        <w:ind w:firstLine="540"/>
        <w:jc w:val="both"/>
      </w:pPr>
    </w:p>
    <w:p w:rsidR="005447E8" w:rsidRDefault="005447E8">
      <w:pPr>
        <w:pStyle w:val="ConsPlusNormal"/>
        <w:ind w:firstLine="540"/>
        <w:jc w:val="both"/>
      </w:pPr>
      <w:r>
        <w:t>В регионе используется два метода удаления твердых коммунальных отходов. Технологическая схема и оборудование определяются количеством обслуживаемого населения, плотностью и этажностью застройки, наличием в зданиях мусоропроводов, способом погрузки и вывоза отходов.</w:t>
      </w:r>
    </w:p>
    <w:p w:rsidR="005447E8" w:rsidRDefault="005447E8">
      <w:pPr>
        <w:pStyle w:val="ConsPlusNormal"/>
        <w:spacing w:before="220"/>
        <w:ind w:firstLine="540"/>
        <w:jc w:val="both"/>
      </w:pPr>
      <w:r>
        <w:t>При этом используются следующие технологические схемы:</w:t>
      </w:r>
    </w:p>
    <w:p w:rsidR="005447E8" w:rsidRDefault="005447E8">
      <w:pPr>
        <w:pStyle w:val="ConsPlusNormal"/>
        <w:spacing w:before="220"/>
        <w:ind w:firstLine="540"/>
        <w:jc w:val="both"/>
      </w:pPr>
      <w:r>
        <w:t>- накопление отходов в собственные сборники, их временное хранение в несменяемых переносных сборниках малой вместимости, ручная или механизированная перегрузка в собирающий мусоровоз с уплотняющим устройством;</w:t>
      </w:r>
    </w:p>
    <w:p w:rsidR="005447E8" w:rsidRDefault="005447E8">
      <w:pPr>
        <w:pStyle w:val="ConsPlusNormal"/>
        <w:spacing w:before="220"/>
        <w:ind w:firstLine="540"/>
        <w:jc w:val="both"/>
      </w:pPr>
      <w:r>
        <w:t>- вынос квартирных сборников, перегрузка отходов в несменяемые контейнеры, механизированное опорожнение контейнеров в мусоровоз, уплотнение отходов в мусоровозе и их транспортирование;</w:t>
      </w:r>
    </w:p>
    <w:p w:rsidR="005447E8" w:rsidRDefault="005447E8">
      <w:pPr>
        <w:pStyle w:val="ConsPlusNormal"/>
        <w:spacing w:before="220"/>
        <w:ind w:firstLine="540"/>
        <w:jc w:val="both"/>
      </w:pPr>
      <w:r>
        <w:t>- перегрузка отходов из квартирных сборников в съемные кузова-контейнеры, временное хранение этих отходов в кузовах-контейнерах без уплотнения, погрузка на автомашины, транспортирование кузовов-контейнеров.</w:t>
      </w:r>
    </w:p>
    <w:p w:rsidR="005447E8" w:rsidRDefault="005447E8">
      <w:pPr>
        <w:pStyle w:val="ConsPlusNormal"/>
        <w:spacing w:before="220"/>
        <w:ind w:firstLine="540"/>
        <w:jc w:val="both"/>
      </w:pPr>
      <w:r>
        <w:lastRenderedPageBreak/>
        <w:t>В районах частного сектора и индивидуальной жилищной застройки в основном сбор и вывоз мусора производится машинами с задней загрузкой. Вывоз отходов осуществляется по установленному графику.</w:t>
      </w:r>
    </w:p>
    <w:p w:rsidR="005447E8" w:rsidRDefault="005447E8">
      <w:pPr>
        <w:pStyle w:val="ConsPlusNormal"/>
        <w:spacing w:before="220"/>
        <w:ind w:firstLine="540"/>
        <w:jc w:val="both"/>
      </w:pPr>
      <w:r>
        <w:t>Многие промышленные предприятия для временного хранения ТКО используют специальные контейнеры, бункеры, другие специализированные места. Для транспортировки отходов используется автомобильный транспорт. Для вывоза крупногабаритного мусора используются контейнеры вместимостью 8 - 27 куб. м.</w:t>
      </w:r>
    </w:p>
    <w:p w:rsidR="005447E8" w:rsidRDefault="005447E8">
      <w:pPr>
        <w:pStyle w:val="ConsPlusNormal"/>
        <w:spacing w:before="220"/>
        <w:ind w:firstLine="540"/>
        <w:jc w:val="both"/>
      </w:pPr>
      <w:r>
        <w:t>7.2. Нахождение мест накопления отходов</w:t>
      </w:r>
    </w:p>
    <w:p w:rsidR="005447E8" w:rsidRDefault="005447E8">
      <w:pPr>
        <w:pStyle w:val="ConsPlusNormal"/>
        <w:spacing w:before="220"/>
        <w:ind w:firstLine="540"/>
        <w:jc w:val="both"/>
      </w:pPr>
      <w:r>
        <w:t>Сводный перечень мест накопления отходов, расположенных на территории Белгородской области, с указанием географических координат размещается на официальном сайте департамента жилищно-коммунального хозяйства Белгородской области в информационно-телекоммуникационной сети Интернет.</w:t>
      </w:r>
    </w:p>
    <w:p w:rsidR="005447E8" w:rsidRDefault="005447E8">
      <w:pPr>
        <w:pStyle w:val="ConsPlusNormal"/>
        <w:ind w:firstLine="540"/>
        <w:jc w:val="both"/>
      </w:pPr>
    </w:p>
    <w:p w:rsidR="005447E8" w:rsidRDefault="005447E8">
      <w:pPr>
        <w:pStyle w:val="ConsPlusNormal"/>
        <w:jc w:val="center"/>
        <w:outlineLvl w:val="1"/>
      </w:pPr>
      <w:bookmarkStart w:id="13" w:name="P2281"/>
      <w:bookmarkEnd w:id="13"/>
      <w:r>
        <w:t>VIII. Объекты по обработке, утилизации,</w:t>
      </w:r>
    </w:p>
    <w:p w:rsidR="005447E8" w:rsidRDefault="005447E8">
      <w:pPr>
        <w:pStyle w:val="ConsPlusNormal"/>
        <w:jc w:val="center"/>
      </w:pPr>
      <w:r>
        <w:t>обезвреживанию, размещению отходов</w:t>
      </w:r>
    </w:p>
    <w:p w:rsidR="005447E8" w:rsidRDefault="005447E8">
      <w:pPr>
        <w:pStyle w:val="ConsPlusNormal"/>
        <w:ind w:firstLine="540"/>
        <w:jc w:val="both"/>
      </w:pPr>
    </w:p>
    <w:p w:rsidR="005447E8" w:rsidRDefault="005447E8">
      <w:pPr>
        <w:pStyle w:val="ConsPlusNormal"/>
        <w:ind w:firstLine="540"/>
        <w:jc w:val="both"/>
      </w:pPr>
      <w:bookmarkStart w:id="14" w:name="P2284"/>
      <w:bookmarkEnd w:id="14"/>
      <w:r>
        <w:t>8.1. Анализ действующих объектов по обработке, утилизации и обезвреживанию отходов.</w:t>
      </w:r>
    </w:p>
    <w:p w:rsidR="005447E8" w:rsidRDefault="005447E8">
      <w:pPr>
        <w:pStyle w:val="ConsPlusNormal"/>
        <w:spacing w:before="220"/>
        <w:ind w:firstLine="540"/>
        <w:jc w:val="both"/>
      </w:pPr>
      <w:r>
        <w:t>Сегодня в Белгородской области функционируют несколько специализированных предприятий, оказывающих услуги в сфере обработки, утилизации и обезвреживания отходов.</w:t>
      </w:r>
    </w:p>
    <w:p w:rsidR="005447E8" w:rsidRDefault="005447E8">
      <w:pPr>
        <w:pStyle w:val="ConsPlusNormal"/>
        <w:spacing w:before="220"/>
        <w:ind w:firstLine="540"/>
        <w:jc w:val="both"/>
      </w:pPr>
      <w:r>
        <w:t>Обработка отходов производится только на 2 мусоросортировочных комплексах, расположенных на полигонах ТКО: вблизи с. Стрелецкое Белгородского района и в г. Алексеевке. В результате обработки выделяются около 16 полезных фракций: пластик, полимеры, металл, стеклобой, бумага, картон и т.п., которые возвращаются в экономический оборот. Однако, следует отметить, что данный комплекс характеризуются очень низким уровнем автоматизации.</w:t>
      </w:r>
    </w:p>
    <w:p w:rsidR="005447E8" w:rsidRDefault="005447E8">
      <w:pPr>
        <w:pStyle w:val="ConsPlusNormal"/>
        <w:spacing w:before="220"/>
        <w:ind w:firstLine="540"/>
        <w:jc w:val="both"/>
      </w:pPr>
      <w:r>
        <w:t>Как показывает проведенный выше анализ, в условиях Белгородской области особенно проблемным направлением является переработка отходов агропромышленного комплекса. Суммарный годовой объем отходов отраслей птицеводства, свиноводства и скотоводства в регионе превышает 12 млн. тонн. Их можно перерабатывать и утилизировать различными способами, однако наиболее перспективным является использование биогазовых станций, которые позволяют не только избавляться от отходов, но и извлекать из них максимальную пользу. Строительство и внедрение биогазовой установки в Белгородской области является пилотным проектом, призванным изучить и апробировать на практике мировой опыт использования биогазовых технологий для утилизации отходов животноводства с целью изучения, обобщения и усовершенствования биогазовых технологий применительно к Белгородской области. Строительство биогазовой установки компанией ООО "АльтЭнерго" было начато в октябре 2010 года в селе Лучки Прохоровского района. В марте 2012 года на станции был запущен производственный цикл. Выход на проектную мощность 2,4 МВт состоялся в июле 2012 года. На данный момент после очередной модернизации станция вырабатывает уже 3,6 МВт. Все компоненты (основное сырье) для производства биогаза поставляют белгородские сельхозпредприятия. Однако, как показывает проведенный выше анализ, использование только одной действующей на сегодня биогазовой станции является крайне недостаточным.</w:t>
      </w:r>
    </w:p>
    <w:p w:rsidR="005447E8" w:rsidRDefault="005447E8">
      <w:pPr>
        <w:pStyle w:val="ConsPlusNormal"/>
        <w:spacing w:before="220"/>
        <w:ind w:firstLine="540"/>
        <w:jc w:val="both"/>
      </w:pPr>
      <w:r>
        <w:t>В начале 2012 года компанией ОАО "Региональный Центр Биотехнологий" была введена в эксплуатацию первая промышленная биогазовая установка в России (БГС "Байцуры"), выдающая электрическую энергию в сеть. Станция расположена в Белгородской области на территории Грузсчанского сельского поселения Борисовского района, в районе свинокомплекса "Стригуновский". Объем перерабатываемых органических отходов свинокомплекса составляет 106 куб. м/сут. (38690 куб. м/год), объем переработки зеленной массы - 21 т/сут. (7665 т/год).</w:t>
      </w:r>
    </w:p>
    <w:p w:rsidR="005447E8" w:rsidRDefault="005447E8">
      <w:pPr>
        <w:pStyle w:val="ConsPlusNormal"/>
        <w:spacing w:before="220"/>
        <w:ind w:firstLine="540"/>
        <w:jc w:val="both"/>
      </w:pPr>
      <w:r>
        <w:lastRenderedPageBreak/>
        <w:t>Полезный отпуск электроэнергии в год: 3,7 млн. кВт.ч на 1 этапе с увеличением до 7,4 млн. кВт.ч на 2 этапе. Полезный отпуск тепловой энергии в год составляет 1600 Гкал на 1 этапе с увеличением до 3200 Гкал на 2 этапе. Также станция позволяет производить до 19100 куб. м в год.</w:t>
      </w:r>
    </w:p>
    <w:p w:rsidR="005447E8" w:rsidRDefault="005447E8">
      <w:pPr>
        <w:pStyle w:val="ConsPlusNormal"/>
        <w:spacing w:before="220"/>
        <w:ind w:firstLine="540"/>
        <w:jc w:val="both"/>
      </w:pPr>
      <w:r>
        <w:t>Для переработки отходов упаковки в составе ТКО на территории Белгородской области функционирует специализированное предприятие ООО "Гофротара", которое представляет собой комплекс с полным циклом производства: бумаги для гофрирования (ГОСТ 7377-85), гофрокартона (ГОСТ 7376-89), из которого изготавливаются как стандартные 4-клапанные ящики, так и гофропродукция (поддоны, лотки) простой и сложной высечки с нанесением одно-, двух- и трехцветной печати, а также комплектующие изделия (прокладки, решетки, обечайки, вкладыши). В 2006 году запущена бумагоделательная машина "BELLMER", которая позволяет производить ежемесячно до 1200 тонн бумаги плотностью от 100 до 200 г/кв. м и форматом до 2100 мм. В 2009 году запущена вторая бумагоделательная машина производительностью до 1500 тонн в месяц.</w:t>
      </w:r>
    </w:p>
    <w:p w:rsidR="005447E8" w:rsidRDefault="005447E8">
      <w:pPr>
        <w:pStyle w:val="ConsPlusNormal"/>
        <w:spacing w:before="220"/>
        <w:ind w:firstLine="540"/>
        <w:jc w:val="both"/>
      </w:pPr>
      <w:r>
        <w:t>В качестве сырья заводом используются отходы производства и потребления гофрированного картона и бумаги с черно-белой или цветной печатью.</w:t>
      </w:r>
    </w:p>
    <w:p w:rsidR="005447E8" w:rsidRDefault="005447E8">
      <w:pPr>
        <w:pStyle w:val="ConsPlusNormal"/>
        <w:spacing w:before="220"/>
        <w:ind w:firstLine="540"/>
        <w:jc w:val="both"/>
      </w:pPr>
      <w:r>
        <w:t xml:space="preserve">В городе Белгороде с 2009 года в ООО "ТК "Экотранс" успешно работает оборудование по переработке и стерилизации отходов от медицинских учреждений, изготовленное в Италии, которое благодаря современным технологиям позволяет осуществлять полную переработку и стерилизацию отходов лечебных учреждений класса Б, В и Г (описание и анализ объектов образования медицинских отходов представлены в </w:t>
      </w:r>
      <w:hyperlink w:anchor="P5672" w:history="1">
        <w:r>
          <w:rPr>
            <w:color w:val="0000FF"/>
          </w:rPr>
          <w:t>приложении N 3</w:t>
        </w:r>
      </w:hyperlink>
      <w:r>
        <w:t xml:space="preserve"> к настоящей территориальной схеме обращения с отходами). Данная установка соответствует требованиям действующего законодательства Российской Федерации и имеет:</w:t>
      </w:r>
    </w:p>
    <w:p w:rsidR="005447E8" w:rsidRDefault="005447E8">
      <w:pPr>
        <w:pStyle w:val="ConsPlusNormal"/>
        <w:spacing w:before="220"/>
        <w:ind w:firstLine="540"/>
        <w:jc w:val="both"/>
      </w:pPr>
      <w:r>
        <w:t>- сертификат соответствия N РОСС IT. ИМ24. В00955, выданный органом по сертификации продукции Госстандарт России;</w:t>
      </w:r>
    </w:p>
    <w:p w:rsidR="005447E8" w:rsidRDefault="005447E8">
      <w:pPr>
        <w:pStyle w:val="ConsPlusNormal"/>
        <w:spacing w:before="220"/>
        <w:ind w:firstLine="540"/>
        <w:jc w:val="both"/>
      </w:pPr>
      <w:r>
        <w:t>- регистрационное удостоверение N ФСЗ 2007/00714, выданное Федеральной службой по надзору в сфере здравоохранения и социального развития Российской Федерации;</w:t>
      </w:r>
    </w:p>
    <w:p w:rsidR="005447E8" w:rsidRDefault="005447E8">
      <w:pPr>
        <w:pStyle w:val="ConsPlusNormal"/>
        <w:spacing w:before="220"/>
        <w:ind w:firstLine="540"/>
        <w:jc w:val="both"/>
      </w:pPr>
      <w:r>
        <w:t>- санитарно-эпидемиологическое заключение от 11 февраля 2008 года N 77.99.21.944.Д.001001.02.08, выданное Федеральной службой по надзору в сфере защиты прав потребителей и благополучия человека.</w:t>
      </w:r>
    </w:p>
    <w:p w:rsidR="005447E8" w:rsidRDefault="005447E8">
      <w:pPr>
        <w:pStyle w:val="ConsPlusNormal"/>
        <w:spacing w:before="220"/>
        <w:ind w:firstLine="540"/>
        <w:jc w:val="both"/>
      </w:pPr>
      <w:r>
        <w:t>Оборудование предназначено для переработки и полной стерилизации большого количества неоднородных материалов:</w:t>
      </w:r>
    </w:p>
    <w:p w:rsidR="005447E8" w:rsidRDefault="005447E8">
      <w:pPr>
        <w:pStyle w:val="ConsPlusNormal"/>
        <w:spacing w:before="220"/>
        <w:ind w:firstLine="540"/>
        <w:jc w:val="both"/>
      </w:pPr>
      <w:r>
        <w:t>- режущих и заостренных предметов (шприцов, игл, одноразовых скальпелей, зондов, наконечников, клизм, катетеров и т.п.);</w:t>
      </w:r>
    </w:p>
    <w:p w:rsidR="005447E8" w:rsidRDefault="005447E8">
      <w:pPr>
        <w:pStyle w:val="ConsPlusNormal"/>
        <w:spacing w:before="220"/>
        <w:ind w:firstLine="540"/>
        <w:jc w:val="both"/>
      </w:pPr>
      <w:r>
        <w:t>- синтетических материалов и целлюлозы (ваты, бинтов, абсорбентов, различных тканей и т.п.);</w:t>
      </w:r>
    </w:p>
    <w:p w:rsidR="005447E8" w:rsidRDefault="005447E8">
      <w:pPr>
        <w:pStyle w:val="ConsPlusNormal"/>
        <w:spacing w:before="220"/>
        <w:ind w:firstLine="540"/>
        <w:jc w:val="both"/>
      </w:pPr>
      <w:r>
        <w:t>- материалов для диализа;</w:t>
      </w:r>
    </w:p>
    <w:p w:rsidR="005447E8" w:rsidRDefault="005447E8">
      <w:pPr>
        <w:pStyle w:val="ConsPlusNormal"/>
        <w:spacing w:before="220"/>
        <w:ind w:firstLine="540"/>
        <w:jc w:val="both"/>
      </w:pPr>
      <w:r>
        <w:t>- контейнеров, сумок, пробирок, бутылок, коробок;</w:t>
      </w:r>
    </w:p>
    <w:p w:rsidR="005447E8" w:rsidRDefault="005447E8">
      <w:pPr>
        <w:pStyle w:val="ConsPlusNormal"/>
        <w:spacing w:before="220"/>
        <w:ind w:firstLine="540"/>
        <w:jc w:val="both"/>
      </w:pPr>
      <w:r>
        <w:t>- просроченных и фальсифицированных лекарственных препаратов;</w:t>
      </w:r>
    </w:p>
    <w:p w:rsidR="005447E8" w:rsidRDefault="005447E8">
      <w:pPr>
        <w:pStyle w:val="ConsPlusNormal"/>
        <w:spacing w:before="220"/>
        <w:ind w:firstLine="540"/>
        <w:jc w:val="both"/>
      </w:pPr>
      <w:r>
        <w:t>- хирургических отходов, лабораторных образцов, биологических культур;</w:t>
      </w:r>
    </w:p>
    <w:p w:rsidR="005447E8" w:rsidRDefault="005447E8">
      <w:pPr>
        <w:pStyle w:val="ConsPlusNormal"/>
        <w:spacing w:before="220"/>
        <w:ind w:firstLine="540"/>
        <w:jc w:val="both"/>
      </w:pPr>
      <w:r>
        <w:t>- отходов инфекционных отделений (в том числе пищевых) и др.</w:t>
      </w:r>
    </w:p>
    <w:p w:rsidR="005447E8" w:rsidRDefault="005447E8">
      <w:pPr>
        <w:pStyle w:val="ConsPlusNormal"/>
        <w:spacing w:before="220"/>
        <w:ind w:firstLine="540"/>
        <w:jc w:val="both"/>
      </w:pPr>
      <w:r>
        <w:t>Обработка медицинских отходов включает следующие этапы:</w:t>
      </w:r>
    </w:p>
    <w:p w:rsidR="005447E8" w:rsidRDefault="005447E8">
      <w:pPr>
        <w:pStyle w:val="ConsPlusNormal"/>
        <w:spacing w:before="220"/>
        <w:ind w:firstLine="540"/>
        <w:jc w:val="both"/>
      </w:pPr>
      <w:r>
        <w:t>- измельчение посредством трения опасных отходов с увеличением их температуры;</w:t>
      </w:r>
    </w:p>
    <w:p w:rsidR="005447E8" w:rsidRDefault="005447E8">
      <w:pPr>
        <w:pStyle w:val="ConsPlusNormal"/>
        <w:spacing w:before="220"/>
        <w:ind w:firstLine="540"/>
        <w:jc w:val="both"/>
      </w:pPr>
      <w:r>
        <w:lastRenderedPageBreak/>
        <w:t>- обезвоживание;</w:t>
      </w:r>
    </w:p>
    <w:p w:rsidR="005447E8" w:rsidRDefault="005447E8">
      <w:pPr>
        <w:pStyle w:val="ConsPlusNormal"/>
        <w:spacing w:before="220"/>
        <w:ind w:firstLine="540"/>
        <w:jc w:val="both"/>
      </w:pPr>
      <w:r>
        <w:t>- клеточный лизис: физическая стерилизация, проводимая поднятием температуры до 155 °C с образованием насыщенного пара;</w:t>
      </w:r>
    </w:p>
    <w:p w:rsidR="005447E8" w:rsidRDefault="005447E8">
      <w:pPr>
        <w:pStyle w:val="ConsPlusNormal"/>
        <w:spacing w:before="220"/>
        <w:ind w:firstLine="540"/>
        <w:jc w:val="both"/>
      </w:pPr>
      <w:r>
        <w:t>- охлаждение твердого тела и выгрузка.</w:t>
      </w:r>
    </w:p>
    <w:p w:rsidR="005447E8" w:rsidRDefault="005447E8">
      <w:pPr>
        <w:pStyle w:val="ConsPlusNormal"/>
        <w:spacing w:before="220"/>
        <w:ind w:firstLine="540"/>
        <w:jc w:val="both"/>
      </w:pPr>
      <w:r>
        <w:t>Полученный после стерилизации и переработки материал представляет собой сухие гранулы размером 2 - 3 мм с полным уничтожением всех живых микроорганизмов, первоначально имеющихся в медицинских отходах.</w:t>
      </w:r>
    </w:p>
    <w:p w:rsidR="005447E8" w:rsidRDefault="005447E8">
      <w:pPr>
        <w:pStyle w:val="ConsPlusNormal"/>
        <w:spacing w:before="220"/>
        <w:ind w:firstLine="540"/>
        <w:jc w:val="both"/>
      </w:pPr>
      <w:r>
        <w:t>Данная технология обладает следующими преимуществами:</w:t>
      </w:r>
    </w:p>
    <w:p w:rsidR="005447E8" w:rsidRDefault="005447E8">
      <w:pPr>
        <w:pStyle w:val="ConsPlusNormal"/>
        <w:spacing w:before="220"/>
        <w:ind w:firstLine="540"/>
        <w:jc w:val="both"/>
      </w:pPr>
      <w:r>
        <w:t>- отходы от медицинских учреждений не требуют какой-либо предварительной обработки;</w:t>
      </w:r>
    </w:p>
    <w:p w:rsidR="005447E8" w:rsidRDefault="005447E8">
      <w:pPr>
        <w:pStyle w:val="ConsPlusNormal"/>
        <w:spacing w:before="220"/>
        <w:ind w:firstLine="540"/>
        <w:jc w:val="both"/>
      </w:pPr>
      <w:r>
        <w:t>- стерилизация достигается при любом уровне бактериальной насыщенности;</w:t>
      </w:r>
    </w:p>
    <w:p w:rsidR="005447E8" w:rsidRDefault="005447E8">
      <w:pPr>
        <w:pStyle w:val="ConsPlusNormal"/>
        <w:spacing w:before="220"/>
        <w:ind w:firstLine="540"/>
        <w:jc w:val="both"/>
      </w:pPr>
      <w:r>
        <w:t>- процесс стерилизации осуществляется без выработки каких-либо вредных жидкостей или паров;</w:t>
      </w:r>
    </w:p>
    <w:p w:rsidR="005447E8" w:rsidRDefault="005447E8">
      <w:pPr>
        <w:pStyle w:val="ConsPlusNormal"/>
        <w:spacing w:before="220"/>
        <w:ind w:firstLine="540"/>
        <w:jc w:val="both"/>
      </w:pPr>
      <w:r>
        <w:t>- в результате переработки первоначальный объем отходов уменьшается в среднем на 70 процентов, а вес - на 30 процентов;</w:t>
      </w:r>
    </w:p>
    <w:p w:rsidR="005447E8" w:rsidRDefault="005447E8">
      <w:pPr>
        <w:pStyle w:val="ConsPlusNormal"/>
        <w:spacing w:before="220"/>
        <w:ind w:firstLine="540"/>
        <w:jc w:val="both"/>
      </w:pPr>
      <w:r>
        <w:t>- материал после стерилизации полностью безопасен.</w:t>
      </w:r>
    </w:p>
    <w:p w:rsidR="005447E8" w:rsidRDefault="005447E8">
      <w:pPr>
        <w:pStyle w:val="ConsPlusNormal"/>
        <w:spacing w:before="220"/>
        <w:ind w:firstLine="540"/>
        <w:jc w:val="both"/>
      </w:pPr>
      <w:r>
        <w:t>Оборудование не является автоклавом или мусоросжигательной печью, поэтому не оказывает вредного воздействия на окружающую среду.</w:t>
      </w:r>
    </w:p>
    <w:p w:rsidR="005447E8" w:rsidRDefault="005447E8">
      <w:pPr>
        <w:pStyle w:val="ConsPlusNormal"/>
        <w:spacing w:before="220"/>
        <w:ind w:firstLine="540"/>
        <w:jc w:val="both"/>
      </w:pPr>
      <w:r>
        <w:t>В Белгородской области производится сбор и утилизация бывших в употреблении автошин и других резино-технических изделий. Официальное открытие первого в Белгородской области шиноперерабатывающего завода состоялось в июне 2014 года в селе Алексеевка Корочанского района. Основная деятельность завода - это сбор и утилизация бывших в употреблении автошин и других резинотехнических изделий. На данный момент действуют два цеха завода (заготовительный и производственный) общей площадью 732 кв. м, где установлена автоматическая линия по переработке шин с выходом готовой продукции (резиновой крошки). Процесс переработки шин представляет собой механическое измельчение автопокрышек с отделением частиц металла и текстильного корда. Использование современных технологий в производственном цикле позволяет минимизировать негативное влияние на окружающую среду. Предприятие имеет свой технологический транспорт, обеспечивающий вывоз отходов непосредственно от мест накопления. Продуктом переработки является резиновая крошка 4 фракций, текстильный корд и металл. В последующем резиновая крошка используется при строительстве дорожного полотна, производстве безопасной тротуарной плитки, спортивных матов и покрытия для стадионов. Текстильный корд применяется как исходное сырье для изготовления теплозвукоизоляционных плит, для тампонирования скважин при бурении, в качестве армирующего наполнителя при изготовлении композиционных эластомерных материалов, а также для изготовления сорбента для сбора нефти и нефтепродуктов с поверхности воды и почвы. Аналогичные предприятия действуют в г. Старый Оскол (ООО "ОЗПШ") и в г. Валуйки (ООО "Стандарт-Шина").</w:t>
      </w:r>
    </w:p>
    <w:p w:rsidR="005447E8" w:rsidRDefault="005447E8">
      <w:pPr>
        <w:pStyle w:val="ConsPlusNormal"/>
        <w:spacing w:before="220"/>
        <w:ind w:firstLine="540"/>
        <w:jc w:val="both"/>
      </w:pPr>
      <w:r>
        <w:t>Среди многочисленной группы токсичных веществ особое место занимает ртуть, обладающая (с эколого-гигиенической точки зрения) уникальными свойствами, обусловленными ее повышенной возможностью распределения в окружающей среде, разнообразием форм нахождения и спецификой их трансформации в природных условиях, а также разносторонним спектром негативных воздействий на живые организмы даже при относительно малых дозах экспозиции. Одним из возможных источников ее поступления в среду обитания являются ртутные газоразрядные лампы.</w:t>
      </w:r>
    </w:p>
    <w:p w:rsidR="005447E8" w:rsidRDefault="005447E8">
      <w:pPr>
        <w:pStyle w:val="ConsPlusNormal"/>
        <w:spacing w:before="220"/>
        <w:ind w:firstLine="540"/>
        <w:jc w:val="both"/>
      </w:pPr>
      <w:r>
        <w:lastRenderedPageBreak/>
        <w:t>В связи с отказом от ламп накаливания, для целей освещения на законодательном уровне возникает потребность в увеличении объемов утилизации люминесцентных ламп.</w:t>
      </w:r>
    </w:p>
    <w:p w:rsidR="005447E8" w:rsidRDefault="005447E8">
      <w:pPr>
        <w:pStyle w:val="ConsPlusNormal"/>
        <w:spacing w:before="220"/>
        <w:ind w:firstLine="540"/>
        <w:jc w:val="both"/>
      </w:pPr>
      <w:r>
        <w:t>На территории Белгородской области ведется сбор и обезвреживание ртутных ламп на базе двух предприятий: ООО "ИТЦ" (г. Шебекино) и ООО "СпецЭнергоМонтаж" (п. Волоконовка). За 2014 год данными предприятиями было утилизировано около 92 тонн ртутьсодержащих ламп, за три квартала 2015 года - 75 тонн.</w:t>
      </w:r>
    </w:p>
    <w:p w:rsidR="005447E8" w:rsidRDefault="005447E8">
      <w:pPr>
        <w:pStyle w:val="ConsPlusNormal"/>
        <w:spacing w:before="220"/>
        <w:ind w:firstLine="540"/>
        <w:jc w:val="both"/>
      </w:pPr>
      <w:r>
        <w:t>Первый в Центрально-Черноземном регионе завод по разделению ртутьсодержащих ламп с их последующей демеркуризацией был построен в Шебекинском районе Белгородской области. В 2006 году он был введен в эксплуатацию в рамках инвестиционного проекта "Организация переработки ртутьсодержащих люминесцентных ламп на территории Белгородской области". Завод оснащен мощной и экологически безопасной установкой "Экотром-2". Технология переработки ламп заключается в вибропневматическом разрушении и разделении ламп на основные составляющие: стекло, металлические цоколи и ртутьсодержащий люминофор, которые используются в качестве вторичного сырья. ООО "ИТЦ" обслуживает сотни предприятий как Белгородской области, так и соседних регионов. На сегодняшний день заключено более 4400 договоров с предприятиями, которые регулярно поставляют для утилизации вышедшие из строя ртутьсодержащие лампы.</w:t>
      </w:r>
    </w:p>
    <w:p w:rsidR="005447E8" w:rsidRDefault="005447E8">
      <w:pPr>
        <w:pStyle w:val="ConsPlusNormal"/>
        <w:spacing w:before="220"/>
        <w:ind w:firstLine="540"/>
        <w:jc w:val="both"/>
      </w:pPr>
      <w:r>
        <w:t>ООО "Транспортная компания "Экотранс" планирует приобретение установки УРЛ-2М производства ООО "Венчурная Фирма "ФИД-Дубна", г. Дубна. Установка УРЛ-2М предназначена для термической демеркуризации люминесцентных ламп всех типов, а также горелок ртутных ламп высокого давления. Стеклобой, оставшийся после удаления ртути, может использоваться в качестве подсыпного грунта при производстве строительных и дорожных работ. Установка может также использоваться для утилизации содержащих ртуть отходов промышленного производства: вышедших из строя приборов с ртутным наполнением (термометров, игнитронов, и пр.), а также загрязненных ртутью строительных материалов (штукатурки), почв, металлолома и др.</w:t>
      </w:r>
    </w:p>
    <w:p w:rsidR="005447E8" w:rsidRDefault="005447E8">
      <w:pPr>
        <w:pStyle w:val="ConsPlusNormal"/>
        <w:spacing w:before="220"/>
        <w:ind w:firstLine="540"/>
        <w:jc w:val="both"/>
      </w:pPr>
      <w:r>
        <w:t>В результате утилизации происходит накопление следующих материалов:</w:t>
      </w:r>
    </w:p>
    <w:p w:rsidR="005447E8" w:rsidRDefault="005447E8">
      <w:pPr>
        <w:pStyle w:val="ConsPlusNormal"/>
        <w:spacing w:before="220"/>
        <w:ind w:firstLine="540"/>
        <w:jc w:val="both"/>
      </w:pPr>
      <w:r>
        <w:t>- дробленое стекло (стеклобой) и цоколи ламп (металлолом) - возможно использование для добавления в материалы для отсыпки дорог;</w:t>
      </w:r>
    </w:p>
    <w:p w:rsidR="005447E8" w:rsidRDefault="005447E8">
      <w:pPr>
        <w:pStyle w:val="ConsPlusNormal"/>
        <w:spacing w:before="220"/>
        <w:ind w:firstLine="540"/>
        <w:jc w:val="both"/>
      </w:pPr>
      <w:r>
        <w:t>- ртуть жидкая - поставляется в качестве вторичного сырья ООО "Венчурная Фирма "ФИД-Дубна", г. Дубна.</w:t>
      </w:r>
    </w:p>
    <w:p w:rsidR="005447E8" w:rsidRDefault="005447E8">
      <w:pPr>
        <w:pStyle w:val="ConsPlusNormal"/>
        <w:spacing w:before="220"/>
        <w:ind w:firstLine="540"/>
        <w:jc w:val="both"/>
      </w:pPr>
      <w:r>
        <w:t>В настоящее время в Белгородской области действуют пункты сбора ртутьсодержащих отходов и отработанных химических источников питания: в организациях, осуществляющих управление многоквартирными домами; администрациях городских и сельских поселений; в сети магазинов "Эльдорадо"; в кинотеатре "Русич" и др. В самом крупном из пунктов (магазин "Эльдорадо" по ул. Пугачева, д. 5) с сентября 2014 года по ноябрь 2015 года было собрано и передано на утилизацию 48 кг батареек. Единственный в России переработчик отработанных батареек - компания ООО "Мегаполисресурс", г. Челябинск.</w:t>
      </w:r>
    </w:p>
    <w:p w:rsidR="005447E8" w:rsidRDefault="005447E8">
      <w:pPr>
        <w:pStyle w:val="ConsPlusNormal"/>
        <w:spacing w:before="220"/>
        <w:ind w:firstLine="540"/>
        <w:jc w:val="both"/>
      </w:pPr>
      <w:r>
        <w:t xml:space="preserve">На </w:t>
      </w:r>
      <w:hyperlink w:anchor="P2331" w:history="1">
        <w:r>
          <w:rPr>
            <w:color w:val="0000FF"/>
          </w:rPr>
          <w:t>рисунке 8.1</w:t>
        </w:r>
      </w:hyperlink>
      <w:r>
        <w:t xml:space="preserve"> (не приводится) показано расположение действующих объектов по обработке, утилизации и обезвреживанию отходов на территории Белгородской области.</w:t>
      </w:r>
    </w:p>
    <w:p w:rsidR="005447E8" w:rsidRDefault="005447E8">
      <w:pPr>
        <w:pStyle w:val="ConsPlusNormal"/>
        <w:spacing w:before="220"/>
        <w:ind w:firstLine="540"/>
        <w:jc w:val="both"/>
      </w:pPr>
      <w:r>
        <w:t xml:space="preserve">В </w:t>
      </w:r>
      <w:hyperlink w:anchor="P2336" w:history="1">
        <w:r>
          <w:rPr>
            <w:color w:val="0000FF"/>
          </w:rPr>
          <w:t>таблице 8.1</w:t>
        </w:r>
      </w:hyperlink>
      <w:r>
        <w:t xml:space="preserve"> представлены характеристики конкретных действующих объектов по обработке, утилизации и обезвреживанию отходов на территории Белгородской области.</w:t>
      </w:r>
    </w:p>
    <w:p w:rsidR="005447E8" w:rsidRDefault="005447E8">
      <w:pPr>
        <w:pStyle w:val="ConsPlusNormal"/>
        <w:spacing w:before="220"/>
        <w:ind w:firstLine="540"/>
        <w:jc w:val="both"/>
      </w:pPr>
      <w:r>
        <w:t>Предприятий, занимающихся обработкой, утилизацией и обезвреживанием отходов, недостаточно для обеспечения эффективного функционирования системы обращения с отходами.</w:t>
      </w:r>
    </w:p>
    <w:p w:rsidR="005447E8" w:rsidRDefault="005447E8">
      <w:pPr>
        <w:pStyle w:val="ConsPlusNormal"/>
        <w:ind w:firstLine="540"/>
        <w:jc w:val="both"/>
      </w:pPr>
    </w:p>
    <w:p w:rsidR="005447E8" w:rsidRDefault="005447E8">
      <w:pPr>
        <w:pStyle w:val="ConsPlusNormal"/>
        <w:jc w:val="center"/>
        <w:outlineLvl w:val="2"/>
      </w:pPr>
      <w:bookmarkStart w:id="15" w:name="P2331"/>
      <w:bookmarkEnd w:id="15"/>
      <w:r>
        <w:t>Рисунок 8.1. Схема расположения действующих объектов</w:t>
      </w:r>
    </w:p>
    <w:p w:rsidR="005447E8" w:rsidRDefault="005447E8">
      <w:pPr>
        <w:pStyle w:val="ConsPlusNormal"/>
        <w:jc w:val="center"/>
      </w:pPr>
      <w:r>
        <w:t>по обработке, утилизации и обезвреживанию отходов</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jc w:val="center"/>
        <w:outlineLvl w:val="2"/>
      </w:pPr>
      <w:bookmarkStart w:id="16" w:name="P2336"/>
      <w:bookmarkEnd w:id="16"/>
      <w:r>
        <w:t>Действующие на территории Белгородской области основные</w:t>
      </w:r>
    </w:p>
    <w:p w:rsidR="005447E8" w:rsidRDefault="005447E8">
      <w:pPr>
        <w:pStyle w:val="ConsPlusNormal"/>
        <w:jc w:val="center"/>
      </w:pPr>
      <w:r>
        <w:t>объекты по обработке, утилизации и обезвреживанию отходов</w:t>
      </w:r>
    </w:p>
    <w:p w:rsidR="005447E8" w:rsidRDefault="005447E8">
      <w:pPr>
        <w:pStyle w:val="ConsPlusNormal"/>
        <w:ind w:firstLine="540"/>
        <w:jc w:val="both"/>
      </w:pPr>
    </w:p>
    <w:p w:rsidR="005447E8" w:rsidRDefault="005447E8">
      <w:pPr>
        <w:pStyle w:val="ConsPlusNormal"/>
        <w:jc w:val="right"/>
      </w:pPr>
      <w:r>
        <w:t>Таблица 8.1</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14"/>
        <w:gridCol w:w="2800"/>
        <w:gridCol w:w="1928"/>
        <w:gridCol w:w="2068"/>
      </w:tblGrid>
      <w:tr w:rsidR="005447E8">
        <w:tc>
          <w:tcPr>
            <w:tcW w:w="460" w:type="dxa"/>
          </w:tcPr>
          <w:p w:rsidR="005447E8" w:rsidRDefault="005447E8">
            <w:pPr>
              <w:pStyle w:val="ConsPlusNormal"/>
              <w:jc w:val="center"/>
            </w:pPr>
            <w:r>
              <w:t>N п/п</w:t>
            </w:r>
          </w:p>
        </w:tc>
        <w:tc>
          <w:tcPr>
            <w:tcW w:w="1814" w:type="dxa"/>
          </w:tcPr>
          <w:p w:rsidR="005447E8" w:rsidRDefault="005447E8">
            <w:pPr>
              <w:pStyle w:val="ConsPlusNormal"/>
              <w:jc w:val="center"/>
            </w:pPr>
            <w:r>
              <w:t>Населенный пункт</w:t>
            </w:r>
          </w:p>
        </w:tc>
        <w:tc>
          <w:tcPr>
            <w:tcW w:w="2800" w:type="dxa"/>
          </w:tcPr>
          <w:p w:rsidR="005447E8" w:rsidRDefault="005447E8">
            <w:pPr>
              <w:pStyle w:val="ConsPlusNormal"/>
              <w:jc w:val="center"/>
            </w:pPr>
            <w:r>
              <w:t>Наименование объекта, организационно-правовая форма</w:t>
            </w:r>
          </w:p>
        </w:tc>
        <w:tc>
          <w:tcPr>
            <w:tcW w:w="1928" w:type="dxa"/>
          </w:tcPr>
          <w:p w:rsidR="005447E8" w:rsidRDefault="005447E8">
            <w:pPr>
              <w:pStyle w:val="ConsPlusNormal"/>
              <w:jc w:val="center"/>
            </w:pPr>
            <w:r>
              <w:t>Вид объекта с указанием видов отходов</w:t>
            </w:r>
          </w:p>
        </w:tc>
        <w:tc>
          <w:tcPr>
            <w:tcW w:w="2068" w:type="dxa"/>
          </w:tcPr>
          <w:p w:rsidR="005447E8" w:rsidRDefault="005447E8">
            <w:pPr>
              <w:pStyle w:val="ConsPlusNormal"/>
              <w:jc w:val="center"/>
            </w:pPr>
            <w:r>
              <w:t>Производственные мощности</w:t>
            </w:r>
          </w:p>
        </w:tc>
      </w:tr>
      <w:tr w:rsidR="005447E8">
        <w:tc>
          <w:tcPr>
            <w:tcW w:w="460" w:type="dxa"/>
          </w:tcPr>
          <w:p w:rsidR="005447E8" w:rsidRDefault="005447E8">
            <w:pPr>
              <w:pStyle w:val="ConsPlusNormal"/>
              <w:jc w:val="center"/>
            </w:pPr>
            <w:r>
              <w:t>1.</w:t>
            </w:r>
          </w:p>
        </w:tc>
        <w:tc>
          <w:tcPr>
            <w:tcW w:w="1814" w:type="dxa"/>
          </w:tcPr>
          <w:p w:rsidR="005447E8" w:rsidRDefault="005447E8">
            <w:pPr>
              <w:pStyle w:val="ConsPlusNormal"/>
            </w:pPr>
            <w:r>
              <w:t>г. Алексеевка</w:t>
            </w:r>
          </w:p>
        </w:tc>
        <w:tc>
          <w:tcPr>
            <w:tcW w:w="2800" w:type="dxa"/>
          </w:tcPr>
          <w:p w:rsidR="005447E8" w:rsidRDefault="005447E8">
            <w:pPr>
              <w:pStyle w:val="ConsPlusNormal"/>
              <w:jc w:val="center"/>
            </w:pPr>
            <w:r>
              <w:t>Полигон, общество с ограниченной ответственностью</w:t>
            </w:r>
          </w:p>
        </w:tc>
        <w:tc>
          <w:tcPr>
            <w:tcW w:w="1928" w:type="dxa"/>
          </w:tcPr>
          <w:p w:rsidR="005447E8" w:rsidRDefault="005447E8">
            <w:pPr>
              <w:pStyle w:val="ConsPlusNormal"/>
              <w:jc w:val="center"/>
            </w:pPr>
            <w:r>
              <w:t>Объект обработки ГКО</w:t>
            </w:r>
          </w:p>
        </w:tc>
        <w:tc>
          <w:tcPr>
            <w:tcW w:w="2068" w:type="dxa"/>
          </w:tcPr>
          <w:p w:rsidR="005447E8" w:rsidRDefault="005447E8">
            <w:pPr>
              <w:pStyle w:val="ConsPlusNormal"/>
              <w:jc w:val="center"/>
            </w:pPr>
            <w:r>
              <w:t>300,4 тыс. т</w:t>
            </w:r>
          </w:p>
        </w:tc>
      </w:tr>
      <w:tr w:rsidR="005447E8">
        <w:tc>
          <w:tcPr>
            <w:tcW w:w="460" w:type="dxa"/>
          </w:tcPr>
          <w:p w:rsidR="005447E8" w:rsidRDefault="005447E8">
            <w:pPr>
              <w:pStyle w:val="ConsPlusNormal"/>
              <w:jc w:val="center"/>
            </w:pPr>
            <w:r>
              <w:t>2.</w:t>
            </w:r>
          </w:p>
        </w:tc>
        <w:tc>
          <w:tcPr>
            <w:tcW w:w="1814" w:type="dxa"/>
          </w:tcPr>
          <w:p w:rsidR="005447E8" w:rsidRDefault="005447E8">
            <w:pPr>
              <w:pStyle w:val="ConsPlusNormal"/>
            </w:pPr>
            <w:r>
              <w:t>г. Белгород</w:t>
            </w:r>
          </w:p>
        </w:tc>
        <w:tc>
          <w:tcPr>
            <w:tcW w:w="2800" w:type="dxa"/>
          </w:tcPr>
          <w:p w:rsidR="005447E8" w:rsidRDefault="005447E8">
            <w:pPr>
              <w:pStyle w:val="ConsPlusNormal"/>
              <w:jc w:val="center"/>
            </w:pPr>
            <w:r>
              <w:t>Полигон, общество с ограниченной ответственностью</w:t>
            </w:r>
          </w:p>
        </w:tc>
        <w:tc>
          <w:tcPr>
            <w:tcW w:w="1928" w:type="dxa"/>
          </w:tcPr>
          <w:p w:rsidR="005447E8" w:rsidRDefault="005447E8">
            <w:pPr>
              <w:pStyle w:val="ConsPlusNormal"/>
              <w:jc w:val="center"/>
            </w:pPr>
            <w:r>
              <w:t>Объект обработки и утилизации ТКО</w:t>
            </w:r>
          </w:p>
        </w:tc>
        <w:tc>
          <w:tcPr>
            <w:tcW w:w="2068" w:type="dxa"/>
          </w:tcPr>
          <w:p w:rsidR="005447E8" w:rsidRDefault="005447E8">
            <w:pPr>
              <w:pStyle w:val="ConsPlusNormal"/>
              <w:jc w:val="center"/>
            </w:pPr>
            <w:r>
              <w:t>8817,733 тыс. куб. м</w:t>
            </w:r>
          </w:p>
        </w:tc>
      </w:tr>
      <w:tr w:rsidR="005447E8">
        <w:tc>
          <w:tcPr>
            <w:tcW w:w="460" w:type="dxa"/>
          </w:tcPr>
          <w:p w:rsidR="005447E8" w:rsidRDefault="005447E8">
            <w:pPr>
              <w:pStyle w:val="ConsPlusNormal"/>
              <w:jc w:val="center"/>
            </w:pPr>
            <w:r>
              <w:t>3.</w:t>
            </w:r>
          </w:p>
        </w:tc>
        <w:tc>
          <w:tcPr>
            <w:tcW w:w="1814" w:type="dxa"/>
          </w:tcPr>
          <w:p w:rsidR="005447E8" w:rsidRDefault="005447E8">
            <w:pPr>
              <w:pStyle w:val="ConsPlusNormal"/>
            </w:pPr>
            <w:r>
              <w:t>г. Шебекино</w:t>
            </w:r>
          </w:p>
        </w:tc>
        <w:tc>
          <w:tcPr>
            <w:tcW w:w="2800" w:type="dxa"/>
          </w:tcPr>
          <w:p w:rsidR="005447E8" w:rsidRDefault="005447E8">
            <w:pPr>
              <w:pStyle w:val="ConsPlusNormal"/>
              <w:jc w:val="center"/>
            </w:pPr>
            <w:r>
              <w:t>АНО "Инженерно-технический Центр"</w:t>
            </w:r>
          </w:p>
        </w:tc>
        <w:tc>
          <w:tcPr>
            <w:tcW w:w="1928" w:type="dxa"/>
          </w:tcPr>
          <w:p w:rsidR="005447E8" w:rsidRDefault="005447E8">
            <w:pPr>
              <w:pStyle w:val="ConsPlusNormal"/>
              <w:jc w:val="center"/>
            </w:pPr>
            <w:r>
              <w:t>Объект обезвреживания и утилизации ртутных ламп</w:t>
            </w:r>
          </w:p>
        </w:tc>
        <w:tc>
          <w:tcPr>
            <w:tcW w:w="2068" w:type="dxa"/>
          </w:tcPr>
          <w:p w:rsidR="005447E8" w:rsidRDefault="005447E8">
            <w:pPr>
              <w:pStyle w:val="ConsPlusNormal"/>
              <w:jc w:val="center"/>
            </w:pPr>
            <w:r>
              <w:t>1500 тонн в год</w:t>
            </w:r>
          </w:p>
        </w:tc>
      </w:tr>
      <w:tr w:rsidR="005447E8">
        <w:tc>
          <w:tcPr>
            <w:tcW w:w="460" w:type="dxa"/>
          </w:tcPr>
          <w:p w:rsidR="005447E8" w:rsidRDefault="005447E8">
            <w:pPr>
              <w:pStyle w:val="ConsPlusNormal"/>
              <w:jc w:val="center"/>
            </w:pPr>
            <w:r>
              <w:t>4.</w:t>
            </w:r>
          </w:p>
        </w:tc>
        <w:tc>
          <w:tcPr>
            <w:tcW w:w="1814" w:type="dxa"/>
          </w:tcPr>
          <w:p w:rsidR="005447E8" w:rsidRDefault="005447E8">
            <w:pPr>
              <w:pStyle w:val="ConsPlusNormal"/>
            </w:pPr>
            <w:r>
              <w:t>п. Волоконовка</w:t>
            </w:r>
          </w:p>
        </w:tc>
        <w:tc>
          <w:tcPr>
            <w:tcW w:w="2800" w:type="dxa"/>
          </w:tcPr>
          <w:p w:rsidR="005447E8" w:rsidRDefault="005447E8">
            <w:pPr>
              <w:pStyle w:val="ConsPlusNormal"/>
              <w:jc w:val="center"/>
            </w:pPr>
            <w:r>
              <w:t>ООО "Спецэнергомонтаж"</w:t>
            </w:r>
          </w:p>
        </w:tc>
        <w:tc>
          <w:tcPr>
            <w:tcW w:w="1928" w:type="dxa"/>
          </w:tcPr>
          <w:p w:rsidR="005447E8" w:rsidRDefault="005447E8">
            <w:pPr>
              <w:pStyle w:val="ConsPlusNormal"/>
              <w:jc w:val="center"/>
            </w:pPr>
            <w:r>
              <w:t>Объект обезвреживания и утилизации ртутных ламп</w:t>
            </w:r>
          </w:p>
        </w:tc>
        <w:tc>
          <w:tcPr>
            <w:tcW w:w="2068" w:type="dxa"/>
          </w:tcPr>
          <w:p w:rsidR="005447E8" w:rsidRDefault="005447E8">
            <w:pPr>
              <w:pStyle w:val="ConsPlusNormal"/>
              <w:jc w:val="center"/>
            </w:pPr>
            <w:r>
              <w:t>1500 тонн в год</w:t>
            </w:r>
          </w:p>
        </w:tc>
      </w:tr>
      <w:tr w:rsidR="005447E8">
        <w:tc>
          <w:tcPr>
            <w:tcW w:w="460" w:type="dxa"/>
          </w:tcPr>
          <w:p w:rsidR="005447E8" w:rsidRDefault="005447E8">
            <w:pPr>
              <w:pStyle w:val="ConsPlusNormal"/>
              <w:jc w:val="center"/>
            </w:pPr>
            <w:r>
              <w:t>5.</w:t>
            </w:r>
          </w:p>
        </w:tc>
        <w:tc>
          <w:tcPr>
            <w:tcW w:w="1814" w:type="dxa"/>
          </w:tcPr>
          <w:p w:rsidR="005447E8" w:rsidRDefault="005447E8">
            <w:pPr>
              <w:pStyle w:val="ConsPlusNormal"/>
            </w:pPr>
            <w:r>
              <w:t>с. Алексеевка, Корочанский район</w:t>
            </w:r>
          </w:p>
        </w:tc>
        <w:tc>
          <w:tcPr>
            <w:tcW w:w="2800" w:type="dxa"/>
          </w:tcPr>
          <w:p w:rsidR="005447E8" w:rsidRDefault="005447E8">
            <w:pPr>
              <w:pStyle w:val="ConsPlusNormal"/>
              <w:jc w:val="center"/>
            </w:pPr>
            <w:r>
              <w:t>ООО "Переработка шин и РТИ"</w:t>
            </w:r>
          </w:p>
        </w:tc>
        <w:tc>
          <w:tcPr>
            <w:tcW w:w="1928" w:type="dxa"/>
          </w:tcPr>
          <w:p w:rsidR="005447E8" w:rsidRDefault="005447E8">
            <w:pPr>
              <w:pStyle w:val="ConsPlusNormal"/>
              <w:jc w:val="center"/>
            </w:pPr>
            <w:r>
              <w:t>Объект утилизации отработанных автомобильных шин и РТИ</w:t>
            </w:r>
          </w:p>
        </w:tc>
        <w:tc>
          <w:tcPr>
            <w:tcW w:w="2068" w:type="dxa"/>
          </w:tcPr>
          <w:p w:rsidR="005447E8" w:rsidRDefault="005447E8">
            <w:pPr>
              <w:pStyle w:val="ConsPlusNormal"/>
              <w:jc w:val="center"/>
            </w:pPr>
            <w:r>
              <w:t>2500 тонн в год</w:t>
            </w:r>
          </w:p>
        </w:tc>
      </w:tr>
      <w:tr w:rsidR="005447E8">
        <w:tc>
          <w:tcPr>
            <w:tcW w:w="460" w:type="dxa"/>
          </w:tcPr>
          <w:p w:rsidR="005447E8" w:rsidRDefault="005447E8">
            <w:pPr>
              <w:pStyle w:val="ConsPlusNormal"/>
              <w:jc w:val="center"/>
            </w:pPr>
            <w:r>
              <w:t>6.</w:t>
            </w:r>
          </w:p>
        </w:tc>
        <w:tc>
          <w:tcPr>
            <w:tcW w:w="1814" w:type="dxa"/>
          </w:tcPr>
          <w:p w:rsidR="005447E8" w:rsidRDefault="005447E8">
            <w:pPr>
              <w:pStyle w:val="ConsPlusNormal"/>
            </w:pPr>
            <w:r>
              <w:t>г. Старый Оскол</w:t>
            </w:r>
          </w:p>
        </w:tc>
        <w:tc>
          <w:tcPr>
            <w:tcW w:w="2800" w:type="dxa"/>
          </w:tcPr>
          <w:p w:rsidR="005447E8" w:rsidRDefault="005447E8">
            <w:pPr>
              <w:pStyle w:val="ConsPlusNormal"/>
              <w:jc w:val="center"/>
            </w:pPr>
            <w:r>
              <w:t>ООО "ОЗПШ"</w:t>
            </w:r>
          </w:p>
        </w:tc>
        <w:tc>
          <w:tcPr>
            <w:tcW w:w="1928" w:type="dxa"/>
          </w:tcPr>
          <w:p w:rsidR="005447E8" w:rsidRDefault="005447E8">
            <w:pPr>
              <w:pStyle w:val="ConsPlusNormal"/>
              <w:jc w:val="center"/>
            </w:pPr>
            <w:r>
              <w:t>Объект утилизации отработанных автомобильных шин и РТИ</w:t>
            </w:r>
          </w:p>
        </w:tc>
        <w:tc>
          <w:tcPr>
            <w:tcW w:w="2068" w:type="dxa"/>
          </w:tcPr>
          <w:p w:rsidR="005447E8" w:rsidRDefault="005447E8">
            <w:pPr>
              <w:pStyle w:val="ConsPlusNormal"/>
              <w:jc w:val="center"/>
            </w:pPr>
            <w:r>
              <w:t>1500 тонн в год</w:t>
            </w:r>
          </w:p>
        </w:tc>
      </w:tr>
      <w:tr w:rsidR="005447E8">
        <w:tc>
          <w:tcPr>
            <w:tcW w:w="460" w:type="dxa"/>
          </w:tcPr>
          <w:p w:rsidR="005447E8" w:rsidRDefault="005447E8">
            <w:pPr>
              <w:pStyle w:val="ConsPlusNormal"/>
              <w:jc w:val="center"/>
            </w:pPr>
            <w:r>
              <w:t>7.</w:t>
            </w:r>
          </w:p>
        </w:tc>
        <w:tc>
          <w:tcPr>
            <w:tcW w:w="1814" w:type="dxa"/>
          </w:tcPr>
          <w:p w:rsidR="005447E8" w:rsidRDefault="005447E8">
            <w:pPr>
              <w:pStyle w:val="ConsPlusNormal"/>
            </w:pPr>
            <w:r>
              <w:t>г. Валуйки</w:t>
            </w:r>
          </w:p>
        </w:tc>
        <w:tc>
          <w:tcPr>
            <w:tcW w:w="2800" w:type="dxa"/>
          </w:tcPr>
          <w:p w:rsidR="005447E8" w:rsidRDefault="005447E8">
            <w:pPr>
              <w:pStyle w:val="ConsPlusNormal"/>
              <w:jc w:val="center"/>
            </w:pPr>
            <w:r>
              <w:t>ООО "Стандарт-Шина"</w:t>
            </w:r>
          </w:p>
        </w:tc>
        <w:tc>
          <w:tcPr>
            <w:tcW w:w="1928" w:type="dxa"/>
          </w:tcPr>
          <w:p w:rsidR="005447E8" w:rsidRDefault="005447E8">
            <w:pPr>
              <w:pStyle w:val="ConsPlusNormal"/>
              <w:jc w:val="center"/>
            </w:pPr>
            <w:r>
              <w:t>Объект утилизации отработанных автомобильных шин и РТИ</w:t>
            </w:r>
          </w:p>
        </w:tc>
        <w:tc>
          <w:tcPr>
            <w:tcW w:w="2068" w:type="dxa"/>
          </w:tcPr>
          <w:p w:rsidR="005447E8" w:rsidRDefault="005447E8">
            <w:pPr>
              <w:pStyle w:val="ConsPlusNormal"/>
              <w:jc w:val="center"/>
            </w:pPr>
            <w:r>
              <w:t>1080 тонн в год</w:t>
            </w:r>
          </w:p>
        </w:tc>
      </w:tr>
      <w:tr w:rsidR="005447E8">
        <w:tc>
          <w:tcPr>
            <w:tcW w:w="460" w:type="dxa"/>
          </w:tcPr>
          <w:p w:rsidR="005447E8" w:rsidRDefault="005447E8">
            <w:pPr>
              <w:pStyle w:val="ConsPlusNormal"/>
              <w:jc w:val="center"/>
            </w:pPr>
            <w:r>
              <w:t>8.</w:t>
            </w:r>
          </w:p>
        </w:tc>
        <w:tc>
          <w:tcPr>
            <w:tcW w:w="1814" w:type="dxa"/>
          </w:tcPr>
          <w:p w:rsidR="005447E8" w:rsidRDefault="005447E8">
            <w:pPr>
              <w:pStyle w:val="ConsPlusNormal"/>
            </w:pPr>
            <w:r>
              <w:t>г. Белгород</w:t>
            </w:r>
          </w:p>
        </w:tc>
        <w:tc>
          <w:tcPr>
            <w:tcW w:w="2800" w:type="dxa"/>
          </w:tcPr>
          <w:p w:rsidR="005447E8" w:rsidRDefault="005447E8">
            <w:pPr>
              <w:pStyle w:val="ConsPlusNormal"/>
              <w:jc w:val="center"/>
            </w:pPr>
            <w:r>
              <w:t>ООО "Гофротара"</w:t>
            </w:r>
          </w:p>
        </w:tc>
        <w:tc>
          <w:tcPr>
            <w:tcW w:w="1928" w:type="dxa"/>
          </w:tcPr>
          <w:p w:rsidR="005447E8" w:rsidRDefault="005447E8">
            <w:pPr>
              <w:pStyle w:val="ConsPlusNormal"/>
              <w:jc w:val="center"/>
            </w:pPr>
            <w:r>
              <w:t>Объект утилизации макулатуры</w:t>
            </w:r>
          </w:p>
        </w:tc>
        <w:tc>
          <w:tcPr>
            <w:tcW w:w="2068" w:type="dxa"/>
          </w:tcPr>
          <w:p w:rsidR="005447E8" w:rsidRDefault="005447E8">
            <w:pPr>
              <w:pStyle w:val="ConsPlusNormal"/>
              <w:jc w:val="center"/>
            </w:pPr>
            <w:r>
              <w:t>30000 тонн в год</w:t>
            </w:r>
          </w:p>
        </w:tc>
      </w:tr>
      <w:tr w:rsidR="005447E8">
        <w:tc>
          <w:tcPr>
            <w:tcW w:w="460" w:type="dxa"/>
          </w:tcPr>
          <w:p w:rsidR="005447E8" w:rsidRDefault="005447E8">
            <w:pPr>
              <w:pStyle w:val="ConsPlusNormal"/>
              <w:jc w:val="center"/>
            </w:pPr>
            <w:r>
              <w:t>9.</w:t>
            </w:r>
          </w:p>
        </w:tc>
        <w:tc>
          <w:tcPr>
            <w:tcW w:w="1814" w:type="dxa"/>
          </w:tcPr>
          <w:p w:rsidR="005447E8" w:rsidRDefault="005447E8">
            <w:pPr>
              <w:pStyle w:val="ConsPlusNormal"/>
            </w:pPr>
            <w:r>
              <w:t>с. Лучки, Прохоровский район</w:t>
            </w:r>
          </w:p>
        </w:tc>
        <w:tc>
          <w:tcPr>
            <w:tcW w:w="2800" w:type="dxa"/>
          </w:tcPr>
          <w:p w:rsidR="005447E8" w:rsidRDefault="005447E8">
            <w:pPr>
              <w:pStyle w:val="ConsPlusNormal"/>
              <w:jc w:val="center"/>
            </w:pPr>
            <w:r>
              <w:t>Биогазовая станция "Лучки"</w:t>
            </w:r>
          </w:p>
        </w:tc>
        <w:tc>
          <w:tcPr>
            <w:tcW w:w="1928" w:type="dxa"/>
          </w:tcPr>
          <w:p w:rsidR="005447E8" w:rsidRDefault="005447E8">
            <w:pPr>
              <w:pStyle w:val="ConsPlusNormal"/>
              <w:jc w:val="center"/>
            </w:pPr>
            <w:r>
              <w:t>Биогазовая станция</w:t>
            </w:r>
          </w:p>
        </w:tc>
        <w:tc>
          <w:tcPr>
            <w:tcW w:w="2068" w:type="dxa"/>
          </w:tcPr>
          <w:p w:rsidR="005447E8" w:rsidRDefault="005447E8">
            <w:pPr>
              <w:pStyle w:val="ConsPlusNormal"/>
              <w:jc w:val="center"/>
            </w:pPr>
            <w:r>
              <w:t>95000 тонн в год</w:t>
            </w:r>
          </w:p>
        </w:tc>
      </w:tr>
      <w:tr w:rsidR="005447E8">
        <w:tc>
          <w:tcPr>
            <w:tcW w:w="460" w:type="dxa"/>
          </w:tcPr>
          <w:p w:rsidR="005447E8" w:rsidRDefault="005447E8">
            <w:pPr>
              <w:pStyle w:val="ConsPlusNormal"/>
              <w:jc w:val="center"/>
            </w:pPr>
            <w:r>
              <w:lastRenderedPageBreak/>
              <w:t>10.</w:t>
            </w:r>
          </w:p>
        </w:tc>
        <w:tc>
          <w:tcPr>
            <w:tcW w:w="1814" w:type="dxa"/>
          </w:tcPr>
          <w:p w:rsidR="005447E8" w:rsidRDefault="005447E8">
            <w:pPr>
              <w:pStyle w:val="ConsPlusNormal"/>
            </w:pPr>
            <w:r>
              <w:t>с. Байцуры, Борисовский район</w:t>
            </w:r>
          </w:p>
        </w:tc>
        <w:tc>
          <w:tcPr>
            <w:tcW w:w="2800" w:type="dxa"/>
          </w:tcPr>
          <w:p w:rsidR="005447E8" w:rsidRDefault="005447E8">
            <w:pPr>
              <w:pStyle w:val="ConsPlusNormal"/>
              <w:jc w:val="center"/>
            </w:pPr>
            <w:r>
              <w:t>Биогазовая станция "Байцуры"</w:t>
            </w:r>
          </w:p>
        </w:tc>
        <w:tc>
          <w:tcPr>
            <w:tcW w:w="1928" w:type="dxa"/>
          </w:tcPr>
          <w:p w:rsidR="005447E8" w:rsidRDefault="005447E8">
            <w:pPr>
              <w:pStyle w:val="ConsPlusNormal"/>
              <w:jc w:val="center"/>
            </w:pPr>
            <w:r>
              <w:t>Биогазовая станция</w:t>
            </w:r>
          </w:p>
        </w:tc>
        <w:tc>
          <w:tcPr>
            <w:tcW w:w="2068" w:type="dxa"/>
          </w:tcPr>
          <w:p w:rsidR="005447E8" w:rsidRDefault="005447E8">
            <w:pPr>
              <w:pStyle w:val="ConsPlusNormal"/>
              <w:jc w:val="center"/>
            </w:pPr>
            <w:r>
              <w:t>38690 куб. м в год</w:t>
            </w:r>
          </w:p>
        </w:tc>
      </w:tr>
    </w:tbl>
    <w:p w:rsidR="005447E8" w:rsidRDefault="005447E8">
      <w:pPr>
        <w:pStyle w:val="ConsPlusNormal"/>
        <w:ind w:firstLine="540"/>
        <w:jc w:val="both"/>
      </w:pPr>
    </w:p>
    <w:p w:rsidR="005447E8" w:rsidRDefault="005447E8">
      <w:pPr>
        <w:pStyle w:val="ConsPlusNormal"/>
        <w:ind w:firstLine="540"/>
        <w:jc w:val="both"/>
      </w:pPr>
      <w:r>
        <w:t>8.2. Анализ действующих объектов по размещению отходов на территории Белгородской области.</w:t>
      </w:r>
    </w:p>
    <w:p w:rsidR="005447E8" w:rsidRDefault="005447E8">
      <w:pPr>
        <w:pStyle w:val="ConsPlusNormal"/>
        <w:spacing w:before="220"/>
        <w:ind w:firstLine="540"/>
        <w:jc w:val="both"/>
      </w:pPr>
      <w:r>
        <w:t>Рост численности населения в городах и уровень социально-экономического развития региона сопряжены с увеличением количества образующихся отходов различного вида и класса опасности. Неправильный сбор, несвоевременное удаление, неудовлетворительное обезвреживание и тому подобное - все это наносит существенный экологический ущерб окружающей среде, вызывая загрязнение атмосферного воздуха, почвы, поверхностных и подземных вод, деградацию растительного и животного мира. Выбор оптимального метода и технологии накопления и удаления отходов базируется, прежде всего, на недопущении обострения социальных аспектов и повышении экономической эффективности процессов обращения с отходами, рационального использования земельных ресурсов. Отсутствие развитой сети по обработке, утилизации и обезвреживанию отходов приводит к тому, что практически все образующиеся ТКО поступают на полигоны и/или места временного накопления отходов.</w:t>
      </w:r>
    </w:p>
    <w:p w:rsidR="005447E8" w:rsidRDefault="005447E8">
      <w:pPr>
        <w:pStyle w:val="ConsPlusNormal"/>
        <w:spacing w:before="220"/>
        <w:ind w:firstLine="540"/>
        <w:jc w:val="both"/>
      </w:pPr>
      <w:r>
        <w:t xml:space="preserve">В соответствии с Федеральным </w:t>
      </w:r>
      <w:hyperlink r:id="rId13" w:history="1">
        <w:r>
          <w:rPr>
            <w:color w:val="0000FF"/>
          </w:rPr>
          <w:t>законом</w:t>
        </w:r>
      </w:hyperlink>
      <w:r>
        <w:t xml:space="preserve"> от 10 января 2002 года N 7-ФЗ "Об охране окружающей среды" на территории Белгородской области запрещено захоронение продукции, утратившей свои потребительские свойства и содержащей озоноразрушающие вещества, в объектах размещения отходов производства и потребления, без предварительной рекуперации данных веществ из указанной продукции в целях их восстановления для дальнейшей рециркуляции или уничтожения.</w:t>
      </w:r>
    </w:p>
    <w:p w:rsidR="005447E8" w:rsidRDefault="005447E8">
      <w:pPr>
        <w:pStyle w:val="ConsPlusNormal"/>
        <w:spacing w:before="220"/>
        <w:ind w:firstLine="540"/>
        <w:jc w:val="both"/>
      </w:pPr>
      <w:r>
        <w:t xml:space="preserve">В Белгородской области проводится активная работа по совершенствованию системы размещения отходов. Так, на 1 января 2016 года на территории области функционировало 11 оборудованных полигонов ТКО, включенных в государственный реестр объектов размещения отходов, характеристика которых приведена в </w:t>
      </w:r>
      <w:hyperlink w:anchor="P2402" w:history="1">
        <w:r>
          <w:rPr>
            <w:color w:val="0000FF"/>
          </w:rPr>
          <w:t>таблице 8.2</w:t>
        </w:r>
      </w:hyperlink>
      <w:r>
        <w:t xml:space="preserve">, а также более 40 мест временного накопления отходов. Соответствующая схема размещения представлена на </w:t>
      </w:r>
      <w:hyperlink w:anchor="P5672" w:history="1">
        <w:r>
          <w:rPr>
            <w:color w:val="0000FF"/>
          </w:rPr>
          <w:t>рисунке 8.2</w:t>
        </w:r>
      </w:hyperlink>
      <w:r>
        <w:t xml:space="preserve">, также в </w:t>
      </w:r>
      <w:hyperlink w:anchor="P2509" w:history="1">
        <w:r>
          <w:rPr>
            <w:color w:val="0000FF"/>
          </w:rPr>
          <w:t>таблице 8.3</w:t>
        </w:r>
      </w:hyperlink>
      <w:r>
        <w:t xml:space="preserve"> представлены сведения об организациях по обработке, утилизации, обезвреживанию, размещению отходов, осуществляющих деятельность в Белгородской области</w:t>
      </w:r>
    </w:p>
    <w:p w:rsidR="005447E8" w:rsidRDefault="005447E8">
      <w:pPr>
        <w:pStyle w:val="ConsPlusNormal"/>
        <w:ind w:firstLine="540"/>
        <w:jc w:val="both"/>
      </w:pPr>
    </w:p>
    <w:p w:rsidR="005447E8" w:rsidRDefault="005447E8">
      <w:pPr>
        <w:pStyle w:val="ConsPlusNormal"/>
        <w:jc w:val="center"/>
        <w:outlineLvl w:val="2"/>
      </w:pPr>
      <w:bookmarkStart w:id="17" w:name="P2402"/>
      <w:bookmarkEnd w:id="17"/>
      <w:r>
        <w:t>Характеристика действующих полигонов ТКО, включенных</w:t>
      </w:r>
    </w:p>
    <w:p w:rsidR="005447E8" w:rsidRDefault="005447E8">
      <w:pPr>
        <w:pStyle w:val="ConsPlusNormal"/>
        <w:jc w:val="center"/>
      </w:pPr>
      <w:r>
        <w:t>в государственный реестр объектов размещения отходов</w:t>
      </w:r>
    </w:p>
    <w:p w:rsidR="005447E8" w:rsidRDefault="005447E8">
      <w:pPr>
        <w:pStyle w:val="ConsPlusNormal"/>
        <w:ind w:firstLine="540"/>
        <w:jc w:val="both"/>
      </w:pPr>
    </w:p>
    <w:p w:rsidR="005447E8" w:rsidRDefault="005447E8">
      <w:pPr>
        <w:pStyle w:val="ConsPlusNormal"/>
        <w:jc w:val="right"/>
      </w:pPr>
      <w:r>
        <w:t>Таблица 8.2</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288"/>
        <w:gridCol w:w="1757"/>
        <w:gridCol w:w="2268"/>
        <w:gridCol w:w="1247"/>
      </w:tblGrid>
      <w:tr w:rsidR="005447E8">
        <w:tc>
          <w:tcPr>
            <w:tcW w:w="460" w:type="dxa"/>
          </w:tcPr>
          <w:p w:rsidR="005447E8" w:rsidRDefault="005447E8">
            <w:pPr>
              <w:pStyle w:val="ConsPlusNormal"/>
              <w:jc w:val="center"/>
            </w:pPr>
            <w:r>
              <w:t>N п/п</w:t>
            </w:r>
          </w:p>
        </w:tc>
        <w:tc>
          <w:tcPr>
            <w:tcW w:w="3288" w:type="dxa"/>
          </w:tcPr>
          <w:p w:rsidR="005447E8" w:rsidRDefault="005447E8">
            <w:pPr>
              <w:pStyle w:val="ConsPlusNormal"/>
              <w:jc w:val="center"/>
            </w:pPr>
            <w:r>
              <w:t>Наименование объекта, местонахождение</w:t>
            </w:r>
          </w:p>
        </w:tc>
        <w:tc>
          <w:tcPr>
            <w:tcW w:w="1757" w:type="dxa"/>
          </w:tcPr>
          <w:p w:rsidR="005447E8" w:rsidRDefault="005447E8">
            <w:pPr>
              <w:pStyle w:val="ConsPlusNormal"/>
              <w:jc w:val="center"/>
            </w:pPr>
            <w:hyperlink w:anchor="P2504" w:history="1">
              <w:r>
                <w:rPr>
                  <w:color w:val="0000FF"/>
                </w:rPr>
                <w:t>&lt;*&gt;</w:t>
              </w:r>
            </w:hyperlink>
            <w:r>
              <w:t xml:space="preserve"> Площадь/остаточная мощность объекта на 16.11.2017</w:t>
            </w:r>
          </w:p>
        </w:tc>
        <w:tc>
          <w:tcPr>
            <w:tcW w:w="2268" w:type="dxa"/>
          </w:tcPr>
          <w:p w:rsidR="005447E8" w:rsidRDefault="005447E8">
            <w:pPr>
              <w:pStyle w:val="ConsPlusNormal"/>
              <w:jc w:val="center"/>
            </w:pPr>
            <w:r>
              <w:t>Регистрационный номер в ГРОРО</w:t>
            </w:r>
          </w:p>
        </w:tc>
        <w:tc>
          <w:tcPr>
            <w:tcW w:w="1247" w:type="dxa"/>
          </w:tcPr>
          <w:p w:rsidR="005447E8" w:rsidRDefault="005447E8">
            <w:pPr>
              <w:pStyle w:val="ConsPlusNormal"/>
              <w:jc w:val="center"/>
            </w:pPr>
            <w:r>
              <w:t>Дата регистрации в ГРОРО</w:t>
            </w:r>
          </w:p>
        </w:tc>
      </w:tr>
      <w:tr w:rsidR="005447E8">
        <w:tc>
          <w:tcPr>
            <w:tcW w:w="460" w:type="dxa"/>
            <w:vAlign w:val="center"/>
          </w:tcPr>
          <w:p w:rsidR="005447E8" w:rsidRDefault="005447E8">
            <w:pPr>
              <w:pStyle w:val="ConsPlusNormal"/>
            </w:pPr>
            <w:r>
              <w:t>1.</w:t>
            </w:r>
          </w:p>
        </w:tc>
        <w:tc>
          <w:tcPr>
            <w:tcW w:w="3288" w:type="dxa"/>
            <w:vAlign w:val="center"/>
          </w:tcPr>
          <w:p w:rsidR="005447E8" w:rsidRDefault="005447E8">
            <w:pPr>
              <w:pStyle w:val="ConsPlusNormal"/>
              <w:jc w:val="center"/>
            </w:pPr>
            <w:r>
              <w:t>Полигон ТКО, Алексеевский район, вершина балки урочища Королева пасеки, юго-западнее г. Алексеевка</w:t>
            </w:r>
          </w:p>
        </w:tc>
        <w:tc>
          <w:tcPr>
            <w:tcW w:w="1757" w:type="dxa"/>
            <w:vAlign w:val="center"/>
          </w:tcPr>
          <w:p w:rsidR="005447E8" w:rsidRDefault="005447E8">
            <w:pPr>
              <w:pStyle w:val="ConsPlusNormal"/>
              <w:jc w:val="center"/>
            </w:pPr>
            <w:r>
              <w:t>99338 кв. м/147,68 тыс. тонн</w:t>
            </w:r>
          </w:p>
        </w:tc>
        <w:tc>
          <w:tcPr>
            <w:tcW w:w="2268" w:type="dxa"/>
            <w:vAlign w:val="center"/>
          </w:tcPr>
          <w:p w:rsidR="005447E8" w:rsidRDefault="005447E8">
            <w:pPr>
              <w:pStyle w:val="ConsPlusNormal"/>
              <w:jc w:val="center"/>
            </w:pPr>
            <w:r>
              <w:t>31-00005-3-00592-250914</w:t>
            </w:r>
          </w:p>
        </w:tc>
        <w:tc>
          <w:tcPr>
            <w:tcW w:w="1247" w:type="dxa"/>
            <w:vAlign w:val="center"/>
          </w:tcPr>
          <w:p w:rsidR="005447E8" w:rsidRDefault="005447E8">
            <w:pPr>
              <w:pStyle w:val="ConsPlusNormal"/>
              <w:jc w:val="center"/>
            </w:pPr>
            <w:r>
              <w:t>25.09.2014</w:t>
            </w:r>
          </w:p>
        </w:tc>
      </w:tr>
      <w:tr w:rsidR="005447E8">
        <w:tc>
          <w:tcPr>
            <w:tcW w:w="460" w:type="dxa"/>
            <w:vAlign w:val="center"/>
          </w:tcPr>
          <w:p w:rsidR="005447E8" w:rsidRDefault="005447E8">
            <w:pPr>
              <w:pStyle w:val="ConsPlusNormal"/>
            </w:pPr>
            <w:r>
              <w:t>2.</w:t>
            </w:r>
          </w:p>
        </w:tc>
        <w:tc>
          <w:tcPr>
            <w:tcW w:w="3288" w:type="dxa"/>
            <w:vAlign w:val="center"/>
          </w:tcPr>
          <w:p w:rsidR="005447E8" w:rsidRDefault="005447E8">
            <w:pPr>
              <w:pStyle w:val="ConsPlusNormal"/>
              <w:jc w:val="center"/>
            </w:pPr>
            <w:r>
              <w:t>Полигон ТКО, г. Белгород, вблизи с. Стрелецкое</w:t>
            </w:r>
          </w:p>
        </w:tc>
        <w:tc>
          <w:tcPr>
            <w:tcW w:w="1757" w:type="dxa"/>
            <w:vAlign w:val="center"/>
          </w:tcPr>
          <w:p w:rsidR="005447E8" w:rsidRDefault="005447E8">
            <w:pPr>
              <w:pStyle w:val="ConsPlusNormal"/>
              <w:jc w:val="center"/>
            </w:pPr>
            <w:r>
              <w:t>142308 кв. м/841,39 тыс. тонн</w:t>
            </w:r>
          </w:p>
        </w:tc>
        <w:tc>
          <w:tcPr>
            <w:tcW w:w="2268" w:type="dxa"/>
            <w:vAlign w:val="center"/>
          </w:tcPr>
          <w:p w:rsidR="005447E8" w:rsidRDefault="005447E8">
            <w:pPr>
              <w:pStyle w:val="ConsPlusNormal"/>
              <w:jc w:val="center"/>
            </w:pPr>
            <w:r>
              <w:t>31-00017-3-00592-250914</w:t>
            </w:r>
          </w:p>
        </w:tc>
        <w:tc>
          <w:tcPr>
            <w:tcW w:w="1247" w:type="dxa"/>
            <w:vAlign w:val="center"/>
          </w:tcPr>
          <w:p w:rsidR="005447E8" w:rsidRDefault="005447E8">
            <w:pPr>
              <w:pStyle w:val="ConsPlusNormal"/>
              <w:jc w:val="center"/>
            </w:pPr>
            <w:r>
              <w:t>25.09.2014</w:t>
            </w:r>
          </w:p>
        </w:tc>
      </w:tr>
      <w:tr w:rsidR="005447E8">
        <w:tc>
          <w:tcPr>
            <w:tcW w:w="460" w:type="dxa"/>
            <w:vAlign w:val="center"/>
          </w:tcPr>
          <w:p w:rsidR="005447E8" w:rsidRDefault="005447E8">
            <w:pPr>
              <w:pStyle w:val="ConsPlusNormal"/>
            </w:pPr>
            <w:r>
              <w:lastRenderedPageBreak/>
              <w:t>3.</w:t>
            </w:r>
          </w:p>
        </w:tc>
        <w:tc>
          <w:tcPr>
            <w:tcW w:w="3288" w:type="dxa"/>
            <w:vAlign w:val="center"/>
          </w:tcPr>
          <w:p w:rsidR="005447E8" w:rsidRDefault="005447E8">
            <w:pPr>
              <w:pStyle w:val="ConsPlusNormal"/>
              <w:jc w:val="center"/>
            </w:pPr>
            <w:r>
              <w:t>Полигон ТКО, Вейделевский район, в пределах АО "Центральное"</w:t>
            </w:r>
          </w:p>
        </w:tc>
        <w:tc>
          <w:tcPr>
            <w:tcW w:w="1757" w:type="dxa"/>
            <w:vAlign w:val="center"/>
          </w:tcPr>
          <w:p w:rsidR="005447E8" w:rsidRDefault="005447E8">
            <w:pPr>
              <w:pStyle w:val="ConsPlusNormal"/>
              <w:jc w:val="center"/>
            </w:pPr>
            <w:r>
              <w:t>30000 кв. м/12,87 тыс. тонн</w:t>
            </w:r>
          </w:p>
        </w:tc>
        <w:tc>
          <w:tcPr>
            <w:tcW w:w="2268" w:type="dxa"/>
            <w:vAlign w:val="center"/>
          </w:tcPr>
          <w:p w:rsidR="005447E8" w:rsidRDefault="005447E8">
            <w:pPr>
              <w:pStyle w:val="ConsPlusNormal"/>
              <w:jc w:val="center"/>
            </w:pPr>
            <w:r>
              <w:t>31-00026-3-00758-281114</w:t>
            </w:r>
          </w:p>
        </w:tc>
        <w:tc>
          <w:tcPr>
            <w:tcW w:w="1247" w:type="dxa"/>
            <w:vAlign w:val="center"/>
          </w:tcPr>
          <w:p w:rsidR="005447E8" w:rsidRDefault="005447E8">
            <w:pPr>
              <w:pStyle w:val="ConsPlusNormal"/>
              <w:jc w:val="center"/>
            </w:pPr>
            <w:r>
              <w:t>28.11.2014</w:t>
            </w:r>
          </w:p>
        </w:tc>
      </w:tr>
      <w:tr w:rsidR="005447E8">
        <w:tc>
          <w:tcPr>
            <w:tcW w:w="460" w:type="dxa"/>
            <w:vAlign w:val="center"/>
          </w:tcPr>
          <w:p w:rsidR="005447E8" w:rsidRDefault="005447E8">
            <w:pPr>
              <w:pStyle w:val="ConsPlusNormal"/>
            </w:pPr>
            <w:r>
              <w:t>4.</w:t>
            </w:r>
          </w:p>
        </w:tc>
        <w:tc>
          <w:tcPr>
            <w:tcW w:w="3288" w:type="dxa"/>
            <w:vAlign w:val="center"/>
          </w:tcPr>
          <w:p w:rsidR="005447E8" w:rsidRDefault="005447E8">
            <w:pPr>
              <w:pStyle w:val="ConsPlusNormal"/>
              <w:jc w:val="center"/>
            </w:pPr>
            <w:r>
              <w:t>Полигон ТКО, вблизи г. Валуйки</w:t>
            </w:r>
          </w:p>
        </w:tc>
        <w:tc>
          <w:tcPr>
            <w:tcW w:w="1757" w:type="dxa"/>
            <w:vAlign w:val="center"/>
          </w:tcPr>
          <w:p w:rsidR="005447E8" w:rsidRDefault="005447E8">
            <w:pPr>
              <w:pStyle w:val="ConsPlusNormal"/>
              <w:jc w:val="center"/>
            </w:pPr>
            <w:r>
              <w:t>100000 кв. м/42,98 тыс. тонн</w:t>
            </w:r>
          </w:p>
        </w:tc>
        <w:tc>
          <w:tcPr>
            <w:tcW w:w="2268" w:type="dxa"/>
            <w:vAlign w:val="center"/>
          </w:tcPr>
          <w:p w:rsidR="005447E8" w:rsidRDefault="005447E8">
            <w:pPr>
              <w:pStyle w:val="ConsPlusNormal"/>
              <w:jc w:val="center"/>
            </w:pPr>
            <w:r>
              <w:t>31-00028-3-00870-311214</w:t>
            </w:r>
          </w:p>
        </w:tc>
        <w:tc>
          <w:tcPr>
            <w:tcW w:w="1247" w:type="dxa"/>
            <w:vAlign w:val="center"/>
          </w:tcPr>
          <w:p w:rsidR="005447E8" w:rsidRDefault="005447E8">
            <w:pPr>
              <w:pStyle w:val="ConsPlusNormal"/>
              <w:jc w:val="center"/>
            </w:pPr>
            <w:r>
              <w:t>31.12.2014</w:t>
            </w:r>
          </w:p>
        </w:tc>
      </w:tr>
      <w:tr w:rsidR="005447E8">
        <w:tc>
          <w:tcPr>
            <w:tcW w:w="460" w:type="dxa"/>
            <w:vAlign w:val="center"/>
          </w:tcPr>
          <w:p w:rsidR="005447E8" w:rsidRDefault="005447E8">
            <w:pPr>
              <w:pStyle w:val="ConsPlusNormal"/>
            </w:pPr>
            <w:r>
              <w:t>5.</w:t>
            </w:r>
          </w:p>
        </w:tc>
        <w:tc>
          <w:tcPr>
            <w:tcW w:w="3288" w:type="dxa"/>
            <w:vAlign w:val="center"/>
          </w:tcPr>
          <w:p w:rsidR="005447E8" w:rsidRDefault="005447E8">
            <w:pPr>
              <w:pStyle w:val="ConsPlusNormal"/>
              <w:jc w:val="center"/>
            </w:pPr>
            <w:r>
              <w:t>Полигон ТКО, Губкинский городской округ, вблизи г. Губкин</w:t>
            </w:r>
          </w:p>
        </w:tc>
        <w:tc>
          <w:tcPr>
            <w:tcW w:w="1757" w:type="dxa"/>
            <w:vAlign w:val="center"/>
          </w:tcPr>
          <w:p w:rsidR="005447E8" w:rsidRDefault="005447E8">
            <w:pPr>
              <w:pStyle w:val="ConsPlusNormal"/>
              <w:jc w:val="center"/>
            </w:pPr>
            <w:r>
              <w:t xml:space="preserve">236100 кв. м/0 тыс. тонн </w:t>
            </w:r>
            <w:hyperlink w:anchor="P2505" w:history="1">
              <w:r>
                <w:rPr>
                  <w:color w:val="0000FF"/>
                </w:rPr>
                <w:t>&lt;**&gt;</w:t>
              </w:r>
            </w:hyperlink>
          </w:p>
        </w:tc>
        <w:tc>
          <w:tcPr>
            <w:tcW w:w="2268" w:type="dxa"/>
            <w:vAlign w:val="center"/>
          </w:tcPr>
          <w:p w:rsidR="005447E8" w:rsidRDefault="005447E8">
            <w:pPr>
              <w:pStyle w:val="ConsPlusNormal"/>
              <w:jc w:val="center"/>
            </w:pPr>
            <w:r>
              <w:t>31-00032-3-00272-310315</w:t>
            </w:r>
          </w:p>
        </w:tc>
        <w:tc>
          <w:tcPr>
            <w:tcW w:w="1247" w:type="dxa"/>
            <w:vAlign w:val="center"/>
          </w:tcPr>
          <w:p w:rsidR="005447E8" w:rsidRDefault="005447E8">
            <w:pPr>
              <w:pStyle w:val="ConsPlusNormal"/>
              <w:jc w:val="center"/>
            </w:pPr>
            <w:r>
              <w:t>31.03.2015</w:t>
            </w:r>
          </w:p>
        </w:tc>
      </w:tr>
      <w:tr w:rsidR="005447E8">
        <w:tc>
          <w:tcPr>
            <w:tcW w:w="460" w:type="dxa"/>
            <w:vAlign w:val="center"/>
          </w:tcPr>
          <w:p w:rsidR="005447E8" w:rsidRDefault="005447E8">
            <w:pPr>
              <w:pStyle w:val="ConsPlusNormal"/>
            </w:pPr>
            <w:r>
              <w:t>6.</w:t>
            </w:r>
          </w:p>
        </w:tc>
        <w:tc>
          <w:tcPr>
            <w:tcW w:w="3288" w:type="dxa"/>
            <w:vAlign w:val="center"/>
          </w:tcPr>
          <w:p w:rsidR="005447E8" w:rsidRDefault="005447E8">
            <w:pPr>
              <w:pStyle w:val="ConsPlusNormal"/>
              <w:jc w:val="center"/>
            </w:pPr>
            <w:r>
              <w:t>Полигон ТКО, Губкинский городской округ, в границах СПК "Казацкий"</w:t>
            </w:r>
          </w:p>
        </w:tc>
        <w:tc>
          <w:tcPr>
            <w:tcW w:w="1757" w:type="dxa"/>
            <w:vAlign w:val="center"/>
          </w:tcPr>
          <w:p w:rsidR="005447E8" w:rsidRDefault="005447E8">
            <w:pPr>
              <w:pStyle w:val="ConsPlusNormal"/>
              <w:jc w:val="center"/>
            </w:pPr>
            <w:r>
              <w:t>201184 кв. м/338.62 тыс. тонн</w:t>
            </w:r>
          </w:p>
        </w:tc>
        <w:tc>
          <w:tcPr>
            <w:tcW w:w="2268" w:type="dxa"/>
            <w:vAlign w:val="center"/>
          </w:tcPr>
          <w:p w:rsidR="005447E8" w:rsidRDefault="005447E8">
            <w:pPr>
              <w:pStyle w:val="ConsPlusNormal"/>
              <w:jc w:val="center"/>
            </w:pPr>
            <w:r>
              <w:t>31-00039-3-00389-070817</w:t>
            </w:r>
          </w:p>
        </w:tc>
        <w:tc>
          <w:tcPr>
            <w:tcW w:w="1247" w:type="dxa"/>
            <w:vAlign w:val="center"/>
          </w:tcPr>
          <w:p w:rsidR="005447E8" w:rsidRDefault="005447E8">
            <w:pPr>
              <w:pStyle w:val="ConsPlusNormal"/>
              <w:jc w:val="center"/>
            </w:pPr>
            <w:r>
              <w:t>07.08.2017</w:t>
            </w:r>
          </w:p>
        </w:tc>
      </w:tr>
      <w:tr w:rsidR="005447E8">
        <w:tc>
          <w:tcPr>
            <w:tcW w:w="460" w:type="dxa"/>
            <w:vAlign w:val="center"/>
          </w:tcPr>
          <w:p w:rsidR="005447E8" w:rsidRDefault="005447E8">
            <w:pPr>
              <w:pStyle w:val="ConsPlusNormal"/>
            </w:pPr>
            <w:r>
              <w:t>7.</w:t>
            </w:r>
          </w:p>
        </w:tc>
        <w:tc>
          <w:tcPr>
            <w:tcW w:w="3288" w:type="dxa"/>
            <w:vAlign w:val="center"/>
          </w:tcPr>
          <w:p w:rsidR="005447E8" w:rsidRDefault="005447E8">
            <w:pPr>
              <w:pStyle w:val="ConsPlusNormal"/>
              <w:jc w:val="center"/>
            </w:pPr>
            <w:r>
              <w:t>Полигон ТКО, Ивнянский район, вблизи с. Курасовка</w:t>
            </w:r>
          </w:p>
        </w:tc>
        <w:tc>
          <w:tcPr>
            <w:tcW w:w="1757" w:type="dxa"/>
            <w:vAlign w:val="center"/>
          </w:tcPr>
          <w:p w:rsidR="005447E8" w:rsidRDefault="005447E8">
            <w:pPr>
              <w:pStyle w:val="ConsPlusNormal"/>
              <w:jc w:val="center"/>
            </w:pPr>
            <w:r>
              <w:t>5400 кв. м/45,11 тыс. тонн</w:t>
            </w:r>
          </w:p>
        </w:tc>
        <w:tc>
          <w:tcPr>
            <w:tcW w:w="2268" w:type="dxa"/>
            <w:vAlign w:val="center"/>
          </w:tcPr>
          <w:p w:rsidR="005447E8" w:rsidRDefault="005447E8">
            <w:pPr>
              <w:pStyle w:val="ConsPlusNormal"/>
              <w:jc w:val="center"/>
            </w:pPr>
            <w:r>
              <w:t>31-00031-3-00870-311214</w:t>
            </w:r>
          </w:p>
        </w:tc>
        <w:tc>
          <w:tcPr>
            <w:tcW w:w="1247" w:type="dxa"/>
            <w:vAlign w:val="center"/>
          </w:tcPr>
          <w:p w:rsidR="005447E8" w:rsidRDefault="005447E8">
            <w:pPr>
              <w:pStyle w:val="ConsPlusNormal"/>
              <w:jc w:val="center"/>
            </w:pPr>
            <w:r>
              <w:t>31.12.2014</w:t>
            </w:r>
          </w:p>
        </w:tc>
      </w:tr>
      <w:tr w:rsidR="005447E8">
        <w:tc>
          <w:tcPr>
            <w:tcW w:w="460" w:type="dxa"/>
            <w:vAlign w:val="center"/>
          </w:tcPr>
          <w:p w:rsidR="005447E8" w:rsidRDefault="005447E8">
            <w:pPr>
              <w:pStyle w:val="ConsPlusNormal"/>
            </w:pPr>
            <w:r>
              <w:t>8.</w:t>
            </w:r>
          </w:p>
        </w:tc>
        <w:tc>
          <w:tcPr>
            <w:tcW w:w="3288" w:type="dxa"/>
            <w:vAlign w:val="center"/>
          </w:tcPr>
          <w:p w:rsidR="005447E8" w:rsidRDefault="005447E8">
            <w:pPr>
              <w:pStyle w:val="ConsPlusNormal"/>
              <w:jc w:val="center"/>
            </w:pPr>
            <w:r>
              <w:t>Полигон ТКО, вблизи п. Красная Яруга</w:t>
            </w:r>
          </w:p>
        </w:tc>
        <w:tc>
          <w:tcPr>
            <w:tcW w:w="1757" w:type="dxa"/>
            <w:vAlign w:val="center"/>
          </w:tcPr>
          <w:p w:rsidR="005447E8" w:rsidRDefault="005447E8">
            <w:pPr>
              <w:pStyle w:val="ConsPlusNormal"/>
              <w:jc w:val="center"/>
            </w:pPr>
            <w:r>
              <w:t>30000 кв. м/19,70 тыс. тонн</w:t>
            </w:r>
          </w:p>
        </w:tc>
        <w:tc>
          <w:tcPr>
            <w:tcW w:w="2268" w:type="dxa"/>
            <w:vAlign w:val="center"/>
          </w:tcPr>
          <w:p w:rsidR="005447E8" w:rsidRDefault="005447E8">
            <w:pPr>
              <w:pStyle w:val="ConsPlusNormal"/>
              <w:jc w:val="center"/>
            </w:pPr>
            <w:r>
              <w:t>31-00030-3-00870-311214</w:t>
            </w:r>
          </w:p>
        </w:tc>
        <w:tc>
          <w:tcPr>
            <w:tcW w:w="1247" w:type="dxa"/>
            <w:vAlign w:val="center"/>
          </w:tcPr>
          <w:p w:rsidR="005447E8" w:rsidRDefault="005447E8">
            <w:pPr>
              <w:pStyle w:val="ConsPlusNormal"/>
              <w:jc w:val="center"/>
            </w:pPr>
            <w:r>
              <w:t>31.12.2014</w:t>
            </w:r>
          </w:p>
        </w:tc>
      </w:tr>
      <w:tr w:rsidR="005447E8">
        <w:tc>
          <w:tcPr>
            <w:tcW w:w="460" w:type="dxa"/>
            <w:vAlign w:val="center"/>
          </w:tcPr>
          <w:p w:rsidR="005447E8" w:rsidRDefault="005447E8">
            <w:pPr>
              <w:pStyle w:val="ConsPlusNormal"/>
            </w:pPr>
            <w:r>
              <w:t>9.</w:t>
            </w:r>
          </w:p>
        </w:tc>
        <w:tc>
          <w:tcPr>
            <w:tcW w:w="3288" w:type="dxa"/>
            <w:vAlign w:val="center"/>
          </w:tcPr>
          <w:p w:rsidR="005447E8" w:rsidRDefault="005447E8">
            <w:pPr>
              <w:pStyle w:val="ConsPlusNormal"/>
              <w:jc w:val="center"/>
            </w:pPr>
            <w:r>
              <w:t>Полигон ТКО, Корочанский район, около с. Клиновец</w:t>
            </w:r>
          </w:p>
        </w:tc>
        <w:tc>
          <w:tcPr>
            <w:tcW w:w="1757" w:type="dxa"/>
            <w:vAlign w:val="center"/>
          </w:tcPr>
          <w:p w:rsidR="005447E8" w:rsidRDefault="005447E8">
            <w:pPr>
              <w:pStyle w:val="ConsPlusNormal"/>
              <w:jc w:val="center"/>
            </w:pPr>
            <w:r>
              <w:t>100000 кв. м/456,08 тыс. тонн</w:t>
            </w:r>
          </w:p>
        </w:tc>
        <w:tc>
          <w:tcPr>
            <w:tcW w:w="2268" w:type="dxa"/>
            <w:vAlign w:val="center"/>
          </w:tcPr>
          <w:p w:rsidR="005447E8" w:rsidRDefault="005447E8">
            <w:pPr>
              <w:pStyle w:val="ConsPlusNormal"/>
              <w:jc w:val="center"/>
            </w:pPr>
            <w:r>
              <w:t>31-00033-3-00272-310315</w:t>
            </w:r>
          </w:p>
        </w:tc>
        <w:tc>
          <w:tcPr>
            <w:tcW w:w="1247" w:type="dxa"/>
            <w:vAlign w:val="center"/>
          </w:tcPr>
          <w:p w:rsidR="005447E8" w:rsidRDefault="005447E8">
            <w:pPr>
              <w:pStyle w:val="ConsPlusNormal"/>
              <w:jc w:val="center"/>
            </w:pPr>
            <w:r>
              <w:t>31.03.2015</w:t>
            </w:r>
          </w:p>
        </w:tc>
      </w:tr>
      <w:tr w:rsidR="005447E8">
        <w:tc>
          <w:tcPr>
            <w:tcW w:w="460" w:type="dxa"/>
            <w:vAlign w:val="center"/>
          </w:tcPr>
          <w:p w:rsidR="005447E8" w:rsidRDefault="005447E8">
            <w:pPr>
              <w:pStyle w:val="ConsPlusNormal"/>
            </w:pPr>
            <w:r>
              <w:t>10.</w:t>
            </w:r>
          </w:p>
        </w:tc>
        <w:tc>
          <w:tcPr>
            <w:tcW w:w="3288" w:type="dxa"/>
            <w:vAlign w:val="center"/>
          </w:tcPr>
          <w:p w:rsidR="005447E8" w:rsidRDefault="005447E8">
            <w:pPr>
              <w:pStyle w:val="ConsPlusNormal"/>
              <w:jc w:val="center"/>
            </w:pPr>
            <w:r>
              <w:t>Полигон ТКО, Старооскольский городской округ, район с. Верхне-Чуфичево</w:t>
            </w:r>
          </w:p>
        </w:tc>
        <w:tc>
          <w:tcPr>
            <w:tcW w:w="1757" w:type="dxa"/>
            <w:vAlign w:val="center"/>
          </w:tcPr>
          <w:p w:rsidR="005447E8" w:rsidRDefault="005447E8">
            <w:pPr>
              <w:pStyle w:val="ConsPlusNormal"/>
              <w:jc w:val="center"/>
            </w:pPr>
            <w:r>
              <w:t xml:space="preserve">83000 кв. м/0 тыс. тонн </w:t>
            </w:r>
            <w:hyperlink w:anchor="P2505" w:history="1">
              <w:r>
                <w:rPr>
                  <w:color w:val="0000FF"/>
                </w:rPr>
                <w:t>&lt;**&gt;</w:t>
              </w:r>
            </w:hyperlink>
          </w:p>
        </w:tc>
        <w:tc>
          <w:tcPr>
            <w:tcW w:w="2268" w:type="dxa"/>
            <w:vAlign w:val="center"/>
          </w:tcPr>
          <w:p w:rsidR="005447E8" w:rsidRDefault="005447E8">
            <w:pPr>
              <w:pStyle w:val="ConsPlusNormal"/>
              <w:jc w:val="center"/>
            </w:pPr>
            <w:r>
              <w:t>31-00029-3-00870-311214</w:t>
            </w:r>
          </w:p>
        </w:tc>
        <w:tc>
          <w:tcPr>
            <w:tcW w:w="1247" w:type="dxa"/>
            <w:vAlign w:val="center"/>
          </w:tcPr>
          <w:p w:rsidR="005447E8" w:rsidRDefault="005447E8">
            <w:pPr>
              <w:pStyle w:val="ConsPlusNormal"/>
              <w:jc w:val="center"/>
            </w:pPr>
            <w:r>
              <w:t>31.12.2014</w:t>
            </w:r>
          </w:p>
        </w:tc>
      </w:tr>
      <w:tr w:rsidR="005447E8">
        <w:tc>
          <w:tcPr>
            <w:tcW w:w="460" w:type="dxa"/>
            <w:vAlign w:val="center"/>
          </w:tcPr>
          <w:p w:rsidR="005447E8" w:rsidRDefault="005447E8">
            <w:pPr>
              <w:pStyle w:val="ConsPlusNormal"/>
            </w:pPr>
            <w:r>
              <w:t>11.</w:t>
            </w:r>
          </w:p>
        </w:tc>
        <w:tc>
          <w:tcPr>
            <w:tcW w:w="3288" w:type="dxa"/>
            <w:vAlign w:val="center"/>
          </w:tcPr>
          <w:p w:rsidR="005447E8" w:rsidRDefault="005447E8">
            <w:pPr>
              <w:pStyle w:val="ConsPlusNormal"/>
              <w:jc w:val="center"/>
            </w:pPr>
            <w:r>
              <w:t>Полигон ТКО, вблизи г. Шебекино, район ул. Щорса</w:t>
            </w:r>
          </w:p>
        </w:tc>
        <w:tc>
          <w:tcPr>
            <w:tcW w:w="1757" w:type="dxa"/>
            <w:vAlign w:val="center"/>
          </w:tcPr>
          <w:p w:rsidR="005447E8" w:rsidRDefault="005447E8">
            <w:pPr>
              <w:pStyle w:val="ConsPlusNormal"/>
              <w:jc w:val="center"/>
            </w:pPr>
            <w:r>
              <w:t>191400 кв. м/92,73 тыс. тонн</w:t>
            </w:r>
          </w:p>
        </w:tc>
        <w:tc>
          <w:tcPr>
            <w:tcW w:w="2268" w:type="dxa"/>
            <w:vAlign w:val="center"/>
          </w:tcPr>
          <w:p w:rsidR="005447E8" w:rsidRDefault="005447E8">
            <w:pPr>
              <w:pStyle w:val="ConsPlusNormal"/>
              <w:jc w:val="center"/>
            </w:pPr>
            <w:r>
              <w:t>31-00007-3-00592-250914</w:t>
            </w:r>
          </w:p>
        </w:tc>
        <w:tc>
          <w:tcPr>
            <w:tcW w:w="1247" w:type="dxa"/>
            <w:vAlign w:val="center"/>
          </w:tcPr>
          <w:p w:rsidR="005447E8" w:rsidRDefault="005447E8">
            <w:pPr>
              <w:pStyle w:val="ConsPlusNormal"/>
              <w:jc w:val="center"/>
            </w:pPr>
            <w:r>
              <w:t>25.09.2014</w:t>
            </w:r>
          </w:p>
        </w:tc>
      </w:tr>
      <w:tr w:rsidR="005447E8">
        <w:tc>
          <w:tcPr>
            <w:tcW w:w="460" w:type="dxa"/>
            <w:vAlign w:val="center"/>
          </w:tcPr>
          <w:p w:rsidR="005447E8" w:rsidRDefault="005447E8">
            <w:pPr>
              <w:pStyle w:val="ConsPlusNormal"/>
            </w:pPr>
            <w:r>
              <w:t>12.</w:t>
            </w:r>
          </w:p>
        </w:tc>
        <w:tc>
          <w:tcPr>
            <w:tcW w:w="3288" w:type="dxa"/>
            <w:vAlign w:val="center"/>
          </w:tcPr>
          <w:p w:rsidR="005447E8" w:rsidRDefault="005447E8">
            <w:pPr>
              <w:pStyle w:val="ConsPlusNormal"/>
              <w:jc w:val="center"/>
            </w:pPr>
            <w:r>
              <w:t>Полигон ТКО, Яковлевский район, вблизи с. Задельное</w:t>
            </w:r>
          </w:p>
        </w:tc>
        <w:tc>
          <w:tcPr>
            <w:tcW w:w="1757" w:type="dxa"/>
            <w:vAlign w:val="center"/>
          </w:tcPr>
          <w:p w:rsidR="005447E8" w:rsidRDefault="005447E8">
            <w:pPr>
              <w:pStyle w:val="ConsPlusNormal"/>
              <w:jc w:val="center"/>
            </w:pPr>
            <w:r>
              <w:t>546000 кв. м/7,69 тыс. тонн</w:t>
            </w:r>
          </w:p>
        </w:tc>
        <w:tc>
          <w:tcPr>
            <w:tcW w:w="2268" w:type="dxa"/>
            <w:vAlign w:val="center"/>
          </w:tcPr>
          <w:p w:rsidR="005447E8" w:rsidRDefault="005447E8">
            <w:pPr>
              <w:pStyle w:val="ConsPlusNormal"/>
              <w:jc w:val="center"/>
            </w:pPr>
            <w:r>
              <w:t>31-00016-3-00592-250914</w:t>
            </w:r>
          </w:p>
        </w:tc>
        <w:tc>
          <w:tcPr>
            <w:tcW w:w="1247" w:type="dxa"/>
            <w:vAlign w:val="center"/>
          </w:tcPr>
          <w:p w:rsidR="005447E8" w:rsidRDefault="005447E8">
            <w:pPr>
              <w:pStyle w:val="ConsPlusNormal"/>
              <w:jc w:val="center"/>
            </w:pPr>
            <w:r>
              <w:t>25.09.2014</w:t>
            </w:r>
          </w:p>
        </w:tc>
      </w:tr>
      <w:tr w:rsidR="005447E8">
        <w:tc>
          <w:tcPr>
            <w:tcW w:w="460" w:type="dxa"/>
            <w:vAlign w:val="center"/>
          </w:tcPr>
          <w:p w:rsidR="005447E8" w:rsidRDefault="005447E8">
            <w:pPr>
              <w:pStyle w:val="ConsPlusNormal"/>
            </w:pPr>
            <w:r>
              <w:t>13.</w:t>
            </w:r>
          </w:p>
        </w:tc>
        <w:tc>
          <w:tcPr>
            <w:tcW w:w="3288" w:type="dxa"/>
            <w:vAlign w:val="center"/>
          </w:tcPr>
          <w:p w:rsidR="005447E8" w:rsidRDefault="005447E8">
            <w:pPr>
              <w:pStyle w:val="ConsPlusNormal"/>
              <w:jc w:val="center"/>
            </w:pPr>
            <w:r>
              <w:t>Полигон ТКО, Волоконовский район, вблизи п. Волоконовка</w:t>
            </w:r>
          </w:p>
        </w:tc>
        <w:tc>
          <w:tcPr>
            <w:tcW w:w="1757" w:type="dxa"/>
            <w:vAlign w:val="center"/>
          </w:tcPr>
          <w:p w:rsidR="005447E8" w:rsidRDefault="005447E8">
            <w:pPr>
              <w:pStyle w:val="ConsPlusNormal"/>
              <w:jc w:val="center"/>
            </w:pPr>
            <w:r>
              <w:t>60000 кв. м/24,96 тыс. тонн</w:t>
            </w:r>
          </w:p>
        </w:tc>
        <w:tc>
          <w:tcPr>
            <w:tcW w:w="2268" w:type="dxa"/>
            <w:vAlign w:val="center"/>
          </w:tcPr>
          <w:p w:rsidR="005447E8" w:rsidRDefault="005447E8">
            <w:pPr>
              <w:pStyle w:val="ConsPlusNormal"/>
              <w:jc w:val="center"/>
            </w:pPr>
            <w:r>
              <w:t>31-00035-3-00603-060916</w:t>
            </w:r>
          </w:p>
        </w:tc>
        <w:tc>
          <w:tcPr>
            <w:tcW w:w="1247" w:type="dxa"/>
            <w:vAlign w:val="center"/>
          </w:tcPr>
          <w:p w:rsidR="005447E8" w:rsidRDefault="005447E8">
            <w:pPr>
              <w:pStyle w:val="ConsPlusNormal"/>
              <w:jc w:val="center"/>
            </w:pPr>
            <w:r>
              <w:t>06.09.2016</w:t>
            </w:r>
          </w:p>
        </w:tc>
      </w:tr>
      <w:tr w:rsidR="005447E8">
        <w:tc>
          <w:tcPr>
            <w:tcW w:w="460" w:type="dxa"/>
            <w:vAlign w:val="center"/>
          </w:tcPr>
          <w:p w:rsidR="005447E8" w:rsidRDefault="005447E8">
            <w:pPr>
              <w:pStyle w:val="ConsPlusNormal"/>
            </w:pPr>
            <w:r>
              <w:t>14.</w:t>
            </w:r>
          </w:p>
        </w:tc>
        <w:tc>
          <w:tcPr>
            <w:tcW w:w="3288" w:type="dxa"/>
            <w:vAlign w:val="center"/>
          </w:tcPr>
          <w:p w:rsidR="005447E8" w:rsidRDefault="005447E8">
            <w:pPr>
              <w:pStyle w:val="ConsPlusNormal"/>
              <w:jc w:val="center"/>
            </w:pPr>
            <w:r>
              <w:t>Полигон ТКО, Красногвардейский район, вблизи с. Засосна</w:t>
            </w:r>
          </w:p>
        </w:tc>
        <w:tc>
          <w:tcPr>
            <w:tcW w:w="1757" w:type="dxa"/>
            <w:vAlign w:val="center"/>
          </w:tcPr>
          <w:p w:rsidR="005447E8" w:rsidRDefault="005447E8">
            <w:pPr>
              <w:pStyle w:val="ConsPlusNormal"/>
              <w:jc w:val="center"/>
            </w:pPr>
            <w:r>
              <w:t>7484 кв. м/141,40 тыс. тонн</w:t>
            </w:r>
          </w:p>
        </w:tc>
        <w:tc>
          <w:tcPr>
            <w:tcW w:w="2268" w:type="dxa"/>
            <w:vAlign w:val="center"/>
          </w:tcPr>
          <w:p w:rsidR="005447E8" w:rsidRDefault="005447E8">
            <w:pPr>
              <w:pStyle w:val="ConsPlusNormal"/>
              <w:jc w:val="center"/>
            </w:pPr>
            <w:r>
              <w:t>31-00040-3-00389-070817</w:t>
            </w:r>
          </w:p>
        </w:tc>
        <w:tc>
          <w:tcPr>
            <w:tcW w:w="1247" w:type="dxa"/>
            <w:vAlign w:val="center"/>
          </w:tcPr>
          <w:p w:rsidR="005447E8" w:rsidRDefault="005447E8">
            <w:pPr>
              <w:pStyle w:val="ConsPlusNormal"/>
              <w:jc w:val="center"/>
            </w:pPr>
            <w:r>
              <w:t>07.08.2017</w:t>
            </w:r>
          </w:p>
        </w:tc>
      </w:tr>
      <w:tr w:rsidR="005447E8">
        <w:tc>
          <w:tcPr>
            <w:tcW w:w="460" w:type="dxa"/>
            <w:vAlign w:val="center"/>
          </w:tcPr>
          <w:p w:rsidR="005447E8" w:rsidRDefault="005447E8">
            <w:pPr>
              <w:pStyle w:val="ConsPlusNormal"/>
            </w:pPr>
            <w:r>
              <w:t>15.</w:t>
            </w:r>
          </w:p>
        </w:tc>
        <w:tc>
          <w:tcPr>
            <w:tcW w:w="3288" w:type="dxa"/>
            <w:vAlign w:val="center"/>
          </w:tcPr>
          <w:p w:rsidR="005447E8" w:rsidRDefault="005447E8">
            <w:pPr>
              <w:pStyle w:val="ConsPlusNormal"/>
              <w:jc w:val="center"/>
            </w:pPr>
            <w:r>
              <w:t>Полигон ТКО, Красногвардейский район, вблизи с. Ливенка</w:t>
            </w:r>
          </w:p>
        </w:tc>
        <w:tc>
          <w:tcPr>
            <w:tcW w:w="1757" w:type="dxa"/>
            <w:vAlign w:val="center"/>
          </w:tcPr>
          <w:p w:rsidR="005447E8" w:rsidRDefault="005447E8">
            <w:pPr>
              <w:pStyle w:val="ConsPlusNormal"/>
              <w:jc w:val="center"/>
            </w:pPr>
            <w:r>
              <w:t>12433 кв. м/75,37 тыс. тонн</w:t>
            </w:r>
          </w:p>
        </w:tc>
        <w:tc>
          <w:tcPr>
            <w:tcW w:w="2268" w:type="dxa"/>
            <w:vAlign w:val="center"/>
          </w:tcPr>
          <w:p w:rsidR="005447E8" w:rsidRDefault="005447E8">
            <w:pPr>
              <w:pStyle w:val="ConsPlusNormal"/>
              <w:jc w:val="center"/>
            </w:pPr>
            <w:r>
              <w:t>31-00041-3-00389-070817</w:t>
            </w:r>
          </w:p>
        </w:tc>
        <w:tc>
          <w:tcPr>
            <w:tcW w:w="1247" w:type="dxa"/>
            <w:vAlign w:val="center"/>
          </w:tcPr>
          <w:p w:rsidR="005447E8" w:rsidRDefault="005447E8">
            <w:pPr>
              <w:pStyle w:val="ConsPlusNormal"/>
              <w:jc w:val="center"/>
            </w:pPr>
            <w:r>
              <w:t>07.08.2017</w:t>
            </w:r>
          </w:p>
        </w:tc>
      </w:tr>
      <w:tr w:rsidR="005447E8">
        <w:tc>
          <w:tcPr>
            <w:tcW w:w="460" w:type="dxa"/>
            <w:vAlign w:val="center"/>
          </w:tcPr>
          <w:p w:rsidR="005447E8" w:rsidRDefault="005447E8">
            <w:pPr>
              <w:pStyle w:val="ConsPlusNormal"/>
            </w:pPr>
            <w:r>
              <w:t>16.</w:t>
            </w:r>
          </w:p>
        </w:tc>
        <w:tc>
          <w:tcPr>
            <w:tcW w:w="3288" w:type="dxa"/>
            <w:vAlign w:val="center"/>
          </w:tcPr>
          <w:p w:rsidR="005447E8" w:rsidRDefault="005447E8">
            <w:pPr>
              <w:pStyle w:val="ConsPlusNormal"/>
              <w:jc w:val="center"/>
            </w:pPr>
            <w:r>
              <w:t>Полигон ТКО, Новооскольский район, вблизи с. Песчанка</w:t>
            </w:r>
          </w:p>
        </w:tc>
        <w:tc>
          <w:tcPr>
            <w:tcW w:w="1757" w:type="dxa"/>
            <w:vAlign w:val="center"/>
          </w:tcPr>
          <w:p w:rsidR="005447E8" w:rsidRDefault="005447E8">
            <w:pPr>
              <w:pStyle w:val="ConsPlusNormal"/>
              <w:jc w:val="center"/>
            </w:pPr>
            <w:r>
              <w:t>55000 кв. м/41,63 тыс. тонн</w:t>
            </w:r>
          </w:p>
        </w:tc>
        <w:tc>
          <w:tcPr>
            <w:tcW w:w="2268" w:type="dxa"/>
            <w:vAlign w:val="center"/>
          </w:tcPr>
          <w:p w:rsidR="005447E8" w:rsidRDefault="005447E8">
            <w:pPr>
              <w:pStyle w:val="ConsPlusNormal"/>
              <w:jc w:val="center"/>
            </w:pPr>
            <w:r>
              <w:t>31-00037-3-00603-060916</w:t>
            </w:r>
          </w:p>
        </w:tc>
        <w:tc>
          <w:tcPr>
            <w:tcW w:w="1247" w:type="dxa"/>
            <w:vAlign w:val="center"/>
          </w:tcPr>
          <w:p w:rsidR="005447E8" w:rsidRDefault="005447E8">
            <w:pPr>
              <w:pStyle w:val="ConsPlusNormal"/>
              <w:jc w:val="center"/>
            </w:pPr>
            <w:r>
              <w:t>06.09.2016</w:t>
            </w:r>
          </w:p>
        </w:tc>
      </w:tr>
      <w:tr w:rsidR="005447E8">
        <w:tc>
          <w:tcPr>
            <w:tcW w:w="460" w:type="dxa"/>
            <w:vAlign w:val="center"/>
          </w:tcPr>
          <w:p w:rsidR="005447E8" w:rsidRDefault="005447E8">
            <w:pPr>
              <w:pStyle w:val="ConsPlusNormal"/>
            </w:pPr>
            <w:r>
              <w:t>17.</w:t>
            </w:r>
          </w:p>
        </w:tc>
        <w:tc>
          <w:tcPr>
            <w:tcW w:w="3288" w:type="dxa"/>
            <w:vAlign w:val="center"/>
          </w:tcPr>
          <w:p w:rsidR="005447E8" w:rsidRDefault="005447E8">
            <w:pPr>
              <w:pStyle w:val="ConsPlusNormal"/>
              <w:jc w:val="center"/>
            </w:pPr>
            <w:r>
              <w:t>Полигон ТКО, Чернянский район, вблизи п. Чернянка</w:t>
            </w:r>
          </w:p>
        </w:tc>
        <w:tc>
          <w:tcPr>
            <w:tcW w:w="1757" w:type="dxa"/>
            <w:vAlign w:val="center"/>
          </w:tcPr>
          <w:p w:rsidR="005447E8" w:rsidRDefault="005447E8">
            <w:pPr>
              <w:pStyle w:val="ConsPlusNormal"/>
              <w:jc w:val="center"/>
            </w:pPr>
            <w:r>
              <w:t xml:space="preserve">50000 кв. м/27,00 тыс. </w:t>
            </w:r>
            <w:r>
              <w:lastRenderedPageBreak/>
              <w:t>тонн</w:t>
            </w:r>
          </w:p>
        </w:tc>
        <w:tc>
          <w:tcPr>
            <w:tcW w:w="2268" w:type="dxa"/>
            <w:vAlign w:val="center"/>
          </w:tcPr>
          <w:p w:rsidR="005447E8" w:rsidRDefault="005447E8">
            <w:pPr>
              <w:pStyle w:val="ConsPlusNormal"/>
              <w:jc w:val="center"/>
            </w:pPr>
            <w:r>
              <w:lastRenderedPageBreak/>
              <w:t>31-00038-3-00113-010317</w:t>
            </w:r>
          </w:p>
        </w:tc>
        <w:tc>
          <w:tcPr>
            <w:tcW w:w="1247" w:type="dxa"/>
            <w:vAlign w:val="center"/>
          </w:tcPr>
          <w:p w:rsidR="005447E8" w:rsidRDefault="005447E8">
            <w:pPr>
              <w:pStyle w:val="ConsPlusNormal"/>
              <w:jc w:val="center"/>
            </w:pPr>
            <w:r>
              <w:t>01.03.2017</w:t>
            </w:r>
          </w:p>
        </w:tc>
      </w:tr>
      <w:tr w:rsidR="005447E8">
        <w:tc>
          <w:tcPr>
            <w:tcW w:w="460" w:type="dxa"/>
            <w:vAlign w:val="center"/>
          </w:tcPr>
          <w:p w:rsidR="005447E8" w:rsidRDefault="005447E8">
            <w:pPr>
              <w:pStyle w:val="ConsPlusNormal"/>
            </w:pPr>
            <w:r>
              <w:lastRenderedPageBreak/>
              <w:t>18.</w:t>
            </w:r>
          </w:p>
        </w:tc>
        <w:tc>
          <w:tcPr>
            <w:tcW w:w="3288" w:type="dxa"/>
            <w:vAlign w:val="center"/>
          </w:tcPr>
          <w:p w:rsidR="005447E8" w:rsidRDefault="005447E8">
            <w:pPr>
              <w:pStyle w:val="ConsPlusNormal"/>
              <w:jc w:val="center"/>
            </w:pPr>
            <w:r>
              <w:t>Полигон ТКО, Ракитянский район, вблизи п. Ракитное</w:t>
            </w:r>
          </w:p>
        </w:tc>
        <w:tc>
          <w:tcPr>
            <w:tcW w:w="1757" w:type="dxa"/>
            <w:vAlign w:val="center"/>
          </w:tcPr>
          <w:p w:rsidR="005447E8" w:rsidRDefault="005447E8">
            <w:pPr>
              <w:pStyle w:val="ConsPlusNormal"/>
              <w:jc w:val="center"/>
            </w:pPr>
            <w:r>
              <w:t>105045 кв. м/28,95 тыс. тонн</w:t>
            </w:r>
          </w:p>
        </w:tc>
        <w:tc>
          <w:tcPr>
            <w:tcW w:w="2268" w:type="dxa"/>
            <w:vAlign w:val="center"/>
          </w:tcPr>
          <w:p w:rsidR="005447E8" w:rsidRDefault="005447E8">
            <w:pPr>
              <w:pStyle w:val="ConsPlusNormal"/>
              <w:jc w:val="center"/>
            </w:pPr>
            <w:r>
              <w:t>31-00036-3-00603-060916</w:t>
            </w:r>
          </w:p>
        </w:tc>
        <w:tc>
          <w:tcPr>
            <w:tcW w:w="1247" w:type="dxa"/>
            <w:vAlign w:val="center"/>
          </w:tcPr>
          <w:p w:rsidR="005447E8" w:rsidRDefault="005447E8">
            <w:pPr>
              <w:pStyle w:val="ConsPlusNormal"/>
              <w:jc w:val="center"/>
            </w:pPr>
            <w:r>
              <w:t>06.09.2016</w:t>
            </w:r>
          </w:p>
        </w:tc>
      </w:tr>
    </w:tbl>
    <w:p w:rsidR="005447E8" w:rsidRDefault="005447E8">
      <w:pPr>
        <w:pStyle w:val="ConsPlusNormal"/>
        <w:ind w:firstLine="540"/>
        <w:jc w:val="both"/>
      </w:pPr>
    </w:p>
    <w:p w:rsidR="005447E8" w:rsidRDefault="005447E8">
      <w:pPr>
        <w:pStyle w:val="ConsPlusNormal"/>
        <w:ind w:firstLine="540"/>
        <w:jc w:val="both"/>
      </w:pPr>
      <w:r>
        <w:t>--------------------------------</w:t>
      </w:r>
    </w:p>
    <w:p w:rsidR="005447E8" w:rsidRDefault="005447E8">
      <w:pPr>
        <w:pStyle w:val="ConsPlusNormal"/>
        <w:spacing w:before="220"/>
        <w:ind w:firstLine="540"/>
        <w:jc w:val="both"/>
      </w:pPr>
      <w:bookmarkStart w:id="18" w:name="P2504"/>
      <w:bookmarkEnd w:id="18"/>
      <w:r>
        <w:t>&lt;*&gt; Согласно данным, представленным организациями, эксплуатирующими объекты исходя из плотности ТКО 135 кг/куб. м.</w:t>
      </w:r>
    </w:p>
    <w:p w:rsidR="005447E8" w:rsidRDefault="005447E8">
      <w:pPr>
        <w:pStyle w:val="ConsPlusNormal"/>
        <w:spacing w:before="220"/>
        <w:ind w:firstLine="540"/>
        <w:jc w:val="both"/>
      </w:pPr>
      <w:bookmarkStart w:id="19" w:name="P2505"/>
      <w:bookmarkEnd w:id="19"/>
      <w:r>
        <w:t>&lt;**&gt; Запланирован вывод из эксплуатации данных объектов размещения отходов в связи с вводом в эксплуатацию нового объекта размещения отходов в границах СПК "Казацкий" Губкинского городского округа.</w:t>
      </w:r>
    </w:p>
    <w:p w:rsidR="005447E8" w:rsidRDefault="005447E8">
      <w:pPr>
        <w:pStyle w:val="ConsPlusNormal"/>
        <w:ind w:firstLine="540"/>
        <w:jc w:val="both"/>
      </w:pPr>
    </w:p>
    <w:p w:rsidR="005447E8" w:rsidRDefault="005447E8">
      <w:pPr>
        <w:pStyle w:val="ConsPlusNormal"/>
        <w:ind w:firstLine="540"/>
        <w:jc w:val="both"/>
      </w:pPr>
      <w:r>
        <w:t xml:space="preserve">Общая схема размещения действующих объектов размещения отходов представлена на </w:t>
      </w:r>
      <w:hyperlink w:anchor="P2606" w:history="1">
        <w:r>
          <w:rPr>
            <w:color w:val="0000FF"/>
          </w:rPr>
          <w:t>рисунке 8.2</w:t>
        </w:r>
      </w:hyperlink>
      <w:r>
        <w:t xml:space="preserve"> (не приводится).</w:t>
      </w:r>
    </w:p>
    <w:p w:rsidR="005447E8" w:rsidRDefault="005447E8">
      <w:pPr>
        <w:pStyle w:val="ConsPlusNormal"/>
        <w:ind w:firstLine="540"/>
        <w:jc w:val="both"/>
      </w:pPr>
    </w:p>
    <w:p w:rsidR="005447E8" w:rsidRDefault="005447E8">
      <w:pPr>
        <w:pStyle w:val="ConsPlusNormal"/>
        <w:jc w:val="center"/>
        <w:outlineLvl w:val="2"/>
      </w:pPr>
      <w:bookmarkStart w:id="20" w:name="P2509"/>
      <w:bookmarkEnd w:id="20"/>
      <w:r>
        <w:t>Сведения об организациях по обработке, обезвреживанию</w:t>
      </w:r>
    </w:p>
    <w:p w:rsidR="005447E8" w:rsidRDefault="005447E8">
      <w:pPr>
        <w:pStyle w:val="ConsPlusNormal"/>
        <w:jc w:val="center"/>
      </w:pPr>
      <w:r>
        <w:t>и размещению ТКО, осуществляющих деятельность</w:t>
      </w:r>
    </w:p>
    <w:p w:rsidR="005447E8" w:rsidRDefault="005447E8">
      <w:pPr>
        <w:pStyle w:val="ConsPlusNormal"/>
        <w:jc w:val="center"/>
      </w:pPr>
      <w:r>
        <w:t>на территории Белгородской области</w:t>
      </w:r>
    </w:p>
    <w:p w:rsidR="005447E8" w:rsidRDefault="005447E8">
      <w:pPr>
        <w:pStyle w:val="ConsPlusNormal"/>
        <w:ind w:firstLine="540"/>
        <w:jc w:val="both"/>
      </w:pPr>
    </w:p>
    <w:p w:rsidR="005447E8" w:rsidRDefault="005447E8">
      <w:pPr>
        <w:pStyle w:val="ConsPlusNormal"/>
        <w:jc w:val="right"/>
      </w:pPr>
      <w:r>
        <w:t>Таблица 8.3</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31"/>
        <w:gridCol w:w="1864"/>
        <w:gridCol w:w="1684"/>
        <w:gridCol w:w="1432"/>
        <w:gridCol w:w="2098"/>
      </w:tblGrid>
      <w:tr w:rsidR="005447E8">
        <w:tc>
          <w:tcPr>
            <w:tcW w:w="460" w:type="dxa"/>
          </w:tcPr>
          <w:p w:rsidR="005447E8" w:rsidRDefault="005447E8">
            <w:pPr>
              <w:pStyle w:val="ConsPlusNormal"/>
              <w:jc w:val="center"/>
            </w:pPr>
            <w:r>
              <w:t>N п/п</w:t>
            </w:r>
          </w:p>
        </w:tc>
        <w:tc>
          <w:tcPr>
            <w:tcW w:w="1531" w:type="dxa"/>
          </w:tcPr>
          <w:p w:rsidR="005447E8" w:rsidRDefault="005447E8">
            <w:pPr>
              <w:pStyle w:val="ConsPlusNormal"/>
              <w:jc w:val="center"/>
            </w:pPr>
            <w:r>
              <w:t>Наименование организации</w:t>
            </w:r>
          </w:p>
        </w:tc>
        <w:tc>
          <w:tcPr>
            <w:tcW w:w="1864" w:type="dxa"/>
          </w:tcPr>
          <w:p w:rsidR="005447E8" w:rsidRDefault="005447E8">
            <w:pPr>
              <w:pStyle w:val="ConsPlusNormal"/>
              <w:jc w:val="center"/>
            </w:pPr>
            <w:r>
              <w:t>Почтовый адрес</w:t>
            </w:r>
          </w:p>
        </w:tc>
        <w:tc>
          <w:tcPr>
            <w:tcW w:w="1684" w:type="dxa"/>
          </w:tcPr>
          <w:p w:rsidR="005447E8" w:rsidRDefault="005447E8">
            <w:pPr>
              <w:pStyle w:val="ConsPlusNormal"/>
              <w:jc w:val="center"/>
            </w:pPr>
            <w:r>
              <w:t>ИНН, КПП, ОГРН</w:t>
            </w:r>
          </w:p>
        </w:tc>
        <w:tc>
          <w:tcPr>
            <w:tcW w:w="1432" w:type="dxa"/>
          </w:tcPr>
          <w:p w:rsidR="005447E8" w:rsidRDefault="005447E8">
            <w:pPr>
              <w:pStyle w:val="ConsPlusNormal"/>
              <w:jc w:val="center"/>
            </w:pPr>
            <w:r>
              <w:t>Дата регистрации организации</w:t>
            </w:r>
          </w:p>
        </w:tc>
        <w:tc>
          <w:tcPr>
            <w:tcW w:w="2098" w:type="dxa"/>
          </w:tcPr>
          <w:p w:rsidR="005447E8" w:rsidRDefault="005447E8">
            <w:pPr>
              <w:pStyle w:val="ConsPlusNormal"/>
              <w:jc w:val="center"/>
            </w:pPr>
            <w:r>
              <w:t>Наличие лицензии с указанием видов деятельности</w:t>
            </w:r>
          </w:p>
        </w:tc>
      </w:tr>
      <w:tr w:rsidR="005447E8">
        <w:tc>
          <w:tcPr>
            <w:tcW w:w="460" w:type="dxa"/>
            <w:vAlign w:val="center"/>
          </w:tcPr>
          <w:p w:rsidR="005447E8" w:rsidRDefault="005447E8">
            <w:pPr>
              <w:pStyle w:val="ConsPlusNormal"/>
            </w:pPr>
            <w:r>
              <w:t>1.</w:t>
            </w:r>
          </w:p>
        </w:tc>
        <w:tc>
          <w:tcPr>
            <w:tcW w:w="1531" w:type="dxa"/>
            <w:vAlign w:val="center"/>
          </w:tcPr>
          <w:p w:rsidR="005447E8" w:rsidRDefault="005447E8">
            <w:pPr>
              <w:pStyle w:val="ConsPlusNormal"/>
              <w:jc w:val="center"/>
            </w:pPr>
            <w:r>
              <w:t>ООО "Специализированный экологический транспорт"</w:t>
            </w:r>
          </w:p>
        </w:tc>
        <w:tc>
          <w:tcPr>
            <w:tcW w:w="1864" w:type="dxa"/>
            <w:vAlign w:val="center"/>
          </w:tcPr>
          <w:p w:rsidR="005447E8" w:rsidRDefault="005447E8">
            <w:pPr>
              <w:pStyle w:val="ConsPlusNormal"/>
              <w:jc w:val="center"/>
            </w:pPr>
            <w:r>
              <w:t>309850, Белгородская область, Алексеевский район, г. Алексеевка, ул. Мостовая, 60</w:t>
            </w:r>
          </w:p>
        </w:tc>
        <w:tc>
          <w:tcPr>
            <w:tcW w:w="1684" w:type="dxa"/>
            <w:vAlign w:val="center"/>
          </w:tcPr>
          <w:p w:rsidR="005447E8" w:rsidRDefault="005447E8">
            <w:pPr>
              <w:pStyle w:val="ConsPlusNormal"/>
              <w:jc w:val="center"/>
            </w:pPr>
            <w:r>
              <w:t>3122506819, 312201001, 1083122000280</w:t>
            </w:r>
          </w:p>
        </w:tc>
        <w:tc>
          <w:tcPr>
            <w:tcW w:w="1432" w:type="dxa"/>
            <w:vAlign w:val="center"/>
          </w:tcPr>
          <w:p w:rsidR="005447E8" w:rsidRDefault="005447E8">
            <w:pPr>
              <w:pStyle w:val="ConsPlusNormal"/>
              <w:jc w:val="center"/>
            </w:pPr>
            <w:r>
              <w:t>15.04.2008</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обезвреживанию, размещению отходов N 031 00196 от 27.05.2016</w:t>
            </w:r>
          </w:p>
        </w:tc>
      </w:tr>
      <w:tr w:rsidR="005447E8">
        <w:tc>
          <w:tcPr>
            <w:tcW w:w="460" w:type="dxa"/>
            <w:vAlign w:val="center"/>
          </w:tcPr>
          <w:p w:rsidR="005447E8" w:rsidRDefault="005447E8">
            <w:pPr>
              <w:pStyle w:val="ConsPlusNormal"/>
            </w:pPr>
            <w:r>
              <w:t>2.</w:t>
            </w:r>
          </w:p>
        </w:tc>
        <w:tc>
          <w:tcPr>
            <w:tcW w:w="1531" w:type="dxa"/>
            <w:vAlign w:val="center"/>
          </w:tcPr>
          <w:p w:rsidR="005447E8" w:rsidRDefault="005447E8">
            <w:pPr>
              <w:pStyle w:val="ConsPlusNormal"/>
              <w:jc w:val="center"/>
            </w:pPr>
            <w:r>
              <w:t>ООО "Транспортная компания "Экотранс"</w:t>
            </w:r>
          </w:p>
        </w:tc>
        <w:tc>
          <w:tcPr>
            <w:tcW w:w="1864" w:type="dxa"/>
            <w:vAlign w:val="center"/>
          </w:tcPr>
          <w:p w:rsidR="005447E8" w:rsidRDefault="005447E8">
            <w:pPr>
              <w:pStyle w:val="ConsPlusNormal"/>
              <w:jc w:val="center"/>
            </w:pPr>
            <w:r>
              <w:t>308017, Белгородская область, г. Белгород, ул. Серафимовича, 72</w:t>
            </w:r>
          </w:p>
        </w:tc>
        <w:tc>
          <w:tcPr>
            <w:tcW w:w="1684" w:type="dxa"/>
            <w:vAlign w:val="center"/>
          </w:tcPr>
          <w:p w:rsidR="005447E8" w:rsidRDefault="005447E8">
            <w:pPr>
              <w:pStyle w:val="ConsPlusNormal"/>
              <w:jc w:val="center"/>
            </w:pPr>
            <w:r>
              <w:t>3123084038. 312301001, 1023101643135</w:t>
            </w:r>
          </w:p>
        </w:tc>
        <w:tc>
          <w:tcPr>
            <w:tcW w:w="1432" w:type="dxa"/>
            <w:vAlign w:val="center"/>
          </w:tcPr>
          <w:p w:rsidR="005447E8" w:rsidRDefault="005447E8">
            <w:pPr>
              <w:pStyle w:val="ConsPlusNormal"/>
              <w:jc w:val="center"/>
            </w:pPr>
            <w:r>
              <w:t>11.09.2002</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обработке, утилизации, обезвреживанию, размещению отходов N 031 00067 от 25.12.2015</w:t>
            </w:r>
          </w:p>
        </w:tc>
      </w:tr>
      <w:tr w:rsidR="005447E8">
        <w:tc>
          <w:tcPr>
            <w:tcW w:w="460" w:type="dxa"/>
            <w:vAlign w:val="center"/>
          </w:tcPr>
          <w:p w:rsidR="005447E8" w:rsidRDefault="005447E8">
            <w:pPr>
              <w:pStyle w:val="ConsPlusNormal"/>
            </w:pPr>
            <w:r>
              <w:t>3.</w:t>
            </w:r>
          </w:p>
        </w:tc>
        <w:tc>
          <w:tcPr>
            <w:tcW w:w="1531" w:type="dxa"/>
            <w:vAlign w:val="center"/>
          </w:tcPr>
          <w:p w:rsidR="005447E8" w:rsidRDefault="005447E8">
            <w:pPr>
              <w:pStyle w:val="ConsPlusNormal"/>
              <w:jc w:val="center"/>
            </w:pPr>
            <w:r>
              <w:t xml:space="preserve">МУП "Коммунальщик", п. </w:t>
            </w:r>
            <w:r>
              <w:lastRenderedPageBreak/>
              <w:t>Вейделевка</w:t>
            </w:r>
          </w:p>
        </w:tc>
        <w:tc>
          <w:tcPr>
            <w:tcW w:w="1864" w:type="dxa"/>
            <w:vAlign w:val="center"/>
          </w:tcPr>
          <w:p w:rsidR="005447E8" w:rsidRDefault="005447E8">
            <w:pPr>
              <w:pStyle w:val="ConsPlusNormal"/>
              <w:jc w:val="center"/>
            </w:pPr>
            <w:r>
              <w:lastRenderedPageBreak/>
              <w:t xml:space="preserve">309720, Белгородская область, </w:t>
            </w:r>
            <w:r>
              <w:lastRenderedPageBreak/>
              <w:t>Вейделевский район, п. Вейделевка, ул. Центральная, 53</w:t>
            </w:r>
          </w:p>
        </w:tc>
        <w:tc>
          <w:tcPr>
            <w:tcW w:w="1684" w:type="dxa"/>
            <w:vAlign w:val="center"/>
          </w:tcPr>
          <w:p w:rsidR="005447E8" w:rsidRDefault="005447E8">
            <w:pPr>
              <w:pStyle w:val="ConsPlusNormal"/>
              <w:jc w:val="center"/>
            </w:pPr>
            <w:r>
              <w:lastRenderedPageBreak/>
              <w:t>3105002579, 310501001, 1023102156461</w:t>
            </w:r>
          </w:p>
        </w:tc>
        <w:tc>
          <w:tcPr>
            <w:tcW w:w="1432" w:type="dxa"/>
            <w:vAlign w:val="center"/>
          </w:tcPr>
          <w:p w:rsidR="005447E8" w:rsidRDefault="005447E8">
            <w:pPr>
              <w:pStyle w:val="ConsPlusNormal"/>
              <w:jc w:val="center"/>
            </w:pPr>
            <w:r>
              <w:t>15.11.2002</w:t>
            </w:r>
          </w:p>
        </w:tc>
        <w:tc>
          <w:tcPr>
            <w:tcW w:w="2098" w:type="dxa"/>
            <w:vAlign w:val="center"/>
          </w:tcPr>
          <w:p w:rsidR="005447E8" w:rsidRDefault="005447E8">
            <w:pPr>
              <w:pStyle w:val="ConsPlusNormal"/>
              <w:jc w:val="center"/>
            </w:pPr>
            <w:r>
              <w:t xml:space="preserve">Лицензия на осуществление деятельности по </w:t>
            </w:r>
            <w:r>
              <w:lastRenderedPageBreak/>
              <w:t>сбору, транспортированию, утилизации, размещению отходов N 031 00186 от 19.05.2016</w:t>
            </w:r>
          </w:p>
        </w:tc>
      </w:tr>
      <w:tr w:rsidR="005447E8">
        <w:tc>
          <w:tcPr>
            <w:tcW w:w="460" w:type="dxa"/>
            <w:vAlign w:val="center"/>
          </w:tcPr>
          <w:p w:rsidR="005447E8" w:rsidRDefault="005447E8">
            <w:pPr>
              <w:pStyle w:val="ConsPlusNormal"/>
            </w:pPr>
            <w:r>
              <w:lastRenderedPageBreak/>
              <w:t>4.</w:t>
            </w:r>
          </w:p>
        </w:tc>
        <w:tc>
          <w:tcPr>
            <w:tcW w:w="1531" w:type="dxa"/>
            <w:vAlign w:val="center"/>
          </w:tcPr>
          <w:p w:rsidR="005447E8" w:rsidRDefault="005447E8">
            <w:pPr>
              <w:pStyle w:val="ConsPlusNormal"/>
              <w:jc w:val="center"/>
            </w:pPr>
            <w:r>
              <w:t>МУП "Валуйское многоотраслевое объединение городского коммунального хозяйства" городского поселения "Город Валуйки"</w:t>
            </w:r>
          </w:p>
        </w:tc>
        <w:tc>
          <w:tcPr>
            <w:tcW w:w="1864" w:type="dxa"/>
            <w:vAlign w:val="center"/>
          </w:tcPr>
          <w:p w:rsidR="005447E8" w:rsidRDefault="005447E8">
            <w:pPr>
              <w:pStyle w:val="ConsPlusNormal"/>
              <w:jc w:val="center"/>
            </w:pPr>
            <w:r>
              <w:t>309996, Белгородская область, Валуйский район г. Валуйки, ул. Чапаева, 32</w:t>
            </w:r>
          </w:p>
        </w:tc>
        <w:tc>
          <w:tcPr>
            <w:tcW w:w="1684" w:type="dxa"/>
            <w:vAlign w:val="center"/>
          </w:tcPr>
          <w:p w:rsidR="005447E8" w:rsidRDefault="005447E8">
            <w:pPr>
              <w:pStyle w:val="ConsPlusNormal"/>
              <w:jc w:val="center"/>
            </w:pPr>
            <w:r>
              <w:t>3126010475, 312601001, 1023102159915</w:t>
            </w:r>
          </w:p>
        </w:tc>
        <w:tc>
          <w:tcPr>
            <w:tcW w:w="1432" w:type="dxa"/>
            <w:vAlign w:val="center"/>
          </w:tcPr>
          <w:p w:rsidR="005447E8" w:rsidRDefault="005447E8">
            <w:pPr>
              <w:pStyle w:val="ConsPlusNormal"/>
              <w:jc w:val="center"/>
            </w:pPr>
            <w:r>
              <w:t>11.12.2002</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031 00182 от 17.05.2016</w:t>
            </w:r>
          </w:p>
        </w:tc>
      </w:tr>
      <w:tr w:rsidR="005447E8">
        <w:tc>
          <w:tcPr>
            <w:tcW w:w="460" w:type="dxa"/>
            <w:vAlign w:val="center"/>
          </w:tcPr>
          <w:p w:rsidR="005447E8" w:rsidRDefault="005447E8">
            <w:pPr>
              <w:pStyle w:val="ConsPlusNormal"/>
            </w:pPr>
            <w:r>
              <w:t>5.</w:t>
            </w:r>
          </w:p>
        </w:tc>
        <w:tc>
          <w:tcPr>
            <w:tcW w:w="1531" w:type="dxa"/>
            <w:vAlign w:val="center"/>
          </w:tcPr>
          <w:p w:rsidR="005447E8" w:rsidRDefault="005447E8">
            <w:pPr>
              <w:pStyle w:val="ConsPlusNormal"/>
              <w:jc w:val="center"/>
            </w:pPr>
            <w:r>
              <w:t>ООО "ТБОсервис", г. Губкин</w:t>
            </w:r>
          </w:p>
        </w:tc>
        <w:tc>
          <w:tcPr>
            <w:tcW w:w="1864" w:type="dxa"/>
            <w:vAlign w:val="center"/>
          </w:tcPr>
          <w:p w:rsidR="005447E8" w:rsidRDefault="005447E8">
            <w:pPr>
              <w:pStyle w:val="ConsPlusNormal"/>
              <w:jc w:val="center"/>
            </w:pPr>
            <w:r>
              <w:t>309184, Белгородская область, г. Губкин, ул. Комсомольская, 20</w:t>
            </w:r>
          </w:p>
        </w:tc>
        <w:tc>
          <w:tcPr>
            <w:tcW w:w="1684" w:type="dxa"/>
            <w:vAlign w:val="center"/>
          </w:tcPr>
          <w:p w:rsidR="005447E8" w:rsidRDefault="005447E8">
            <w:pPr>
              <w:pStyle w:val="ConsPlusNormal"/>
              <w:jc w:val="center"/>
            </w:pPr>
            <w:r>
              <w:t>3127510110, 312701001, 1043108701789</w:t>
            </w:r>
          </w:p>
        </w:tc>
        <w:tc>
          <w:tcPr>
            <w:tcW w:w="1432" w:type="dxa"/>
            <w:vAlign w:val="center"/>
          </w:tcPr>
          <w:p w:rsidR="005447E8" w:rsidRDefault="005447E8">
            <w:pPr>
              <w:pStyle w:val="ConsPlusNormal"/>
              <w:jc w:val="center"/>
            </w:pPr>
            <w:r>
              <w:t>12.05.2004</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031 00062 от 11.12.2015</w:t>
            </w:r>
          </w:p>
        </w:tc>
      </w:tr>
      <w:tr w:rsidR="005447E8">
        <w:tc>
          <w:tcPr>
            <w:tcW w:w="460" w:type="dxa"/>
            <w:vAlign w:val="center"/>
          </w:tcPr>
          <w:p w:rsidR="005447E8" w:rsidRDefault="005447E8">
            <w:pPr>
              <w:pStyle w:val="ConsPlusNormal"/>
            </w:pPr>
            <w:r>
              <w:t>6.</w:t>
            </w:r>
          </w:p>
        </w:tc>
        <w:tc>
          <w:tcPr>
            <w:tcW w:w="1531" w:type="dxa"/>
            <w:vAlign w:val="center"/>
          </w:tcPr>
          <w:p w:rsidR="005447E8" w:rsidRDefault="005447E8">
            <w:pPr>
              <w:pStyle w:val="ConsPlusNormal"/>
              <w:jc w:val="center"/>
            </w:pPr>
            <w:r>
              <w:t>ООО "Водсервис", п. Красная Яруга</w:t>
            </w:r>
          </w:p>
        </w:tc>
        <w:tc>
          <w:tcPr>
            <w:tcW w:w="1864" w:type="dxa"/>
            <w:vAlign w:val="center"/>
          </w:tcPr>
          <w:p w:rsidR="005447E8" w:rsidRDefault="005447E8">
            <w:pPr>
              <w:pStyle w:val="ConsPlusNormal"/>
              <w:jc w:val="center"/>
            </w:pPr>
            <w:r>
              <w:t>309420, Белгородская область, Краснояружский район, п. Красная Яруга, ул. Набережная, 103</w:t>
            </w:r>
          </w:p>
        </w:tc>
        <w:tc>
          <w:tcPr>
            <w:tcW w:w="1684" w:type="dxa"/>
            <w:vAlign w:val="center"/>
          </w:tcPr>
          <w:p w:rsidR="005447E8" w:rsidRDefault="005447E8">
            <w:pPr>
              <w:pStyle w:val="ConsPlusNormal"/>
              <w:jc w:val="center"/>
            </w:pPr>
            <w:r>
              <w:t>3113001385, 311301001, 1073116000253</w:t>
            </w:r>
          </w:p>
        </w:tc>
        <w:tc>
          <w:tcPr>
            <w:tcW w:w="1432" w:type="dxa"/>
            <w:vAlign w:val="center"/>
          </w:tcPr>
          <w:p w:rsidR="005447E8" w:rsidRDefault="005447E8">
            <w:pPr>
              <w:pStyle w:val="ConsPlusNormal"/>
              <w:jc w:val="center"/>
            </w:pPr>
            <w:r>
              <w:t>04.04.2007</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031 00138 от 22.04.2016</w:t>
            </w:r>
          </w:p>
        </w:tc>
      </w:tr>
      <w:tr w:rsidR="005447E8">
        <w:tc>
          <w:tcPr>
            <w:tcW w:w="460" w:type="dxa"/>
            <w:vAlign w:val="center"/>
          </w:tcPr>
          <w:p w:rsidR="005447E8" w:rsidRDefault="005447E8">
            <w:pPr>
              <w:pStyle w:val="ConsPlusNormal"/>
            </w:pPr>
            <w:r>
              <w:t>7.</w:t>
            </w:r>
          </w:p>
        </w:tc>
        <w:tc>
          <w:tcPr>
            <w:tcW w:w="1531" w:type="dxa"/>
            <w:vAlign w:val="center"/>
          </w:tcPr>
          <w:p w:rsidR="005447E8" w:rsidRDefault="005447E8">
            <w:pPr>
              <w:pStyle w:val="ConsPlusNormal"/>
              <w:jc w:val="center"/>
            </w:pPr>
            <w:r>
              <w:t>МУП ЖКХ "Корочанское"</w:t>
            </w:r>
          </w:p>
        </w:tc>
        <w:tc>
          <w:tcPr>
            <w:tcW w:w="1864" w:type="dxa"/>
            <w:vAlign w:val="center"/>
          </w:tcPr>
          <w:p w:rsidR="005447E8" w:rsidRDefault="005447E8">
            <w:pPr>
              <w:pStyle w:val="ConsPlusNormal"/>
              <w:jc w:val="center"/>
            </w:pPr>
            <w:r>
              <w:t>309210, Белгородская область, Корочанский район, г. Короча, ул. Советская, 34</w:t>
            </w:r>
          </w:p>
        </w:tc>
        <w:tc>
          <w:tcPr>
            <w:tcW w:w="1684" w:type="dxa"/>
            <w:vAlign w:val="center"/>
          </w:tcPr>
          <w:p w:rsidR="005447E8" w:rsidRDefault="005447E8">
            <w:pPr>
              <w:pStyle w:val="ConsPlusNormal"/>
              <w:jc w:val="center"/>
            </w:pPr>
            <w:r>
              <w:t>3110008689, 311001001, 1043104001489</w:t>
            </w:r>
          </w:p>
        </w:tc>
        <w:tc>
          <w:tcPr>
            <w:tcW w:w="1432" w:type="dxa"/>
            <w:vAlign w:val="center"/>
          </w:tcPr>
          <w:p w:rsidR="005447E8" w:rsidRDefault="005447E8">
            <w:pPr>
              <w:pStyle w:val="ConsPlusNormal"/>
              <w:jc w:val="center"/>
            </w:pPr>
            <w:r>
              <w:t>28.04.2004</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031 00184 от 19.05.2016</w:t>
            </w:r>
          </w:p>
        </w:tc>
      </w:tr>
      <w:tr w:rsidR="005447E8">
        <w:tc>
          <w:tcPr>
            <w:tcW w:w="460" w:type="dxa"/>
            <w:vAlign w:val="center"/>
          </w:tcPr>
          <w:p w:rsidR="005447E8" w:rsidRDefault="005447E8">
            <w:pPr>
              <w:pStyle w:val="ConsPlusNormal"/>
            </w:pPr>
            <w:r>
              <w:t>8.</w:t>
            </w:r>
          </w:p>
        </w:tc>
        <w:tc>
          <w:tcPr>
            <w:tcW w:w="1531" w:type="dxa"/>
            <w:vAlign w:val="center"/>
          </w:tcPr>
          <w:p w:rsidR="005447E8" w:rsidRDefault="005447E8">
            <w:pPr>
              <w:pStyle w:val="ConsPlusNormal"/>
              <w:jc w:val="center"/>
            </w:pPr>
            <w:r>
              <w:t>ЗАО "ОсколЭкоСервис"</w:t>
            </w:r>
          </w:p>
        </w:tc>
        <w:tc>
          <w:tcPr>
            <w:tcW w:w="1864" w:type="dxa"/>
            <w:vAlign w:val="center"/>
          </w:tcPr>
          <w:p w:rsidR="005447E8" w:rsidRDefault="005447E8">
            <w:pPr>
              <w:pStyle w:val="ConsPlusNormal"/>
              <w:jc w:val="center"/>
            </w:pPr>
            <w:r>
              <w:t xml:space="preserve">309508, Белгородская область, г. Старый Оскол, ул. </w:t>
            </w:r>
            <w:r>
              <w:lastRenderedPageBreak/>
              <w:t>Свободы, 18</w:t>
            </w:r>
          </w:p>
        </w:tc>
        <w:tc>
          <w:tcPr>
            <w:tcW w:w="1684" w:type="dxa"/>
            <w:vAlign w:val="center"/>
          </w:tcPr>
          <w:p w:rsidR="005447E8" w:rsidRDefault="005447E8">
            <w:pPr>
              <w:pStyle w:val="ConsPlusNormal"/>
              <w:jc w:val="center"/>
            </w:pPr>
            <w:r>
              <w:lastRenderedPageBreak/>
              <w:t>3128068270, 312801001, 1083128003958</w:t>
            </w:r>
          </w:p>
        </w:tc>
        <w:tc>
          <w:tcPr>
            <w:tcW w:w="1432" w:type="dxa"/>
            <w:vAlign w:val="center"/>
          </w:tcPr>
          <w:p w:rsidR="005447E8" w:rsidRDefault="005447E8">
            <w:pPr>
              <w:pStyle w:val="ConsPlusNormal"/>
              <w:jc w:val="center"/>
            </w:pPr>
            <w:r>
              <w:t>01.08.2008</w:t>
            </w:r>
          </w:p>
        </w:tc>
        <w:tc>
          <w:tcPr>
            <w:tcW w:w="2098" w:type="dxa"/>
            <w:vAlign w:val="center"/>
          </w:tcPr>
          <w:p w:rsidR="005447E8" w:rsidRDefault="005447E8">
            <w:pPr>
              <w:pStyle w:val="ConsPlusNormal"/>
              <w:jc w:val="center"/>
            </w:pPr>
            <w:r>
              <w:t xml:space="preserve">Лицензия на осуществление деятельности по обезвреживанию, </w:t>
            </w:r>
            <w:r>
              <w:lastRenderedPageBreak/>
              <w:t>размещению отходов N 031 00056 от 19.12.2014</w:t>
            </w:r>
          </w:p>
        </w:tc>
      </w:tr>
      <w:tr w:rsidR="005447E8">
        <w:tc>
          <w:tcPr>
            <w:tcW w:w="460" w:type="dxa"/>
            <w:vAlign w:val="center"/>
          </w:tcPr>
          <w:p w:rsidR="005447E8" w:rsidRDefault="005447E8">
            <w:pPr>
              <w:pStyle w:val="ConsPlusNormal"/>
            </w:pPr>
            <w:r>
              <w:lastRenderedPageBreak/>
              <w:t>9.</w:t>
            </w:r>
          </w:p>
        </w:tc>
        <w:tc>
          <w:tcPr>
            <w:tcW w:w="1531" w:type="dxa"/>
            <w:vAlign w:val="center"/>
          </w:tcPr>
          <w:p w:rsidR="005447E8" w:rsidRDefault="005447E8">
            <w:pPr>
              <w:pStyle w:val="ConsPlusNormal"/>
              <w:jc w:val="center"/>
            </w:pPr>
            <w:r>
              <w:t>ШМБУ "Коммунальная служба сервиса"</w:t>
            </w:r>
          </w:p>
        </w:tc>
        <w:tc>
          <w:tcPr>
            <w:tcW w:w="1864" w:type="dxa"/>
            <w:vAlign w:val="center"/>
          </w:tcPr>
          <w:p w:rsidR="005447E8" w:rsidRDefault="005447E8">
            <w:pPr>
              <w:pStyle w:val="ConsPlusNormal"/>
              <w:jc w:val="center"/>
            </w:pPr>
            <w:r>
              <w:t>309290, Белгородская область, г. Шебекино, ул. Свободы, 19</w:t>
            </w:r>
          </w:p>
        </w:tc>
        <w:tc>
          <w:tcPr>
            <w:tcW w:w="1684" w:type="dxa"/>
            <w:vAlign w:val="center"/>
          </w:tcPr>
          <w:p w:rsidR="005447E8" w:rsidRDefault="005447E8">
            <w:pPr>
              <w:pStyle w:val="ConsPlusNormal"/>
              <w:jc w:val="center"/>
            </w:pPr>
            <w:r>
              <w:t>3120012187, 312001001, 1033104004790</w:t>
            </w:r>
          </w:p>
        </w:tc>
        <w:tc>
          <w:tcPr>
            <w:tcW w:w="1432" w:type="dxa"/>
            <w:vAlign w:val="center"/>
          </w:tcPr>
          <w:p w:rsidR="005447E8" w:rsidRDefault="005447E8">
            <w:pPr>
              <w:pStyle w:val="ConsPlusNormal"/>
              <w:jc w:val="center"/>
            </w:pPr>
            <w:r>
              <w:t>24.07.2003</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031 00205 от 31.05.2016</w:t>
            </w:r>
          </w:p>
        </w:tc>
      </w:tr>
      <w:tr w:rsidR="005447E8">
        <w:tc>
          <w:tcPr>
            <w:tcW w:w="460" w:type="dxa"/>
            <w:vAlign w:val="center"/>
          </w:tcPr>
          <w:p w:rsidR="005447E8" w:rsidRDefault="005447E8">
            <w:pPr>
              <w:pStyle w:val="ConsPlusNormal"/>
            </w:pPr>
            <w:r>
              <w:t>10.</w:t>
            </w:r>
          </w:p>
        </w:tc>
        <w:tc>
          <w:tcPr>
            <w:tcW w:w="1531" w:type="dxa"/>
            <w:vAlign w:val="center"/>
          </w:tcPr>
          <w:p w:rsidR="005447E8" w:rsidRDefault="005447E8">
            <w:pPr>
              <w:pStyle w:val="ConsPlusNormal"/>
              <w:jc w:val="center"/>
            </w:pPr>
            <w:r>
              <w:t>МУП "Благоустройство и озеленение"</w:t>
            </w:r>
          </w:p>
        </w:tc>
        <w:tc>
          <w:tcPr>
            <w:tcW w:w="1864" w:type="dxa"/>
            <w:vAlign w:val="center"/>
          </w:tcPr>
          <w:p w:rsidR="005447E8" w:rsidRDefault="005447E8">
            <w:pPr>
              <w:pStyle w:val="ConsPlusNormal"/>
              <w:jc w:val="center"/>
            </w:pPr>
            <w:r>
              <w:t>Белгородская область, Ракитянский район, п. Ракитное, ул. Коммунаров, 16</w:t>
            </w:r>
          </w:p>
        </w:tc>
        <w:tc>
          <w:tcPr>
            <w:tcW w:w="1684" w:type="dxa"/>
            <w:vAlign w:val="center"/>
          </w:tcPr>
          <w:p w:rsidR="005447E8" w:rsidRDefault="005447E8">
            <w:pPr>
              <w:pStyle w:val="ConsPlusNormal"/>
              <w:jc w:val="center"/>
            </w:pPr>
            <w:r>
              <w:t>3116006342, 311601001 1123116000479</w:t>
            </w:r>
          </w:p>
        </w:tc>
        <w:tc>
          <w:tcPr>
            <w:tcW w:w="1432" w:type="dxa"/>
            <w:vAlign w:val="center"/>
          </w:tcPr>
          <w:p w:rsidR="005447E8" w:rsidRDefault="005447E8">
            <w:pPr>
              <w:pStyle w:val="ConsPlusNormal"/>
              <w:jc w:val="center"/>
            </w:pPr>
            <w:r>
              <w:t>26.10.2012</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031 - 00163 от 06.05.2016</w:t>
            </w:r>
          </w:p>
        </w:tc>
      </w:tr>
      <w:tr w:rsidR="005447E8">
        <w:tc>
          <w:tcPr>
            <w:tcW w:w="460" w:type="dxa"/>
            <w:vAlign w:val="center"/>
          </w:tcPr>
          <w:p w:rsidR="005447E8" w:rsidRDefault="005447E8">
            <w:pPr>
              <w:pStyle w:val="ConsPlusNormal"/>
            </w:pPr>
            <w:r>
              <w:t>11.</w:t>
            </w:r>
          </w:p>
        </w:tc>
        <w:tc>
          <w:tcPr>
            <w:tcW w:w="1531" w:type="dxa"/>
            <w:vAlign w:val="center"/>
          </w:tcPr>
          <w:p w:rsidR="005447E8" w:rsidRDefault="005447E8">
            <w:pPr>
              <w:pStyle w:val="ConsPlusNormal"/>
              <w:jc w:val="center"/>
            </w:pPr>
            <w:r>
              <w:t>МУП "Благоустройство и озеленение"</w:t>
            </w:r>
          </w:p>
        </w:tc>
        <w:tc>
          <w:tcPr>
            <w:tcW w:w="1864" w:type="dxa"/>
            <w:vAlign w:val="center"/>
          </w:tcPr>
          <w:p w:rsidR="005447E8" w:rsidRDefault="005447E8">
            <w:pPr>
              <w:pStyle w:val="ConsPlusNormal"/>
              <w:jc w:val="center"/>
            </w:pPr>
            <w:r>
              <w:t>Белгородская область, Чернянский район, п. Чернянка, ул. Маринченко, 2а</w:t>
            </w:r>
          </w:p>
        </w:tc>
        <w:tc>
          <w:tcPr>
            <w:tcW w:w="1684" w:type="dxa"/>
            <w:vAlign w:val="center"/>
          </w:tcPr>
          <w:p w:rsidR="005447E8" w:rsidRDefault="005447E8">
            <w:pPr>
              <w:pStyle w:val="ConsPlusNormal"/>
              <w:jc w:val="center"/>
            </w:pPr>
            <w:r>
              <w:t>3119007200 311901001 1063119002418</w:t>
            </w:r>
          </w:p>
        </w:tc>
        <w:tc>
          <w:tcPr>
            <w:tcW w:w="1432" w:type="dxa"/>
            <w:vAlign w:val="center"/>
          </w:tcPr>
          <w:p w:rsidR="005447E8" w:rsidRDefault="005447E8">
            <w:pPr>
              <w:pStyle w:val="ConsPlusNormal"/>
              <w:jc w:val="center"/>
            </w:pPr>
            <w:r>
              <w:t>15.12.2006</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31 - 483 - СТ от 28.06.2016</w:t>
            </w:r>
          </w:p>
        </w:tc>
      </w:tr>
      <w:tr w:rsidR="005447E8">
        <w:tc>
          <w:tcPr>
            <w:tcW w:w="460" w:type="dxa"/>
            <w:vAlign w:val="center"/>
          </w:tcPr>
          <w:p w:rsidR="005447E8" w:rsidRDefault="005447E8">
            <w:pPr>
              <w:pStyle w:val="ConsPlusNormal"/>
            </w:pPr>
            <w:r>
              <w:t>12.</w:t>
            </w:r>
          </w:p>
        </w:tc>
        <w:tc>
          <w:tcPr>
            <w:tcW w:w="1531" w:type="dxa"/>
            <w:vAlign w:val="center"/>
          </w:tcPr>
          <w:p w:rsidR="005447E8" w:rsidRDefault="005447E8">
            <w:pPr>
              <w:pStyle w:val="ConsPlusNormal"/>
              <w:jc w:val="center"/>
            </w:pPr>
            <w:r>
              <w:t>ИМУП "Управляющая компания ЖКХ"</w:t>
            </w:r>
          </w:p>
        </w:tc>
        <w:tc>
          <w:tcPr>
            <w:tcW w:w="1864" w:type="dxa"/>
            <w:vAlign w:val="center"/>
          </w:tcPr>
          <w:p w:rsidR="005447E8" w:rsidRDefault="005447E8">
            <w:pPr>
              <w:pStyle w:val="ConsPlusNormal"/>
              <w:jc w:val="center"/>
            </w:pPr>
            <w:r>
              <w:t>309110, Белгородская область, Ивнянский район, п. Ивня, ул. Космонавтов, 20</w:t>
            </w:r>
          </w:p>
        </w:tc>
        <w:tc>
          <w:tcPr>
            <w:tcW w:w="1684" w:type="dxa"/>
            <w:vAlign w:val="center"/>
          </w:tcPr>
          <w:p w:rsidR="005447E8" w:rsidRDefault="005447E8">
            <w:pPr>
              <w:pStyle w:val="ConsPlusNormal"/>
              <w:jc w:val="center"/>
            </w:pPr>
            <w:r>
              <w:t>3109003887 310901001 1053100505040</w:t>
            </w:r>
          </w:p>
        </w:tc>
        <w:tc>
          <w:tcPr>
            <w:tcW w:w="1432" w:type="dxa"/>
            <w:vAlign w:val="center"/>
          </w:tcPr>
          <w:p w:rsidR="005447E8" w:rsidRDefault="005447E8">
            <w:pPr>
              <w:pStyle w:val="ConsPlusNormal"/>
              <w:jc w:val="center"/>
            </w:pPr>
            <w:r>
              <w:t>25.04.2005</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31 - 298 - СТ от 20.06.2016</w:t>
            </w:r>
          </w:p>
        </w:tc>
      </w:tr>
      <w:tr w:rsidR="005447E8">
        <w:tc>
          <w:tcPr>
            <w:tcW w:w="460" w:type="dxa"/>
            <w:vAlign w:val="center"/>
          </w:tcPr>
          <w:p w:rsidR="005447E8" w:rsidRDefault="005447E8">
            <w:pPr>
              <w:pStyle w:val="ConsPlusNormal"/>
            </w:pPr>
            <w:r>
              <w:t>13.</w:t>
            </w:r>
          </w:p>
        </w:tc>
        <w:tc>
          <w:tcPr>
            <w:tcW w:w="1531" w:type="dxa"/>
            <w:vAlign w:val="center"/>
          </w:tcPr>
          <w:p w:rsidR="005447E8" w:rsidRDefault="005447E8">
            <w:pPr>
              <w:pStyle w:val="ConsPlusNormal"/>
              <w:jc w:val="center"/>
            </w:pPr>
            <w:r>
              <w:t>МУП БОЖФ "Волоконовское"</w:t>
            </w:r>
          </w:p>
        </w:tc>
        <w:tc>
          <w:tcPr>
            <w:tcW w:w="1864" w:type="dxa"/>
            <w:vAlign w:val="center"/>
          </w:tcPr>
          <w:p w:rsidR="005447E8" w:rsidRDefault="005447E8">
            <w:pPr>
              <w:pStyle w:val="ConsPlusNormal"/>
              <w:jc w:val="center"/>
            </w:pPr>
            <w:r>
              <w:t>Белгородская область, Волоконовский район, п. Волоконовка,</w:t>
            </w:r>
          </w:p>
        </w:tc>
        <w:tc>
          <w:tcPr>
            <w:tcW w:w="1684" w:type="dxa"/>
            <w:vAlign w:val="center"/>
          </w:tcPr>
          <w:p w:rsidR="005447E8" w:rsidRDefault="005447E8">
            <w:pPr>
              <w:pStyle w:val="ConsPlusNormal"/>
              <w:jc w:val="center"/>
            </w:pPr>
            <w:r>
              <w:t>3106005519 310601001 1043101500507</w:t>
            </w:r>
          </w:p>
        </w:tc>
        <w:tc>
          <w:tcPr>
            <w:tcW w:w="1432" w:type="dxa"/>
            <w:vAlign w:val="center"/>
          </w:tcPr>
          <w:p w:rsidR="005447E8" w:rsidRDefault="005447E8">
            <w:pPr>
              <w:pStyle w:val="ConsPlusNormal"/>
              <w:jc w:val="center"/>
            </w:pPr>
            <w:r>
              <w:t>09.08.2004</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N 31 - 1704 - СТР от 29.09.2016</w:t>
            </w:r>
          </w:p>
        </w:tc>
      </w:tr>
      <w:tr w:rsidR="005447E8">
        <w:tc>
          <w:tcPr>
            <w:tcW w:w="460" w:type="dxa"/>
            <w:vAlign w:val="center"/>
          </w:tcPr>
          <w:p w:rsidR="005447E8" w:rsidRDefault="005447E8">
            <w:pPr>
              <w:pStyle w:val="ConsPlusNormal"/>
            </w:pPr>
            <w:r>
              <w:lastRenderedPageBreak/>
              <w:t>14.</w:t>
            </w:r>
          </w:p>
        </w:tc>
        <w:tc>
          <w:tcPr>
            <w:tcW w:w="1531" w:type="dxa"/>
            <w:vAlign w:val="center"/>
          </w:tcPr>
          <w:p w:rsidR="005447E8" w:rsidRDefault="005447E8">
            <w:pPr>
              <w:pStyle w:val="ConsPlusNormal"/>
              <w:jc w:val="center"/>
            </w:pPr>
            <w:r>
              <w:t>ООО "Флагман"</w:t>
            </w:r>
          </w:p>
        </w:tc>
        <w:tc>
          <w:tcPr>
            <w:tcW w:w="1864" w:type="dxa"/>
            <w:vAlign w:val="center"/>
          </w:tcPr>
          <w:p w:rsidR="005447E8" w:rsidRDefault="005447E8">
            <w:pPr>
              <w:pStyle w:val="ConsPlusNormal"/>
              <w:jc w:val="center"/>
            </w:pPr>
            <w:r>
              <w:t>Белгородская область, г. Белгород, ул. Студенческая, 17г</w:t>
            </w:r>
          </w:p>
        </w:tc>
        <w:tc>
          <w:tcPr>
            <w:tcW w:w="1684" w:type="dxa"/>
            <w:vAlign w:val="center"/>
          </w:tcPr>
          <w:p w:rsidR="005447E8" w:rsidRDefault="005447E8">
            <w:pPr>
              <w:pStyle w:val="ConsPlusNormal"/>
              <w:jc w:val="center"/>
            </w:pPr>
            <w:r>
              <w:t>3123334834 312301001</w:t>
            </w:r>
          </w:p>
        </w:tc>
        <w:tc>
          <w:tcPr>
            <w:tcW w:w="1432" w:type="dxa"/>
            <w:vAlign w:val="center"/>
          </w:tcPr>
          <w:p w:rsidR="005447E8" w:rsidRDefault="005447E8">
            <w:pPr>
              <w:pStyle w:val="ConsPlusNormal"/>
              <w:jc w:val="center"/>
            </w:pPr>
            <w:r>
              <w:t>05.12.2013</w:t>
            </w:r>
          </w:p>
        </w:tc>
        <w:tc>
          <w:tcPr>
            <w:tcW w:w="2098" w:type="dxa"/>
            <w:vAlign w:val="center"/>
          </w:tcPr>
          <w:p w:rsidR="005447E8" w:rsidRDefault="005447E8">
            <w:pPr>
              <w:pStyle w:val="ConsPlusNormal"/>
              <w:jc w:val="center"/>
            </w:pPr>
            <w:r>
              <w:t>Лицензия на осуществление деятельности по сбору, транспортированию, утилизации, размещению отходов Лицензия ООО Флагман N(31) - 4041 СТОР от 18.07.2017</w:t>
            </w:r>
          </w:p>
        </w:tc>
      </w:tr>
    </w:tbl>
    <w:p w:rsidR="005447E8" w:rsidRDefault="005447E8">
      <w:pPr>
        <w:pStyle w:val="ConsPlusNormal"/>
        <w:ind w:firstLine="540"/>
        <w:jc w:val="both"/>
      </w:pPr>
    </w:p>
    <w:p w:rsidR="005447E8" w:rsidRDefault="005447E8">
      <w:pPr>
        <w:pStyle w:val="ConsPlusNormal"/>
        <w:jc w:val="center"/>
        <w:outlineLvl w:val="2"/>
      </w:pPr>
      <w:bookmarkStart w:id="21" w:name="P2606"/>
      <w:bookmarkEnd w:id="21"/>
      <w:r>
        <w:t>Рисунок 8.2. Существующая схема размещения ТКО</w:t>
      </w:r>
    </w:p>
    <w:p w:rsidR="005447E8" w:rsidRDefault="005447E8">
      <w:pPr>
        <w:pStyle w:val="ConsPlusNormal"/>
        <w:jc w:val="center"/>
      </w:pPr>
      <w:r>
        <w:t>(на 1 ноября 2017 года)</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8.3. Анализ возможности повторного использования различных групп отходов.</w:t>
      </w:r>
    </w:p>
    <w:p w:rsidR="005447E8" w:rsidRDefault="005447E8">
      <w:pPr>
        <w:pStyle w:val="ConsPlusNormal"/>
        <w:spacing w:before="220"/>
        <w:ind w:firstLine="540"/>
        <w:jc w:val="both"/>
      </w:pPr>
      <w:r>
        <w:t>В образующихся ТКО содержатся отходы бумаги и картона, полимерные отходы, стекло и другие компоненты, которые могут представлять собой вторичное сырье.</w:t>
      </w:r>
    </w:p>
    <w:p w:rsidR="005447E8" w:rsidRDefault="005447E8">
      <w:pPr>
        <w:pStyle w:val="ConsPlusNormal"/>
        <w:spacing w:before="220"/>
        <w:ind w:firstLine="540"/>
        <w:jc w:val="both"/>
      </w:pPr>
      <w:r>
        <w:t>Так, упаковочные материалы составляют значительную и постоянно растущую часть ТКО, а их доля в морфологическом составе постоянно увеличивается. Основное негативное воздействие отходов упаковочных материалов на окружающую среду оказывается при их неконтролируемом сжигании. Также подобные отходы чаще всего являются источником засорения земель. Многие виды упаковочных материалов могут быть повторно использованы. Поэтому правильная организация сбора и переработки указанных отходов позволит существенно сократить объемы ТКО, вывозимые для удаления, а также сократить потребление первичных природных ресурсов за счет повторной переработки.</w:t>
      </w:r>
    </w:p>
    <w:p w:rsidR="005447E8" w:rsidRDefault="005447E8">
      <w:pPr>
        <w:pStyle w:val="ConsPlusNormal"/>
        <w:spacing w:before="220"/>
        <w:ind w:firstLine="540"/>
        <w:jc w:val="both"/>
      </w:pPr>
      <w:r>
        <w:t>Основным сырьем бумажной промышленности считается макулатура. На предприятиях России макулатура в зависимости от композиционного состава, цвета, степени загрязнения и роспуска подразделяется на марки, представленные в ГОСТ 24104-2001. Использование в качестве исходного материала высококачественной макулатуры дает возможность получения волокнистого полуфабриката, который может быть использован в композиции тетрадной, обойной, санитарно-гигиенической и других видов бумаги, при этом надо учитывать, что около 30 процентов такой макулатуры составляют полиэтиленовая пленка и другие липкие загрязнения, требующие отделения.</w:t>
      </w:r>
    </w:p>
    <w:p w:rsidR="005447E8" w:rsidRDefault="005447E8">
      <w:pPr>
        <w:pStyle w:val="ConsPlusNormal"/>
        <w:spacing w:before="220"/>
        <w:ind w:firstLine="540"/>
        <w:jc w:val="both"/>
      </w:pPr>
      <w:r>
        <w:t xml:space="preserve">В настоящий момент на территории Белгородской области функционирует 4 предприятия по переработке макулатуры. Из них полный цикл производства имеет ООО "Гофротара", описанная в </w:t>
      </w:r>
      <w:hyperlink w:anchor="P2284" w:history="1">
        <w:r>
          <w:rPr>
            <w:color w:val="0000FF"/>
          </w:rPr>
          <w:t>подразделе 8.1 раздела VIII</w:t>
        </w:r>
      </w:hyperlink>
      <w:r>
        <w:t xml:space="preserve"> настоящей территориальной схемы обращения с отходами.</w:t>
      </w:r>
    </w:p>
    <w:p w:rsidR="005447E8" w:rsidRDefault="005447E8">
      <w:pPr>
        <w:pStyle w:val="ConsPlusNormal"/>
        <w:spacing w:before="220"/>
        <w:ind w:firstLine="540"/>
        <w:jc w:val="both"/>
      </w:pPr>
      <w:r>
        <w:t xml:space="preserve">Часть макулатуры и упаковки может поступать в соседние регионы, например, города Воронеж и Курск. Так, предприятие ООО "Киво-Маркет" представляет собой производственно-заготовительное предприятие, занимающееся сбором и переработкой вторичных ресурсов, оказывает услуги по приему и вывозу макулатуры, конфиденциальному уничтожению материалов, размотке рулонной бумаги на форматные листы. Предприятие имеет собственный автопарк, погрузочно-разгрузочную технику. Также в данном регионе действует ООО "Картон Черноземье", которое осуществляет закупочную деятельность вторсырья - картона, макулатуры в Воронеже, Воронежской области и в других регионах Российской Федерации. Группа компаний "Добрый Моток" (г. Воронеж) включает в себя несколько отделов, занимающихся различными направлениями деятельности: продажа и доставка туалетной бумаги, закупка макулатуры, </w:t>
      </w:r>
      <w:r>
        <w:lastRenderedPageBreak/>
        <w:t>продажа бумаги-основы.</w:t>
      </w:r>
    </w:p>
    <w:p w:rsidR="005447E8" w:rsidRDefault="005447E8">
      <w:pPr>
        <w:pStyle w:val="ConsPlusNormal"/>
        <w:spacing w:before="220"/>
        <w:ind w:firstLine="540"/>
        <w:jc w:val="both"/>
      </w:pPr>
      <w:r>
        <w:t>Также из предприятий, занимающихся переработкой макулатуры в близлежащих областях, следует выделить группу компаний города Курска "ЭкоЛогика" и ООО ТД "Курская бумажная компания" (которое на постоянной основе закупает макулатуру марки МС 7Б, МС 6Б, МС 7Б, объемы производства бумаги до 600 т в месяц). На предприятии постоянно идет модернизация, например, 2 года назад была запущена линия по производству рулончиков туалетной бумаги с объемом производства 3 млн. единиц в месяц.</w:t>
      </w:r>
    </w:p>
    <w:p w:rsidR="005447E8" w:rsidRDefault="005447E8">
      <w:pPr>
        <w:pStyle w:val="ConsPlusNormal"/>
        <w:spacing w:before="220"/>
        <w:ind w:firstLine="540"/>
        <w:jc w:val="both"/>
      </w:pPr>
      <w:r>
        <w:t>В настоящее время макулатура приоритетно поступает на переработку на предприятия Белгородской области.</w:t>
      </w:r>
    </w:p>
    <w:p w:rsidR="005447E8" w:rsidRDefault="005447E8">
      <w:pPr>
        <w:pStyle w:val="ConsPlusNormal"/>
        <w:spacing w:before="220"/>
        <w:ind w:firstLine="540"/>
        <w:jc w:val="both"/>
      </w:pPr>
      <w:r>
        <w:t>Значительный процент в отходах ТКО занимает стеклобой. Интерес к стеколобою нестабилен, несмотря на восстановление консервной промышленности в России и рост спроса на отечественные продукты питания в стеклянной таре. Производство стекла - чрезвычайно энергоемкий процесс, оказывающий негативное воздействие на атмосферный воздух. Использование переработанного стекла вместо производства нового стекла позволяет снизить как потребление энергии, так и негативное влияние на окружающую среду. Перерабатываемое стекло включает бутылки, банки и прочую тару. Благодаря своим физическим и химическим характеристикам стекло является хорошим материалом для вторичного использования и переработки. Процесс переработки стекла допускает только небольшой процент примесей, поэтому собираемое стекло должно быть максимально чистым. Для достижения высокого уровня продаж переработанного стекла важным аспектом является цвет. Даже относительно чистое стекло проверяется перед переработкой. Большие инородные включения удаляются либо вручную, либо механически. При этом необходимо учитывать, что небитые бутылки сортировать легче. Однако на переработку чаще всего поступает стеклобой, что практически исключает возможность сортировки. Основными загрязняющими веществами, которые не должны содержаться в стекле, поступающем от потребителей, являются: неорганические материалы (керамика, посуда, лампочки, металл, кирпич, камни и т.д.); органические материалы (остатки пищи, наклейки, пробки, бумажные пакеты, щепки и т.д.); другие виды стекла, такие как хрусталь, оконное стекло.</w:t>
      </w:r>
    </w:p>
    <w:p w:rsidR="005447E8" w:rsidRDefault="005447E8">
      <w:pPr>
        <w:pStyle w:val="ConsPlusNormal"/>
        <w:spacing w:before="220"/>
        <w:ind w:firstLine="540"/>
        <w:jc w:val="both"/>
      </w:pPr>
      <w:r>
        <w:t>Ниже приведены основные компании, работающие на рынке переработки стеклобоя:</w:t>
      </w:r>
    </w:p>
    <w:p w:rsidR="005447E8" w:rsidRDefault="005447E8">
      <w:pPr>
        <w:pStyle w:val="ConsPlusNormal"/>
        <w:spacing w:before="220"/>
        <w:ind w:firstLine="540"/>
        <w:jc w:val="both"/>
      </w:pPr>
      <w:r>
        <w:t>- ООО "Паритет Инвест" (г. Брянск), которое оперативно покупает и продает стеклобой, а также осуществляет его вывоз как в пределах Брянска и Брянской области, так и ряда других регионов России, имеет возможность предоставлять полувагоны для оптовых поставщиков стеклобоя.</w:t>
      </w:r>
    </w:p>
    <w:p w:rsidR="005447E8" w:rsidRDefault="005447E8">
      <w:pPr>
        <w:pStyle w:val="ConsPlusNormal"/>
        <w:spacing w:before="220"/>
        <w:ind w:firstLine="540"/>
        <w:jc w:val="both"/>
      </w:pPr>
      <w:r>
        <w:t>- ООО "Константа" (г. Владимир), которое является одним из крупнейших участников российского рынка вторичного стеклосырья, стеклобоя. Основное направление деятельности компании - закупка боя стеклянного у организаций мусоросортировочных станций и частных лиц;</w:t>
      </w:r>
    </w:p>
    <w:p w:rsidR="005447E8" w:rsidRDefault="005447E8">
      <w:pPr>
        <w:pStyle w:val="ConsPlusNormal"/>
        <w:spacing w:before="220"/>
        <w:ind w:firstLine="540"/>
        <w:jc w:val="both"/>
      </w:pPr>
      <w:r>
        <w:t>- ООО "Регион Дон Торг" (г. Ростов-на-Дону), которое успешно работает в России с 1999 года, занимается поставкой сырья на стекольные заводы;</w:t>
      </w:r>
    </w:p>
    <w:p w:rsidR="005447E8" w:rsidRDefault="005447E8">
      <w:pPr>
        <w:pStyle w:val="ConsPlusNormal"/>
        <w:spacing w:before="220"/>
        <w:ind w:firstLine="540"/>
        <w:jc w:val="both"/>
      </w:pPr>
      <w:r>
        <w:t>- ООО "Металлресурс" (г. Орел), которое на постоянной основе покупает стеклобой, соответствующий ГОСТ Р 52233-2004;</w:t>
      </w:r>
    </w:p>
    <w:p w:rsidR="005447E8" w:rsidRDefault="005447E8">
      <w:pPr>
        <w:pStyle w:val="ConsPlusNormal"/>
        <w:spacing w:before="220"/>
        <w:ind w:firstLine="540"/>
        <w:jc w:val="both"/>
      </w:pPr>
      <w:r>
        <w:t xml:space="preserve">- ООО "Группа компаний "Регион" (г. Брянск), которое производит закупку боя стекла в неограниченном количестве: оконный бесцветный, оконный зелено-голубой, оконный тонированный (коричневый), бутылочный бесцветный, бутылочный голубой, бутылочный зеленый, бутылочный коричневый, рифленое стекло, триплекс, сталинит, зеркала. Наличие своего автотранспорта позволяет предприятию производить закупку стеклобоя с последующим вывозом от 500 кг до 70 тонн единовременно. В стеклобое допустимы включения в виде этикеток, пробок, </w:t>
      </w:r>
      <w:r>
        <w:lastRenderedPageBreak/>
        <w:t>полиэтилена, алюминиевых колпачков. Компания работает со всеми регионами России и странами СНГ;</w:t>
      </w:r>
    </w:p>
    <w:p w:rsidR="005447E8" w:rsidRDefault="005447E8">
      <w:pPr>
        <w:pStyle w:val="ConsPlusNormal"/>
        <w:spacing w:before="220"/>
        <w:ind w:firstLine="540"/>
        <w:jc w:val="both"/>
      </w:pPr>
      <w:r>
        <w:t>- ООО "Экомир" (пгт Чишмы, Республика Башкортостан), которое покупает стеклобой в неограниченном количестве, соответствующий ГОСТ Р 52233-2004.</w:t>
      </w:r>
    </w:p>
    <w:p w:rsidR="005447E8" w:rsidRDefault="005447E8">
      <w:pPr>
        <w:pStyle w:val="ConsPlusNormal"/>
        <w:spacing w:before="220"/>
        <w:ind w:firstLine="540"/>
        <w:jc w:val="both"/>
      </w:pPr>
      <w:r>
        <w:t>Несмотря на имеющиеся свободные мощности по переработке стекла у ряда отечественных предприятий поставка им стеклобоя является убыточной, так как стоимость доставки значительно превышает размер выручки от его реализации.</w:t>
      </w:r>
    </w:p>
    <w:p w:rsidR="005447E8" w:rsidRDefault="005447E8">
      <w:pPr>
        <w:pStyle w:val="ConsPlusNormal"/>
        <w:spacing w:before="220"/>
        <w:ind w:firstLine="540"/>
        <w:jc w:val="both"/>
      </w:pPr>
      <w:r>
        <w:t>Активное развитие электросталеплавильного способа выплавки стали, имеющее место в России в последнее десятилетие, привело к тому, что наравне с чугуном и металлизованными окатышами в стратегический сырьевой ресурс предприятий черной металлургии превратился металлический лом (металлолом).</w:t>
      </w:r>
    </w:p>
    <w:p w:rsidR="005447E8" w:rsidRDefault="005447E8">
      <w:pPr>
        <w:pStyle w:val="ConsPlusNormal"/>
        <w:spacing w:before="220"/>
        <w:ind w:firstLine="540"/>
        <w:jc w:val="both"/>
      </w:pPr>
      <w:r>
        <w:t>Металлолом - общее, собирательное название различного металлического мусора (пришедших в негодность металлических изделий), утилизируемого или не утилизируемого во вторичном металлургическом цикле. Чаще всего к металлолому относят специально концентрируемый в отведенных местах металлический мусор для последующей переработки (утилизации).</w:t>
      </w:r>
    </w:p>
    <w:p w:rsidR="005447E8" w:rsidRDefault="005447E8">
      <w:pPr>
        <w:pStyle w:val="ConsPlusNormal"/>
        <w:spacing w:before="220"/>
        <w:ind w:firstLine="540"/>
        <w:jc w:val="both"/>
      </w:pPr>
      <w:r>
        <w:t>Поставкой металлолома в настоящее время занимаются многочисленные специализированные ломозаготовительные и трейдерские организации. Основные компании, работающие на рынке данного вторичного сырья:</w:t>
      </w:r>
    </w:p>
    <w:p w:rsidR="005447E8" w:rsidRDefault="005447E8">
      <w:pPr>
        <w:pStyle w:val="ConsPlusNormal"/>
        <w:spacing w:before="220"/>
        <w:ind w:firstLine="540"/>
        <w:jc w:val="both"/>
      </w:pPr>
      <w:r>
        <w:t>- ООО "БелСтройМонтаж", г. Белгород - работает на рынке г. Белгорода и области уже 10 лет и производит различные изделия из металла промышленного и бытового назначения, закупает металлолом на постоянной основе;</w:t>
      </w:r>
    </w:p>
    <w:p w:rsidR="005447E8" w:rsidRDefault="005447E8">
      <w:pPr>
        <w:pStyle w:val="ConsPlusNormal"/>
        <w:spacing w:before="220"/>
        <w:ind w:firstLine="540"/>
        <w:jc w:val="both"/>
      </w:pPr>
      <w:r>
        <w:t>- Белгородский филиал АО "Металлоторг" - закупает лом черных и цветных металлов;</w:t>
      </w:r>
    </w:p>
    <w:p w:rsidR="005447E8" w:rsidRDefault="005447E8">
      <w:pPr>
        <w:pStyle w:val="ConsPlusNormal"/>
        <w:spacing w:before="220"/>
        <w:ind w:firstLine="540"/>
        <w:jc w:val="both"/>
      </w:pPr>
      <w:r>
        <w:t>- ООО "Втормет", г. Белгород, осуществляет сбор, переработку и реализацию вторичных металлов;</w:t>
      </w:r>
    </w:p>
    <w:p w:rsidR="005447E8" w:rsidRDefault="005447E8">
      <w:pPr>
        <w:pStyle w:val="ConsPlusNormal"/>
        <w:spacing w:before="220"/>
        <w:ind w:firstLine="540"/>
        <w:jc w:val="both"/>
      </w:pPr>
      <w:r>
        <w:t>- Белгородский филиал ЗАО "ТД "Северсталь-Инвест".</w:t>
      </w:r>
    </w:p>
    <w:p w:rsidR="005447E8" w:rsidRDefault="005447E8">
      <w:pPr>
        <w:pStyle w:val="ConsPlusNormal"/>
        <w:spacing w:before="220"/>
        <w:ind w:firstLine="540"/>
        <w:jc w:val="both"/>
      </w:pPr>
      <w:r>
        <w:t>Содержащиеся в отходах полимерные материалы имеют специфические свойства: они не подвергаются гниению, коррозии, при сжигании выделяют крайне токсичные вещества, которые невозможно вывести из организма и которые вызывают различные заболевания у людей, их захоронение ведет к сокращению земельных угодий. Таким образом, полимеры должны быть подвержены переработке. Следует отметить, что сегодня переработка полимеров (хлопья ПЭТ, полимерные трубы, пленка) характеризуется как экологическим, так и экономическим эффектом. Так, из 1 кг полипропилена получается 0,9 кг вторичного сырья. Использование отходов полимеров позволяет существенно экономить первичное сырье (прежде всего нефть) и электроэнергию; также положительной стороной утилизации является то, что получается дополнительное количество полезных продуктов для различных отраслей народного хозяйства и не происходит повторного загрязнения окружающей среды.</w:t>
      </w:r>
    </w:p>
    <w:p w:rsidR="005447E8" w:rsidRDefault="005447E8">
      <w:pPr>
        <w:pStyle w:val="ConsPlusNormal"/>
        <w:spacing w:before="220"/>
        <w:ind w:firstLine="540"/>
        <w:jc w:val="both"/>
      </w:pPr>
      <w:r>
        <w:t>В настоящее время наиболее приемлемой для региона является вторичная переработка отходов полимерных материалов механическим рециклингом, так как этот способ переработки наиболее экономически обоснован. Деятельность комплекса по переработке пластика и полимеров позволяет направлять накапливаемые в результате производства и потребления отходы полимеров в экономически выгодное производство сырья, готового для вторичного использования. Но на сегодняшний день наличие комплекса по переработке пластика и полимеров только в г. Белгороде недостаточно для обеспечения эффективного использования отходов пластика и полимеров на всей территории Белгородской области.</w:t>
      </w:r>
    </w:p>
    <w:p w:rsidR="005447E8" w:rsidRDefault="005447E8">
      <w:pPr>
        <w:pStyle w:val="ConsPlusNormal"/>
        <w:spacing w:before="220"/>
        <w:ind w:firstLine="540"/>
        <w:jc w:val="both"/>
      </w:pPr>
      <w:r>
        <w:lastRenderedPageBreak/>
        <w:t>Кроме продажи, готовые гранулы могут быть направлены в собственное производство, где на специальном оборудовании может производиться строительная и другие виды пленок, а также технические трубы. Готовая продукция может быть направлена как на рынки Белгородской области, так и прилегающих регионов.</w:t>
      </w:r>
    </w:p>
    <w:p w:rsidR="005447E8" w:rsidRDefault="005447E8">
      <w:pPr>
        <w:pStyle w:val="ConsPlusNormal"/>
        <w:spacing w:before="220"/>
        <w:ind w:firstLine="540"/>
        <w:jc w:val="both"/>
      </w:pPr>
      <w:r>
        <w:t>Извлечение ценных составляющих ТКО должно осуществляться на постоянной основе с увеличением процента отбора полезных фракций и внедрением технологий по переработке и вторичному использованию.</w:t>
      </w:r>
    </w:p>
    <w:p w:rsidR="005447E8" w:rsidRDefault="005447E8">
      <w:pPr>
        <w:pStyle w:val="ConsPlusNormal"/>
        <w:ind w:firstLine="540"/>
        <w:jc w:val="both"/>
      </w:pPr>
    </w:p>
    <w:p w:rsidR="005447E8" w:rsidRDefault="005447E8">
      <w:pPr>
        <w:pStyle w:val="ConsPlusNormal"/>
        <w:jc w:val="center"/>
        <w:outlineLvl w:val="1"/>
      </w:pPr>
      <w:r>
        <w:t>IX. Баланс количественных характеристик образования,</w:t>
      </w:r>
    </w:p>
    <w:p w:rsidR="005447E8" w:rsidRDefault="005447E8">
      <w:pPr>
        <w:pStyle w:val="ConsPlusNormal"/>
        <w:jc w:val="center"/>
      </w:pPr>
      <w:r>
        <w:t>обработки, утилизации, обезвреживания, размещения отходов</w:t>
      </w:r>
    </w:p>
    <w:p w:rsidR="005447E8" w:rsidRDefault="005447E8">
      <w:pPr>
        <w:pStyle w:val="ConsPlusNormal"/>
        <w:ind w:firstLine="540"/>
        <w:jc w:val="both"/>
      </w:pPr>
    </w:p>
    <w:p w:rsidR="005447E8" w:rsidRDefault="005447E8">
      <w:pPr>
        <w:pStyle w:val="ConsPlusNormal"/>
        <w:ind w:firstLine="540"/>
        <w:jc w:val="both"/>
      </w:pPr>
      <w:r>
        <w:t>Как показывает проведенный анализ, в целом в Белгородской области прослеживается тенденция увеличения количества образующихся отходов всех видов и классов опасности.</w:t>
      </w:r>
    </w:p>
    <w:p w:rsidR="005447E8" w:rsidRDefault="005447E8">
      <w:pPr>
        <w:pStyle w:val="ConsPlusNormal"/>
        <w:spacing w:before="220"/>
        <w:ind w:firstLine="540"/>
        <w:jc w:val="both"/>
      </w:pPr>
      <w:r>
        <w:t xml:space="preserve">В </w:t>
      </w:r>
      <w:hyperlink w:anchor="P2649" w:history="1">
        <w:r>
          <w:rPr>
            <w:color w:val="0000FF"/>
          </w:rPr>
          <w:t>таблице 9.1</w:t>
        </w:r>
      </w:hyperlink>
      <w:r>
        <w:t xml:space="preserve"> приведены данные по оценке и прогнозированию баланса количественных характеристик отходов: соотношению количества образующихся на территории Белгородской области отходов и поступающих из других субъектов Российской Федерации отходов и количества отходов, образовавшихся, обработанных, утилизированных, обезвреженных, размещенных, переданных в другие субъекты Российской Федерации для последующих утилизации, обезвреживания, размещения, на период с 2015 по 2028 год, по классам опасности. Сведения об образовании и обращении с отходами за 2015 год взяты из предварительной федеральной статистической отчетности </w:t>
      </w:r>
      <w:hyperlink r:id="rId14" w:history="1">
        <w:r>
          <w:rPr>
            <w:color w:val="0000FF"/>
          </w:rPr>
          <w:t>2-ТП (отходы)</w:t>
        </w:r>
      </w:hyperlink>
      <w:r>
        <w:t>. Дальнейшее перспективное изменение показателей по годам рассчитано исходя из следующих условий:</w:t>
      </w:r>
    </w:p>
    <w:p w:rsidR="005447E8" w:rsidRDefault="005447E8">
      <w:pPr>
        <w:pStyle w:val="ConsPlusNormal"/>
        <w:spacing w:before="220"/>
        <w:ind w:firstLine="540"/>
        <w:jc w:val="both"/>
      </w:pPr>
      <w:r>
        <w:t>- соотношение количества размещенных отходов к общему количеству отходов, образующихся на территории области, снизится с 91 до 80 процентов;</w:t>
      </w:r>
    </w:p>
    <w:p w:rsidR="005447E8" w:rsidRDefault="005447E8">
      <w:pPr>
        <w:pStyle w:val="ConsPlusNormal"/>
        <w:spacing w:before="220"/>
        <w:ind w:firstLine="540"/>
        <w:jc w:val="both"/>
      </w:pPr>
      <w:r>
        <w:t>- количество утилизируемых и обезвреженных отходов I - IV классов опасности увеличится с 13543,56 до 13659,32 тыс. тонн;</w:t>
      </w:r>
    </w:p>
    <w:p w:rsidR="005447E8" w:rsidRDefault="005447E8">
      <w:pPr>
        <w:pStyle w:val="ConsPlusNormal"/>
        <w:spacing w:before="220"/>
        <w:ind w:firstLine="540"/>
        <w:jc w:val="both"/>
      </w:pPr>
      <w:r>
        <w:t>- количество обработанных отходов IV - V классов опасности увеличится с 44,7 до 1023,6 тыс. тонн.</w:t>
      </w:r>
    </w:p>
    <w:p w:rsidR="005447E8" w:rsidRDefault="005447E8">
      <w:pPr>
        <w:pStyle w:val="ConsPlusNormal"/>
        <w:ind w:firstLine="540"/>
        <w:jc w:val="both"/>
      </w:pPr>
    </w:p>
    <w:p w:rsidR="005447E8" w:rsidRDefault="005447E8">
      <w:pPr>
        <w:pStyle w:val="ConsPlusNormal"/>
        <w:jc w:val="center"/>
        <w:outlineLvl w:val="2"/>
      </w:pPr>
      <w:bookmarkStart w:id="22" w:name="P2649"/>
      <w:bookmarkEnd w:id="22"/>
      <w:r>
        <w:t>Баланс количественных характеристик образования, обработки,</w:t>
      </w:r>
    </w:p>
    <w:p w:rsidR="005447E8" w:rsidRDefault="005447E8">
      <w:pPr>
        <w:pStyle w:val="ConsPlusNormal"/>
        <w:jc w:val="center"/>
      </w:pPr>
      <w:r>
        <w:t>утилизации, обезвреживания, размещения отходов по классам</w:t>
      </w:r>
    </w:p>
    <w:p w:rsidR="005447E8" w:rsidRDefault="005447E8">
      <w:pPr>
        <w:pStyle w:val="ConsPlusNormal"/>
        <w:jc w:val="center"/>
      </w:pPr>
      <w:r>
        <w:t>опасности на территории Белгородской области на период</w:t>
      </w:r>
    </w:p>
    <w:p w:rsidR="005447E8" w:rsidRDefault="005447E8">
      <w:pPr>
        <w:pStyle w:val="ConsPlusNormal"/>
        <w:jc w:val="center"/>
      </w:pPr>
      <w:r>
        <w:t>с 2015 по 2028 год</w:t>
      </w:r>
    </w:p>
    <w:p w:rsidR="005447E8" w:rsidRDefault="005447E8">
      <w:pPr>
        <w:pStyle w:val="ConsPlusNormal"/>
        <w:ind w:firstLine="540"/>
        <w:jc w:val="both"/>
      </w:pPr>
    </w:p>
    <w:p w:rsidR="005447E8" w:rsidRDefault="005447E8">
      <w:pPr>
        <w:pStyle w:val="ConsPlusNormal"/>
        <w:jc w:val="right"/>
      </w:pPr>
      <w:r>
        <w:t>Таблица 9.1</w:t>
      </w:r>
    </w:p>
    <w:p w:rsidR="005447E8" w:rsidRDefault="005447E8">
      <w:pPr>
        <w:pStyle w:val="ConsPlusNormal"/>
        <w:ind w:firstLine="540"/>
        <w:jc w:val="both"/>
      </w:pPr>
    </w:p>
    <w:p w:rsidR="005447E8" w:rsidRDefault="005447E8">
      <w:pPr>
        <w:sectPr w:rsidR="005447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36"/>
        <w:gridCol w:w="568"/>
        <w:gridCol w:w="1144"/>
        <w:gridCol w:w="1144"/>
        <w:gridCol w:w="1144"/>
        <w:gridCol w:w="1024"/>
        <w:gridCol w:w="1144"/>
        <w:gridCol w:w="1144"/>
        <w:gridCol w:w="1144"/>
        <w:gridCol w:w="1144"/>
        <w:gridCol w:w="1144"/>
        <w:gridCol w:w="1144"/>
        <w:gridCol w:w="1144"/>
        <w:gridCol w:w="1144"/>
        <w:gridCol w:w="1144"/>
        <w:gridCol w:w="1144"/>
      </w:tblGrid>
      <w:tr w:rsidR="005447E8">
        <w:tc>
          <w:tcPr>
            <w:tcW w:w="484" w:type="dxa"/>
            <w:vMerge w:val="restart"/>
          </w:tcPr>
          <w:p w:rsidR="005447E8" w:rsidRDefault="005447E8">
            <w:pPr>
              <w:pStyle w:val="ConsPlusNormal"/>
              <w:jc w:val="center"/>
            </w:pPr>
            <w:r>
              <w:lastRenderedPageBreak/>
              <w:t>N п/п</w:t>
            </w:r>
          </w:p>
        </w:tc>
        <w:tc>
          <w:tcPr>
            <w:tcW w:w="1936" w:type="dxa"/>
            <w:vMerge w:val="restart"/>
          </w:tcPr>
          <w:p w:rsidR="005447E8" w:rsidRDefault="005447E8">
            <w:pPr>
              <w:pStyle w:val="ConsPlusNormal"/>
              <w:jc w:val="center"/>
            </w:pPr>
            <w:r>
              <w:t>Показатель</w:t>
            </w:r>
          </w:p>
        </w:tc>
        <w:tc>
          <w:tcPr>
            <w:tcW w:w="568" w:type="dxa"/>
            <w:vMerge w:val="restart"/>
          </w:tcPr>
          <w:p w:rsidR="005447E8" w:rsidRDefault="005447E8">
            <w:pPr>
              <w:pStyle w:val="ConsPlusNormal"/>
              <w:jc w:val="center"/>
            </w:pPr>
            <w:r>
              <w:t>Ед. изм.</w:t>
            </w:r>
          </w:p>
        </w:tc>
        <w:tc>
          <w:tcPr>
            <w:tcW w:w="1144" w:type="dxa"/>
          </w:tcPr>
          <w:p w:rsidR="005447E8" w:rsidRDefault="005447E8">
            <w:pPr>
              <w:pStyle w:val="ConsPlusNormal"/>
              <w:jc w:val="center"/>
            </w:pPr>
            <w:r>
              <w:t>2015 год</w:t>
            </w:r>
          </w:p>
        </w:tc>
        <w:tc>
          <w:tcPr>
            <w:tcW w:w="1144" w:type="dxa"/>
          </w:tcPr>
          <w:p w:rsidR="005447E8" w:rsidRDefault="005447E8">
            <w:pPr>
              <w:pStyle w:val="ConsPlusNormal"/>
              <w:jc w:val="center"/>
            </w:pPr>
            <w:r>
              <w:t>2016 год</w:t>
            </w:r>
          </w:p>
        </w:tc>
        <w:tc>
          <w:tcPr>
            <w:tcW w:w="1144" w:type="dxa"/>
          </w:tcPr>
          <w:p w:rsidR="005447E8" w:rsidRDefault="005447E8">
            <w:pPr>
              <w:pStyle w:val="ConsPlusNormal"/>
              <w:jc w:val="center"/>
            </w:pPr>
            <w:r>
              <w:t>2017 год</w:t>
            </w:r>
          </w:p>
        </w:tc>
        <w:tc>
          <w:tcPr>
            <w:tcW w:w="1024" w:type="dxa"/>
          </w:tcPr>
          <w:p w:rsidR="005447E8" w:rsidRDefault="005447E8">
            <w:pPr>
              <w:pStyle w:val="ConsPlusNormal"/>
              <w:jc w:val="center"/>
            </w:pPr>
            <w:r>
              <w:t>2018 год</w:t>
            </w:r>
          </w:p>
        </w:tc>
        <w:tc>
          <w:tcPr>
            <w:tcW w:w="1144" w:type="dxa"/>
          </w:tcPr>
          <w:p w:rsidR="005447E8" w:rsidRDefault="005447E8">
            <w:pPr>
              <w:pStyle w:val="ConsPlusNormal"/>
              <w:jc w:val="center"/>
            </w:pPr>
            <w:r>
              <w:t>2019 год</w:t>
            </w:r>
          </w:p>
        </w:tc>
        <w:tc>
          <w:tcPr>
            <w:tcW w:w="1144" w:type="dxa"/>
          </w:tcPr>
          <w:p w:rsidR="005447E8" w:rsidRDefault="005447E8">
            <w:pPr>
              <w:pStyle w:val="ConsPlusNormal"/>
              <w:jc w:val="center"/>
            </w:pPr>
            <w:r>
              <w:t>2020 год</w:t>
            </w:r>
          </w:p>
        </w:tc>
        <w:tc>
          <w:tcPr>
            <w:tcW w:w="1144" w:type="dxa"/>
          </w:tcPr>
          <w:p w:rsidR="005447E8" w:rsidRDefault="005447E8">
            <w:pPr>
              <w:pStyle w:val="ConsPlusNormal"/>
              <w:jc w:val="center"/>
            </w:pPr>
            <w:r>
              <w:t>2021 год</w:t>
            </w:r>
          </w:p>
        </w:tc>
        <w:tc>
          <w:tcPr>
            <w:tcW w:w="1144" w:type="dxa"/>
          </w:tcPr>
          <w:p w:rsidR="005447E8" w:rsidRDefault="005447E8">
            <w:pPr>
              <w:pStyle w:val="ConsPlusNormal"/>
              <w:jc w:val="center"/>
            </w:pPr>
            <w:r>
              <w:t>2022 год</w:t>
            </w:r>
          </w:p>
        </w:tc>
        <w:tc>
          <w:tcPr>
            <w:tcW w:w="1144" w:type="dxa"/>
          </w:tcPr>
          <w:p w:rsidR="005447E8" w:rsidRDefault="005447E8">
            <w:pPr>
              <w:pStyle w:val="ConsPlusNormal"/>
              <w:jc w:val="center"/>
            </w:pPr>
            <w:r>
              <w:t>2023 год</w:t>
            </w:r>
          </w:p>
        </w:tc>
        <w:tc>
          <w:tcPr>
            <w:tcW w:w="1144" w:type="dxa"/>
          </w:tcPr>
          <w:p w:rsidR="005447E8" w:rsidRDefault="005447E8">
            <w:pPr>
              <w:pStyle w:val="ConsPlusNormal"/>
              <w:jc w:val="center"/>
            </w:pPr>
            <w:r>
              <w:t>2024 год</w:t>
            </w:r>
          </w:p>
        </w:tc>
        <w:tc>
          <w:tcPr>
            <w:tcW w:w="1144" w:type="dxa"/>
          </w:tcPr>
          <w:p w:rsidR="005447E8" w:rsidRDefault="005447E8">
            <w:pPr>
              <w:pStyle w:val="ConsPlusNormal"/>
              <w:jc w:val="center"/>
            </w:pPr>
            <w:r>
              <w:t>2025 год</w:t>
            </w:r>
          </w:p>
        </w:tc>
        <w:tc>
          <w:tcPr>
            <w:tcW w:w="1144" w:type="dxa"/>
          </w:tcPr>
          <w:p w:rsidR="005447E8" w:rsidRDefault="005447E8">
            <w:pPr>
              <w:pStyle w:val="ConsPlusNormal"/>
              <w:jc w:val="center"/>
            </w:pPr>
            <w:r>
              <w:t>2026 год</w:t>
            </w:r>
          </w:p>
        </w:tc>
        <w:tc>
          <w:tcPr>
            <w:tcW w:w="1144" w:type="dxa"/>
          </w:tcPr>
          <w:p w:rsidR="005447E8" w:rsidRDefault="005447E8">
            <w:pPr>
              <w:pStyle w:val="ConsPlusNormal"/>
              <w:jc w:val="center"/>
            </w:pPr>
            <w:r>
              <w:t>2027 год</w:t>
            </w:r>
          </w:p>
        </w:tc>
        <w:tc>
          <w:tcPr>
            <w:tcW w:w="1144" w:type="dxa"/>
          </w:tcPr>
          <w:p w:rsidR="005447E8" w:rsidRDefault="005447E8">
            <w:pPr>
              <w:pStyle w:val="ConsPlusNormal"/>
              <w:jc w:val="center"/>
            </w:pPr>
            <w:r>
              <w:t>2028 год</w:t>
            </w:r>
          </w:p>
        </w:tc>
      </w:tr>
      <w:tr w:rsidR="005447E8">
        <w:tc>
          <w:tcPr>
            <w:tcW w:w="484" w:type="dxa"/>
            <w:vMerge/>
          </w:tcPr>
          <w:p w:rsidR="005447E8" w:rsidRDefault="005447E8"/>
        </w:tc>
        <w:tc>
          <w:tcPr>
            <w:tcW w:w="1936" w:type="dxa"/>
            <w:vMerge/>
          </w:tcPr>
          <w:p w:rsidR="005447E8" w:rsidRDefault="005447E8"/>
        </w:tc>
        <w:tc>
          <w:tcPr>
            <w:tcW w:w="568" w:type="dxa"/>
            <w:vMerge/>
          </w:tcPr>
          <w:p w:rsidR="005447E8" w:rsidRDefault="005447E8"/>
        </w:tc>
        <w:tc>
          <w:tcPr>
            <w:tcW w:w="1144" w:type="dxa"/>
          </w:tcPr>
          <w:p w:rsidR="005447E8" w:rsidRDefault="005447E8">
            <w:pPr>
              <w:pStyle w:val="ConsPlusNormal"/>
              <w:jc w:val="center"/>
            </w:pPr>
            <w:r>
              <w:t>отчет</w:t>
            </w:r>
          </w:p>
        </w:tc>
        <w:tc>
          <w:tcPr>
            <w:tcW w:w="1144" w:type="dxa"/>
          </w:tcPr>
          <w:p w:rsidR="005447E8" w:rsidRDefault="005447E8">
            <w:pPr>
              <w:pStyle w:val="ConsPlusNormal"/>
              <w:jc w:val="center"/>
            </w:pPr>
            <w:r>
              <w:t>оценка</w:t>
            </w:r>
          </w:p>
        </w:tc>
        <w:tc>
          <w:tcPr>
            <w:tcW w:w="1144" w:type="dxa"/>
          </w:tcPr>
          <w:p w:rsidR="005447E8" w:rsidRDefault="005447E8">
            <w:pPr>
              <w:pStyle w:val="ConsPlusNormal"/>
              <w:jc w:val="center"/>
            </w:pPr>
            <w:r>
              <w:t>прогноз</w:t>
            </w:r>
          </w:p>
        </w:tc>
        <w:tc>
          <w:tcPr>
            <w:tcW w:w="102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c>
          <w:tcPr>
            <w:tcW w:w="1144" w:type="dxa"/>
          </w:tcPr>
          <w:p w:rsidR="005447E8" w:rsidRDefault="005447E8">
            <w:pPr>
              <w:pStyle w:val="ConsPlusNormal"/>
              <w:jc w:val="center"/>
            </w:pPr>
            <w:r>
              <w:t>прогноз</w:t>
            </w:r>
          </w:p>
        </w:tc>
      </w:tr>
      <w:tr w:rsidR="005447E8">
        <w:tc>
          <w:tcPr>
            <w:tcW w:w="484" w:type="dxa"/>
          </w:tcPr>
          <w:p w:rsidR="005447E8" w:rsidRDefault="005447E8">
            <w:pPr>
              <w:pStyle w:val="ConsPlusNormal"/>
              <w:jc w:val="center"/>
            </w:pPr>
            <w:r>
              <w:t>1</w:t>
            </w:r>
          </w:p>
        </w:tc>
        <w:tc>
          <w:tcPr>
            <w:tcW w:w="1936" w:type="dxa"/>
          </w:tcPr>
          <w:p w:rsidR="005447E8" w:rsidRDefault="005447E8">
            <w:pPr>
              <w:pStyle w:val="ConsPlusNormal"/>
              <w:jc w:val="center"/>
            </w:pPr>
            <w:r>
              <w:t>2</w:t>
            </w:r>
          </w:p>
        </w:tc>
        <w:tc>
          <w:tcPr>
            <w:tcW w:w="568" w:type="dxa"/>
          </w:tcPr>
          <w:p w:rsidR="005447E8" w:rsidRDefault="005447E8">
            <w:pPr>
              <w:pStyle w:val="ConsPlusNormal"/>
              <w:jc w:val="center"/>
            </w:pPr>
            <w:r>
              <w:t>3</w:t>
            </w:r>
          </w:p>
        </w:tc>
        <w:tc>
          <w:tcPr>
            <w:tcW w:w="1144" w:type="dxa"/>
          </w:tcPr>
          <w:p w:rsidR="005447E8" w:rsidRDefault="005447E8">
            <w:pPr>
              <w:pStyle w:val="ConsPlusNormal"/>
              <w:jc w:val="center"/>
            </w:pPr>
            <w:r>
              <w:t>4</w:t>
            </w:r>
          </w:p>
        </w:tc>
        <w:tc>
          <w:tcPr>
            <w:tcW w:w="1144" w:type="dxa"/>
          </w:tcPr>
          <w:p w:rsidR="005447E8" w:rsidRDefault="005447E8">
            <w:pPr>
              <w:pStyle w:val="ConsPlusNormal"/>
              <w:jc w:val="center"/>
            </w:pPr>
            <w:r>
              <w:t>5</w:t>
            </w:r>
          </w:p>
        </w:tc>
        <w:tc>
          <w:tcPr>
            <w:tcW w:w="1144" w:type="dxa"/>
          </w:tcPr>
          <w:p w:rsidR="005447E8" w:rsidRDefault="005447E8">
            <w:pPr>
              <w:pStyle w:val="ConsPlusNormal"/>
              <w:jc w:val="center"/>
            </w:pPr>
            <w:r>
              <w:t>6</w:t>
            </w:r>
          </w:p>
        </w:tc>
        <w:tc>
          <w:tcPr>
            <w:tcW w:w="1024" w:type="dxa"/>
          </w:tcPr>
          <w:p w:rsidR="005447E8" w:rsidRDefault="005447E8">
            <w:pPr>
              <w:pStyle w:val="ConsPlusNormal"/>
              <w:jc w:val="center"/>
            </w:pPr>
            <w:r>
              <w:t>7</w:t>
            </w:r>
          </w:p>
        </w:tc>
        <w:tc>
          <w:tcPr>
            <w:tcW w:w="1144" w:type="dxa"/>
          </w:tcPr>
          <w:p w:rsidR="005447E8" w:rsidRDefault="005447E8">
            <w:pPr>
              <w:pStyle w:val="ConsPlusNormal"/>
              <w:jc w:val="center"/>
            </w:pPr>
            <w:r>
              <w:t>8</w:t>
            </w:r>
          </w:p>
        </w:tc>
        <w:tc>
          <w:tcPr>
            <w:tcW w:w="1144" w:type="dxa"/>
          </w:tcPr>
          <w:p w:rsidR="005447E8" w:rsidRDefault="005447E8">
            <w:pPr>
              <w:pStyle w:val="ConsPlusNormal"/>
              <w:jc w:val="center"/>
            </w:pPr>
            <w:r>
              <w:t>9</w:t>
            </w:r>
          </w:p>
        </w:tc>
        <w:tc>
          <w:tcPr>
            <w:tcW w:w="1144" w:type="dxa"/>
          </w:tcPr>
          <w:p w:rsidR="005447E8" w:rsidRDefault="005447E8">
            <w:pPr>
              <w:pStyle w:val="ConsPlusNormal"/>
              <w:jc w:val="center"/>
            </w:pPr>
            <w:r>
              <w:t>10</w:t>
            </w:r>
          </w:p>
        </w:tc>
        <w:tc>
          <w:tcPr>
            <w:tcW w:w="1144" w:type="dxa"/>
          </w:tcPr>
          <w:p w:rsidR="005447E8" w:rsidRDefault="005447E8">
            <w:pPr>
              <w:pStyle w:val="ConsPlusNormal"/>
              <w:jc w:val="center"/>
            </w:pPr>
            <w:r>
              <w:t>11</w:t>
            </w:r>
          </w:p>
        </w:tc>
        <w:tc>
          <w:tcPr>
            <w:tcW w:w="1144" w:type="dxa"/>
          </w:tcPr>
          <w:p w:rsidR="005447E8" w:rsidRDefault="005447E8">
            <w:pPr>
              <w:pStyle w:val="ConsPlusNormal"/>
              <w:jc w:val="center"/>
            </w:pPr>
            <w:r>
              <w:t>12</w:t>
            </w:r>
          </w:p>
        </w:tc>
        <w:tc>
          <w:tcPr>
            <w:tcW w:w="1144" w:type="dxa"/>
          </w:tcPr>
          <w:p w:rsidR="005447E8" w:rsidRDefault="005447E8">
            <w:pPr>
              <w:pStyle w:val="ConsPlusNormal"/>
              <w:jc w:val="center"/>
            </w:pPr>
            <w:r>
              <w:t>13</w:t>
            </w:r>
          </w:p>
        </w:tc>
        <w:tc>
          <w:tcPr>
            <w:tcW w:w="1144" w:type="dxa"/>
          </w:tcPr>
          <w:p w:rsidR="005447E8" w:rsidRDefault="005447E8">
            <w:pPr>
              <w:pStyle w:val="ConsPlusNormal"/>
              <w:jc w:val="center"/>
            </w:pPr>
            <w:r>
              <w:t>14</w:t>
            </w:r>
          </w:p>
        </w:tc>
        <w:tc>
          <w:tcPr>
            <w:tcW w:w="1144" w:type="dxa"/>
          </w:tcPr>
          <w:p w:rsidR="005447E8" w:rsidRDefault="005447E8">
            <w:pPr>
              <w:pStyle w:val="ConsPlusNormal"/>
              <w:jc w:val="center"/>
            </w:pPr>
            <w:r>
              <w:t>15</w:t>
            </w:r>
          </w:p>
        </w:tc>
        <w:tc>
          <w:tcPr>
            <w:tcW w:w="1144" w:type="dxa"/>
          </w:tcPr>
          <w:p w:rsidR="005447E8" w:rsidRDefault="005447E8">
            <w:pPr>
              <w:pStyle w:val="ConsPlusNormal"/>
              <w:jc w:val="center"/>
            </w:pPr>
            <w:r>
              <w:t>16</w:t>
            </w:r>
          </w:p>
        </w:tc>
        <w:tc>
          <w:tcPr>
            <w:tcW w:w="1144" w:type="dxa"/>
          </w:tcPr>
          <w:p w:rsidR="005447E8" w:rsidRDefault="005447E8">
            <w:pPr>
              <w:pStyle w:val="ConsPlusNormal"/>
              <w:jc w:val="center"/>
            </w:pPr>
            <w:r>
              <w:t>17</w:t>
            </w:r>
          </w:p>
        </w:tc>
      </w:tr>
      <w:tr w:rsidR="005447E8">
        <w:tc>
          <w:tcPr>
            <w:tcW w:w="484" w:type="dxa"/>
          </w:tcPr>
          <w:p w:rsidR="005447E8" w:rsidRDefault="005447E8">
            <w:pPr>
              <w:pStyle w:val="ConsPlusNormal"/>
              <w:jc w:val="center"/>
            </w:pPr>
            <w:r>
              <w:t>1.</w:t>
            </w:r>
          </w:p>
        </w:tc>
        <w:tc>
          <w:tcPr>
            <w:tcW w:w="1936" w:type="dxa"/>
          </w:tcPr>
          <w:p w:rsidR="005447E8" w:rsidRDefault="005447E8">
            <w:pPr>
              <w:pStyle w:val="ConsPlusNormal"/>
              <w:jc w:val="center"/>
            </w:pPr>
            <w:r>
              <w:t>Количество образовавшихся на территории Белгородской области отходов, в т.ч.</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154995,42</w:t>
            </w:r>
          </w:p>
        </w:tc>
        <w:tc>
          <w:tcPr>
            <w:tcW w:w="1144" w:type="dxa"/>
          </w:tcPr>
          <w:p w:rsidR="005447E8" w:rsidRDefault="005447E8">
            <w:pPr>
              <w:pStyle w:val="ConsPlusNormal"/>
              <w:jc w:val="center"/>
            </w:pPr>
            <w:r>
              <w:t>155072,90</w:t>
            </w:r>
          </w:p>
        </w:tc>
        <w:tc>
          <w:tcPr>
            <w:tcW w:w="1144" w:type="dxa"/>
          </w:tcPr>
          <w:p w:rsidR="005447E8" w:rsidRDefault="005447E8">
            <w:pPr>
              <w:pStyle w:val="ConsPlusNormal"/>
              <w:jc w:val="center"/>
            </w:pPr>
            <w:r>
              <w:t>155151,18</w:t>
            </w:r>
          </w:p>
        </w:tc>
        <w:tc>
          <w:tcPr>
            <w:tcW w:w="1024" w:type="dxa"/>
          </w:tcPr>
          <w:p w:rsidR="005447E8" w:rsidRDefault="005447E8">
            <w:pPr>
              <w:pStyle w:val="ConsPlusNormal"/>
              <w:jc w:val="center"/>
            </w:pPr>
            <w:r>
              <w:t>155230,3</w:t>
            </w:r>
          </w:p>
        </w:tc>
        <w:tc>
          <w:tcPr>
            <w:tcW w:w="1144" w:type="dxa"/>
          </w:tcPr>
          <w:p w:rsidR="005447E8" w:rsidRDefault="005447E8">
            <w:pPr>
              <w:pStyle w:val="ConsPlusNormal"/>
              <w:jc w:val="center"/>
            </w:pPr>
            <w:r>
              <w:t>155310,25</w:t>
            </w:r>
          </w:p>
        </w:tc>
        <w:tc>
          <w:tcPr>
            <w:tcW w:w="1144" w:type="dxa"/>
          </w:tcPr>
          <w:p w:rsidR="005447E8" w:rsidRDefault="005447E8">
            <w:pPr>
              <w:pStyle w:val="ConsPlusNormal"/>
              <w:jc w:val="center"/>
            </w:pPr>
            <w:r>
              <w:t>155391,06</w:t>
            </w:r>
          </w:p>
        </w:tc>
        <w:tc>
          <w:tcPr>
            <w:tcW w:w="1144" w:type="dxa"/>
          </w:tcPr>
          <w:p w:rsidR="005447E8" w:rsidRDefault="005447E8">
            <w:pPr>
              <w:pStyle w:val="ConsPlusNormal"/>
              <w:jc w:val="center"/>
            </w:pPr>
            <w:r>
              <w:t>155472,73</w:t>
            </w:r>
          </w:p>
        </w:tc>
        <w:tc>
          <w:tcPr>
            <w:tcW w:w="1144" w:type="dxa"/>
          </w:tcPr>
          <w:p w:rsidR="005447E8" w:rsidRDefault="005447E8">
            <w:pPr>
              <w:pStyle w:val="ConsPlusNormal"/>
              <w:jc w:val="center"/>
            </w:pPr>
            <w:r>
              <w:t>155555,28</w:t>
            </w:r>
          </w:p>
        </w:tc>
        <w:tc>
          <w:tcPr>
            <w:tcW w:w="1144" w:type="dxa"/>
          </w:tcPr>
          <w:p w:rsidR="005447E8" w:rsidRDefault="005447E8">
            <w:pPr>
              <w:pStyle w:val="ConsPlusNormal"/>
              <w:jc w:val="center"/>
            </w:pPr>
            <w:r>
              <w:t>155638,71</w:t>
            </w:r>
          </w:p>
        </w:tc>
        <w:tc>
          <w:tcPr>
            <w:tcW w:w="1144" w:type="dxa"/>
          </w:tcPr>
          <w:p w:rsidR="005447E8" w:rsidRDefault="005447E8">
            <w:pPr>
              <w:pStyle w:val="ConsPlusNormal"/>
              <w:jc w:val="center"/>
            </w:pPr>
            <w:r>
              <w:t>155723,05</w:t>
            </w:r>
          </w:p>
        </w:tc>
        <w:tc>
          <w:tcPr>
            <w:tcW w:w="1144" w:type="dxa"/>
          </w:tcPr>
          <w:p w:rsidR="005447E8" w:rsidRDefault="005447E8">
            <w:pPr>
              <w:pStyle w:val="ConsPlusNormal"/>
              <w:jc w:val="center"/>
            </w:pPr>
            <w:r>
              <w:t>155808,31</w:t>
            </w:r>
          </w:p>
        </w:tc>
        <w:tc>
          <w:tcPr>
            <w:tcW w:w="1144" w:type="dxa"/>
          </w:tcPr>
          <w:p w:rsidR="005447E8" w:rsidRDefault="005447E8">
            <w:pPr>
              <w:pStyle w:val="ConsPlusNormal"/>
              <w:jc w:val="center"/>
            </w:pPr>
            <w:r>
              <w:t>155894,49</w:t>
            </w:r>
          </w:p>
        </w:tc>
        <w:tc>
          <w:tcPr>
            <w:tcW w:w="1144" w:type="dxa"/>
          </w:tcPr>
          <w:p w:rsidR="005447E8" w:rsidRDefault="005447E8">
            <w:pPr>
              <w:pStyle w:val="ConsPlusNormal"/>
              <w:jc w:val="center"/>
            </w:pPr>
            <w:r>
              <w:t>155981,6</w:t>
            </w:r>
          </w:p>
        </w:tc>
        <w:tc>
          <w:tcPr>
            <w:tcW w:w="1144" w:type="dxa"/>
          </w:tcPr>
          <w:p w:rsidR="005447E8" w:rsidRDefault="005447E8">
            <w:pPr>
              <w:pStyle w:val="ConsPlusNormal"/>
              <w:jc w:val="center"/>
            </w:pPr>
            <w:r>
              <w:t>156069,65</w:t>
            </w:r>
          </w:p>
        </w:tc>
      </w:tr>
      <w:tr w:rsidR="005447E8">
        <w:tc>
          <w:tcPr>
            <w:tcW w:w="484" w:type="dxa"/>
          </w:tcPr>
          <w:p w:rsidR="005447E8" w:rsidRDefault="005447E8">
            <w:pPr>
              <w:pStyle w:val="ConsPlusNormal"/>
              <w:jc w:val="center"/>
            </w:pPr>
            <w:r>
              <w:t>1.1.</w:t>
            </w:r>
          </w:p>
        </w:tc>
        <w:tc>
          <w:tcPr>
            <w:tcW w:w="1936" w:type="dxa"/>
          </w:tcPr>
          <w:p w:rsidR="005447E8" w:rsidRDefault="005447E8">
            <w:pPr>
              <w:pStyle w:val="ConsPlusNormal"/>
              <w:jc w:val="center"/>
            </w:pPr>
            <w:r>
              <w:t>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0,369</w:t>
            </w:r>
          </w:p>
        </w:tc>
        <w:tc>
          <w:tcPr>
            <w:tcW w:w="1144" w:type="dxa"/>
          </w:tcPr>
          <w:p w:rsidR="005447E8" w:rsidRDefault="005447E8">
            <w:pPr>
              <w:pStyle w:val="ConsPlusNormal"/>
              <w:jc w:val="center"/>
            </w:pPr>
            <w:r>
              <w:t>0,369</w:t>
            </w:r>
          </w:p>
        </w:tc>
        <w:tc>
          <w:tcPr>
            <w:tcW w:w="1144" w:type="dxa"/>
          </w:tcPr>
          <w:p w:rsidR="005447E8" w:rsidRDefault="005447E8">
            <w:pPr>
              <w:pStyle w:val="ConsPlusNormal"/>
              <w:jc w:val="center"/>
            </w:pPr>
            <w:r>
              <w:t>0,370</w:t>
            </w:r>
          </w:p>
        </w:tc>
        <w:tc>
          <w:tcPr>
            <w:tcW w:w="1024" w:type="dxa"/>
          </w:tcPr>
          <w:p w:rsidR="005447E8" w:rsidRDefault="005447E8">
            <w:pPr>
              <w:pStyle w:val="ConsPlusNormal"/>
              <w:jc w:val="center"/>
            </w:pPr>
            <w:r>
              <w:t>0,370</w:t>
            </w:r>
          </w:p>
        </w:tc>
        <w:tc>
          <w:tcPr>
            <w:tcW w:w="1144" w:type="dxa"/>
          </w:tcPr>
          <w:p w:rsidR="005447E8" w:rsidRDefault="005447E8">
            <w:pPr>
              <w:pStyle w:val="ConsPlusNormal"/>
              <w:jc w:val="center"/>
            </w:pPr>
            <w:r>
              <w:t>0,370</w:t>
            </w:r>
          </w:p>
        </w:tc>
        <w:tc>
          <w:tcPr>
            <w:tcW w:w="1144" w:type="dxa"/>
          </w:tcPr>
          <w:p w:rsidR="005447E8" w:rsidRDefault="005447E8">
            <w:pPr>
              <w:pStyle w:val="ConsPlusNormal"/>
              <w:jc w:val="center"/>
            </w:pPr>
            <w:r>
              <w:t>0,370</w:t>
            </w:r>
          </w:p>
        </w:tc>
        <w:tc>
          <w:tcPr>
            <w:tcW w:w="1144" w:type="dxa"/>
          </w:tcPr>
          <w:p w:rsidR="005447E8" w:rsidRDefault="005447E8">
            <w:pPr>
              <w:pStyle w:val="ConsPlusNormal"/>
              <w:jc w:val="center"/>
            </w:pPr>
            <w:r>
              <w:t>0,370</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r>
      <w:tr w:rsidR="005447E8">
        <w:tc>
          <w:tcPr>
            <w:tcW w:w="484" w:type="dxa"/>
          </w:tcPr>
          <w:p w:rsidR="005447E8" w:rsidRDefault="005447E8">
            <w:pPr>
              <w:pStyle w:val="ConsPlusNormal"/>
              <w:jc w:val="center"/>
            </w:pPr>
            <w:r>
              <w:t>1.2.</w:t>
            </w:r>
          </w:p>
        </w:tc>
        <w:tc>
          <w:tcPr>
            <w:tcW w:w="1936" w:type="dxa"/>
          </w:tcPr>
          <w:p w:rsidR="005447E8" w:rsidRDefault="005447E8">
            <w:pPr>
              <w:pStyle w:val="ConsPlusNormal"/>
              <w:jc w:val="center"/>
            </w:pPr>
            <w:r>
              <w:t>II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0,548</w:t>
            </w:r>
          </w:p>
        </w:tc>
        <w:tc>
          <w:tcPr>
            <w:tcW w:w="1144" w:type="dxa"/>
          </w:tcPr>
          <w:p w:rsidR="005447E8" w:rsidRDefault="005447E8">
            <w:pPr>
              <w:pStyle w:val="ConsPlusNormal"/>
              <w:jc w:val="center"/>
            </w:pPr>
            <w:r>
              <w:t>0,548</w:t>
            </w:r>
          </w:p>
        </w:tc>
        <w:tc>
          <w:tcPr>
            <w:tcW w:w="1144" w:type="dxa"/>
          </w:tcPr>
          <w:p w:rsidR="005447E8" w:rsidRDefault="005447E8">
            <w:pPr>
              <w:pStyle w:val="ConsPlusNormal"/>
              <w:jc w:val="center"/>
            </w:pPr>
            <w:r>
              <w:t>0,549</w:t>
            </w:r>
          </w:p>
        </w:tc>
        <w:tc>
          <w:tcPr>
            <w:tcW w:w="1024" w:type="dxa"/>
          </w:tcPr>
          <w:p w:rsidR="005447E8" w:rsidRDefault="005447E8">
            <w:pPr>
              <w:pStyle w:val="ConsPlusNormal"/>
              <w:jc w:val="center"/>
            </w:pPr>
            <w:r>
              <w:t>0,549</w:t>
            </w:r>
          </w:p>
        </w:tc>
        <w:tc>
          <w:tcPr>
            <w:tcW w:w="1144" w:type="dxa"/>
          </w:tcPr>
          <w:p w:rsidR="005447E8" w:rsidRDefault="005447E8">
            <w:pPr>
              <w:pStyle w:val="ConsPlusNormal"/>
              <w:jc w:val="center"/>
            </w:pPr>
            <w:r>
              <w:t>0,549</w:t>
            </w:r>
          </w:p>
        </w:tc>
        <w:tc>
          <w:tcPr>
            <w:tcW w:w="1144" w:type="dxa"/>
          </w:tcPr>
          <w:p w:rsidR="005447E8" w:rsidRDefault="005447E8">
            <w:pPr>
              <w:pStyle w:val="ConsPlusNormal"/>
              <w:jc w:val="center"/>
            </w:pPr>
            <w:r>
              <w:t>0,549</w:t>
            </w:r>
          </w:p>
        </w:tc>
        <w:tc>
          <w:tcPr>
            <w:tcW w:w="1144" w:type="dxa"/>
          </w:tcPr>
          <w:p w:rsidR="005447E8" w:rsidRDefault="005447E8">
            <w:pPr>
              <w:pStyle w:val="ConsPlusNormal"/>
              <w:jc w:val="center"/>
            </w:pPr>
            <w:r>
              <w:t>0,550</w:t>
            </w:r>
          </w:p>
        </w:tc>
        <w:tc>
          <w:tcPr>
            <w:tcW w:w="1144" w:type="dxa"/>
          </w:tcPr>
          <w:p w:rsidR="005447E8" w:rsidRDefault="005447E8">
            <w:pPr>
              <w:pStyle w:val="ConsPlusNormal"/>
              <w:jc w:val="center"/>
            </w:pPr>
            <w:r>
              <w:t>0,550</w:t>
            </w:r>
          </w:p>
        </w:tc>
        <w:tc>
          <w:tcPr>
            <w:tcW w:w="1144" w:type="dxa"/>
          </w:tcPr>
          <w:p w:rsidR="005447E8" w:rsidRDefault="005447E8">
            <w:pPr>
              <w:pStyle w:val="ConsPlusNormal"/>
              <w:jc w:val="center"/>
            </w:pPr>
            <w:r>
              <w:t>0,550</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0,551</w:t>
            </w:r>
          </w:p>
        </w:tc>
      </w:tr>
      <w:tr w:rsidR="005447E8">
        <w:tc>
          <w:tcPr>
            <w:tcW w:w="484" w:type="dxa"/>
          </w:tcPr>
          <w:p w:rsidR="005447E8" w:rsidRDefault="005447E8">
            <w:pPr>
              <w:pStyle w:val="ConsPlusNormal"/>
              <w:jc w:val="center"/>
            </w:pPr>
            <w:r>
              <w:t>1.3.</w:t>
            </w:r>
          </w:p>
        </w:tc>
        <w:tc>
          <w:tcPr>
            <w:tcW w:w="1936" w:type="dxa"/>
          </w:tcPr>
          <w:p w:rsidR="005447E8" w:rsidRDefault="005447E8">
            <w:pPr>
              <w:pStyle w:val="ConsPlusNormal"/>
              <w:jc w:val="center"/>
            </w:pPr>
            <w:r>
              <w:t>III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8076,16</w:t>
            </w:r>
          </w:p>
        </w:tc>
        <w:tc>
          <w:tcPr>
            <w:tcW w:w="1144" w:type="dxa"/>
          </w:tcPr>
          <w:p w:rsidR="005447E8" w:rsidRDefault="005447E8">
            <w:pPr>
              <w:pStyle w:val="ConsPlusNormal"/>
              <w:jc w:val="center"/>
            </w:pPr>
            <w:r>
              <w:t>8085,85</w:t>
            </w:r>
          </w:p>
        </w:tc>
        <w:tc>
          <w:tcPr>
            <w:tcW w:w="1144" w:type="dxa"/>
          </w:tcPr>
          <w:p w:rsidR="005447E8" w:rsidRDefault="005447E8">
            <w:pPr>
              <w:pStyle w:val="ConsPlusNormal"/>
              <w:jc w:val="center"/>
            </w:pPr>
            <w:r>
              <w:t>8095,55</w:t>
            </w:r>
          </w:p>
        </w:tc>
        <w:tc>
          <w:tcPr>
            <w:tcW w:w="1024" w:type="dxa"/>
          </w:tcPr>
          <w:p w:rsidR="005447E8" w:rsidRDefault="005447E8">
            <w:pPr>
              <w:pStyle w:val="ConsPlusNormal"/>
              <w:jc w:val="center"/>
            </w:pPr>
            <w:r>
              <w:t>8105,27</w:t>
            </w:r>
          </w:p>
        </w:tc>
        <w:tc>
          <w:tcPr>
            <w:tcW w:w="1144" w:type="dxa"/>
          </w:tcPr>
          <w:p w:rsidR="005447E8" w:rsidRDefault="005447E8">
            <w:pPr>
              <w:pStyle w:val="ConsPlusNormal"/>
              <w:jc w:val="center"/>
            </w:pPr>
            <w:r>
              <w:t>8114,99</w:t>
            </w:r>
          </w:p>
        </w:tc>
        <w:tc>
          <w:tcPr>
            <w:tcW w:w="1144" w:type="dxa"/>
          </w:tcPr>
          <w:p w:rsidR="005447E8" w:rsidRDefault="005447E8">
            <w:pPr>
              <w:pStyle w:val="ConsPlusNormal"/>
              <w:jc w:val="center"/>
            </w:pPr>
            <w:r>
              <w:t>8124,73</w:t>
            </w:r>
          </w:p>
        </w:tc>
        <w:tc>
          <w:tcPr>
            <w:tcW w:w="1144" w:type="dxa"/>
          </w:tcPr>
          <w:p w:rsidR="005447E8" w:rsidRDefault="005447E8">
            <w:pPr>
              <w:pStyle w:val="ConsPlusNormal"/>
              <w:jc w:val="center"/>
            </w:pPr>
            <w:r>
              <w:t>8134,48</w:t>
            </w:r>
          </w:p>
        </w:tc>
        <w:tc>
          <w:tcPr>
            <w:tcW w:w="1144" w:type="dxa"/>
          </w:tcPr>
          <w:p w:rsidR="005447E8" w:rsidRDefault="005447E8">
            <w:pPr>
              <w:pStyle w:val="ConsPlusNormal"/>
              <w:jc w:val="center"/>
            </w:pPr>
            <w:r>
              <w:t>8144,24</w:t>
            </w:r>
          </w:p>
        </w:tc>
        <w:tc>
          <w:tcPr>
            <w:tcW w:w="1144" w:type="dxa"/>
          </w:tcPr>
          <w:p w:rsidR="005447E8" w:rsidRDefault="005447E8">
            <w:pPr>
              <w:pStyle w:val="ConsPlusNormal"/>
              <w:jc w:val="center"/>
            </w:pPr>
            <w:r>
              <w:t>8154,02</w:t>
            </w:r>
          </w:p>
        </w:tc>
        <w:tc>
          <w:tcPr>
            <w:tcW w:w="1144" w:type="dxa"/>
          </w:tcPr>
          <w:p w:rsidR="005447E8" w:rsidRDefault="005447E8">
            <w:pPr>
              <w:pStyle w:val="ConsPlusNormal"/>
              <w:jc w:val="center"/>
            </w:pPr>
            <w:r>
              <w:t>8163,80</w:t>
            </w:r>
          </w:p>
        </w:tc>
        <w:tc>
          <w:tcPr>
            <w:tcW w:w="1144" w:type="dxa"/>
          </w:tcPr>
          <w:p w:rsidR="005447E8" w:rsidRDefault="005447E8">
            <w:pPr>
              <w:pStyle w:val="ConsPlusNormal"/>
              <w:jc w:val="center"/>
            </w:pPr>
            <w:r>
              <w:t>8173,60</w:t>
            </w:r>
          </w:p>
        </w:tc>
        <w:tc>
          <w:tcPr>
            <w:tcW w:w="1144" w:type="dxa"/>
          </w:tcPr>
          <w:p w:rsidR="005447E8" w:rsidRDefault="005447E8">
            <w:pPr>
              <w:pStyle w:val="ConsPlusNormal"/>
              <w:jc w:val="center"/>
            </w:pPr>
            <w:r>
              <w:t>8183,41</w:t>
            </w:r>
          </w:p>
        </w:tc>
        <w:tc>
          <w:tcPr>
            <w:tcW w:w="1144" w:type="dxa"/>
          </w:tcPr>
          <w:p w:rsidR="005447E8" w:rsidRDefault="005447E8">
            <w:pPr>
              <w:pStyle w:val="ConsPlusNormal"/>
              <w:jc w:val="center"/>
            </w:pPr>
            <w:r>
              <w:t>8193,22</w:t>
            </w:r>
          </w:p>
        </w:tc>
        <w:tc>
          <w:tcPr>
            <w:tcW w:w="1144" w:type="dxa"/>
          </w:tcPr>
          <w:p w:rsidR="005447E8" w:rsidRDefault="005447E8">
            <w:pPr>
              <w:pStyle w:val="ConsPlusNormal"/>
              <w:jc w:val="center"/>
            </w:pPr>
            <w:r>
              <w:t>8203,03</w:t>
            </w:r>
          </w:p>
        </w:tc>
      </w:tr>
      <w:tr w:rsidR="005447E8">
        <w:tc>
          <w:tcPr>
            <w:tcW w:w="484" w:type="dxa"/>
          </w:tcPr>
          <w:p w:rsidR="005447E8" w:rsidRDefault="005447E8">
            <w:pPr>
              <w:pStyle w:val="ConsPlusNormal"/>
              <w:jc w:val="center"/>
            </w:pPr>
            <w:r>
              <w:t>1.4.</w:t>
            </w:r>
          </w:p>
        </w:tc>
        <w:tc>
          <w:tcPr>
            <w:tcW w:w="1936" w:type="dxa"/>
          </w:tcPr>
          <w:p w:rsidR="005447E8" w:rsidRDefault="005447E8">
            <w:pPr>
              <w:pStyle w:val="ConsPlusNormal"/>
              <w:jc w:val="center"/>
            </w:pPr>
            <w:r>
              <w:t>IV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3563,08</w:t>
            </w:r>
          </w:p>
        </w:tc>
        <w:tc>
          <w:tcPr>
            <w:tcW w:w="1144" w:type="dxa"/>
          </w:tcPr>
          <w:p w:rsidR="005447E8" w:rsidRDefault="005447E8">
            <w:pPr>
              <w:pStyle w:val="ConsPlusNormal"/>
              <w:jc w:val="center"/>
            </w:pPr>
            <w:r>
              <w:t>3616,52</w:t>
            </w:r>
          </w:p>
        </w:tc>
        <w:tc>
          <w:tcPr>
            <w:tcW w:w="1144" w:type="dxa"/>
          </w:tcPr>
          <w:p w:rsidR="005447E8" w:rsidRDefault="005447E8">
            <w:pPr>
              <w:pStyle w:val="ConsPlusNormal"/>
              <w:jc w:val="center"/>
            </w:pPr>
            <w:r>
              <w:t>3670,77</w:t>
            </w:r>
          </w:p>
        </w:tc>
        <w:tc>
          <w:tcPr>
            <w:tcW w:w="1024" w:type="dxa"/>
          </w:tcPr>
          <w:p w:rsidR="005447E8" w:rsidRDefault="005447E8">
            <w:pPr>
              <w:pStyle w:val="ConsPlusNormal"/>
              <w:jc w:val="center"/>
            </w:pPr>
            <w:r>
              <w:t>3725,83</w:t>
            </w:r>
          </w:p>
        </w:tc>
        <w:tc>
          <w:tcPr>
            <w:tcW w:w="1144" w:type="dxa"/>
          </w:tcPr>
          <w:p w:rsidR="005447E8" w:rsidRDefault="005447E8">
            <w:pPr>
              <w:pStyle w:val="ConsPlusNormal"/>
              <w:jc w:val="center"/>
            </w:pPr>
            <w:r>
              <w:t>3781,72</w:t>
            </w:r>
          </w:p>
        </w:tc>
        <w:tc>
          <w:tcPr>
            <w:tcW w:w="1144" w:type="dxa"/>
          </w:tcPr>
          <w:p w:rsidR="005447E8" w:rsidRDefault="005447E8">
            <w:pPr>
              <w:pStyle w:val="ConsPlusNormal"/>
              <w:jc w:val="center"/>
            </w:pPr>
            <w:r>
              <w:t>3838,45</w:t>
            </w:r>
          </w:p>
        </w:tc>
        <w:tc>
          <w:tcPr>
            <w:tcW w:w="1144" w:type="dxa"/>
          </w:tcPr>
          <w:p w:rsidR="005447E8" w:rsidRDefault="005447E8">
            <w:pPr>
              <w:pStyle w:val="ConsPlusNormal"/>
              <w:jc w:val="center"/>
            </w:pPr>
            <w:r>
              <w:t>3896,02</w:t>
            </w:r>
          </w:p>
        </w:tc>
        <w:tc>
          <w:tcPr>
            <w:tcW w:w="1144" w:type="dxa"/>
          </w:tcPr>
          <w:p w:rsidR="005447E8" w:rsidRDefault="005447E8">
            <w:pPr>
              <w:pStyle w:val="ConsPlusNormal"/>
              <w:jc w:val="center"/>
            </w:pPr>
            <w:r>
              <w:t>3954,46</w:t>
            </w:r>
          </w:p>
        </w:tc>
        <w:tc>
          <w:tcPr>
            <w:tcW w:w="1144" w:type="dxa"/>
          </w:tcPr>
          <w:p w:rsidR="005447E8" w:rsidRDefault="005447E8">
            <w:pPr>
              <w:pStyle w:val="ConsPlusNormal"/>
              <w:jc w:val="center"/>
            </w:pPr>
            <w:r>
              <w:t>4013,78</w:t>
            </w:r>
          </w:p>
        </w:tc>
        <w:tc>
          <w:tcPr>
            <w:tcW w:w="1144" w:type="dxa"/>
          </w:tcPr>
          <w:p w:rsidR="005447E8" w:rsidRDefault="005447E8">
            <w:pPr>
              <w:pStyle w:val="ConsPlusNormal"/>
              <w:jc w:val="center"/>
            </w:pPr>
            <w:r>
              <w:t>4073,99</w:t>
            </w:r>
          </w:p>
        </w:tc>
        <w:tc>
          <w:tcPr>
            <w:tcW w:w="1144" w:type="dxa"/>
          </w:tcPr>
          <w:p w:rsidR="005447E8" w:rsidRDefault="005447E8">
            <w:pPr>
              <w:pStyle w:val="ConsPlusNormal"/>
              <w:jc w:val="center"/>
            </w:pPr>
            <w:r>
              <w:t>4135,10</w:t>
            </w:r>
          </w:p>
        </w:tc>
        <w:tc>
          <w:tcPr>
            <w:tcW w:w="1144" w:type="dxa"/>
          </w:tcPr>
          <w:p w:rsidR="005447E8" w:rsidRDefault="005447E8">
            <w:pPr>
              <w:pStyle w:val="ConsPlusNormal"/>
              <w:jc w:val="center"/>
            </w:pPr>
            <w:r>
              <w:t>4197,12</w:t>
            </w:r>
          </w:p>
        </w:tc>
        <w:tc>
          <w:tcPr>
            <w:tcW w:w="1144" w:type="dxa"/>
          </w:tcPr>
          <w:p w:rsidR="005447E8" w:rsidRDefault="005447E8">
            <w:pPr>
              <w:pStyle w:val="ConsPlusNormal"/>
              <w:jc w:val="center"/>
            </w:pPr>
            <w:r>
              <w:t>4259,14</w:t>
            </w:r>
          </w:p>
        </w:tc>
        <w:tc>
          <w:tcPr>
            <w:tcW w:w="1144" w:type="dxa"/>
          </w:tcPr>
          <w:p w:rsidR="005447E8" w:rsidRDefault="005447E8">
            <w:pPr>
              <w:pStyle w:val="ConsPlusNormal"/>
              <w:jc w:val="center"/>
            </w:pPr>
            <w:r>
              <w:t>4321,16</w:t>
            </w:r>
          </w:p>
        </w:tc>
      </w:tr>
      <w:tr w:rsidR="005447E8">
        <w:tc>
          <w:tcPr>
            <w:tcW w:w="484" w:type="dxa"/>
          </w:tcPr>
          <w:p w:rsidR="005447E8" w:rsidRDefault="005447E8">
            <w:pPr>
              <w:pStyle w:val="ConsPlusNormal"/>
              <w:jc w:val="center"/>
            </w:pPr>
            <w:r>
              <w:t>1.5.</w:t>
            </w:r>
          </w:p>
        </w:tc>
        <w:tc>
          <w:tcPr>
            <w:tcW w:w="1936" w:type="dxa"/>
          </w:tcPr>
          <w:p w:rsidR="005447E8" w:rsidRDefault="005447E8">
            <w:pPr>
              <w:pStyle w:val="ConsPlusNormal"/>
              <w:jc w:val="center"/>
            </w:pPr>
            <w:r>
              <w:t>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143355,27</w:t>
            </w:r>
          </w:p>
        </w:tc>
        <w:tc>
          <w:tcPr>
            <w:tcW w:w="1144" w:type="dxa"/>
          </w:tcPr>
          <w:p w:rsidR="005447E8" w:rsidRDefault="005447E8">
            <w:pPr>
              <w:pStyle w:val="ConsPlusNormal"/>
              <w:jc w:val="center"/>
            </w:pPr>
            <w:r>
              <w:t>143369,60</w:t>
            </w:r>
          </w:p>
        </w:tc>
        <w:tc>
          <w:tcPr>
            <w:tcW w:w="1144" w:type="dxa"/>
          </w:tcPr>
          <w:p w:rsidR="005447E8" w:rsidRDefault="005447E8">
            <w:pPr>
              <w:pStyle w:val="ConsPlusNormal"/>
              <w:jc w:val="center"/>
            </w:pPr>
            <w:r>
              <w:t>143383,94</w:t>
            </w:r>
          </w:p>
        </w:tc>
        <w:tc>
          <w:tcPr>
            <w:tcW w:w="1024" w:type="dxa"/>
          </w:tcPr>
          <w:p w:rsidR="005447E8" w:rsidRDefault="005447E8">
            <w:pPr>
              <w:pStyle w:val="ConsPlusNormal"/>
              <w:jc w:val="center"/>
            </w:pPr>
            <w:r>
              <w:t>143398,3</w:t>
            </w:r>
          </w:p>
        </w:tc>
        <w:tc>
          <w:tcPr>
            <w:tcW w:w="1144" w:type="dxa"/>
          </w:tcPr>
          <w:p w:rsidR="005447E8" w:rsidRDefault="005447E8">
            <w:pPr>
              <w:pStyle w:val="ConsPlusNormal"/>
              <w:jc w:val="center"/>
            </w:pPr>
            <w:r>
              <w:t>143412,62</w:t>
            </w:r>
          </w:p>
        </w:tc>
        <w:tc>
          <w:tcPr>
            <w:tcW w:w="1144" w:type="dxa"/>
          </w:tcPr>
          <w:p w:rsidR="005447E8" w:rsidRDefault="005447E8">
            <w:pPr>
              <w:pStyle w:val="ConsPlusNormal"/>
              <w:jc w:val="center"/>
            </w:pPr>
            <w:r>
              <w:t>143426,96</w:t>
            </w:r>
          </w:p>
        </w:tc>
        <w:tc>
          <w:tcPr>
            <w:tcW w:w="1144" w:type="dxa"/>
          </w:tcPr>
          <w:p w:rsidR="005447E8" w:rsidRDefault="005447E8">
            <w:pPr>
              <w:pStyle w:val="ConsPlusNormal"/>
              <w:jc w:val="center"/>
            </w:pPr>
            <w:r>
              <w:t>143441,3</w:t>
            </w:r>
          </w:p>
        </w:tc>
        <w:tc>
          <w:tcPr>
            <w:tcW w:w="1144" w:type="dxa"/>
          </w:tcPr>
          <w:p w:rsidR="005447E8" w:rsidRDefault="005447E8">
            <w:pPr>
              <w:pStyle w:val="ConsPlusNormal"/>
              <w:jc w:val="center"/>
            </w:pPr>
            <w:r>
              <w:t>143455,65</w:t>
            </w:r>
          </w:p>
        </w:tc>
        <w:tc>
          <w:tcPr>
            <w:tcW w:w="1144" w:type="dxa"/>
          </w:tcPr>
          <w:p w:rsidR="005447E8" w:rsidRDefault="005447E8">
            <w:pPr>
              <w:pStyle w:val="ConsPlusNormal"/>
              <w:jc w:val="center"/>
            </w:pPr>
            <w:r>
              <w:t>143469,99</w:t>
            </w:r>
          </w:p>
        </w:tc>
        <w:tc>
          <w:tcPr>
            <w:tcW w:w="1144" w:type="dxa"/>
          </w:tcPr>
          <w:p w:rsidR="005447E8" w:rsidRDefault="005447E8">
            <w:pPr>
              <w:pStyle w:val="ConsPlusNormal"/>
              <w:jc w:val="center"/>
            </w:pPr>
            <w:r>
              <w:t>143484,34</w:t>
            </w:r>
          </w:p>
        </w:tc>
        <w:tc>
          <w:tcPr>
            <w:tcW w:w="1144" w:type="dxa"/>
          </w:tcPr>
          <w:p w:rsidR="005447E8" w:rsidRDefault="005447E8">
            <w:pPr>
              <w:pStyle w:val="ConsPlusNormal"/>
              <w:jc w:val="center"/>
            </w:pPr>
            <w:r>
              <w:t>143498,69</w:t>
            </w:r>
          </w:p>
        </w:tc>
        <w:tc>
          <w:tcPr>
            <w:tcW w:w="1144" w:type="dxa"/>
          </w:tcPr>
          <w:p w:rsidR="005447E8" w:rsidRDefault="005447E8">
            <w:pPr>
              <w:pStyle w:val="ConsPlusNormal"/>
              <w:jc w:val="center"/>
            </w:pPr>
            <w:r>
              <w:t>143513,04</w:t>
            </w:r>
          </w:p>
        </w:tc>
        <w:tc>
          <w:tcPr>
            <w:tcW w:w="1144" w:type="dxa"/>
          </w:tcPr>
          <w:p w:rsidR="005447E8" w:rsidRDefault="005447E8">
            <w:pPr>
              <w:pStyle w:val="ConsPlusNormal"/>
              <w:jc w:val="center"/>
            </w:pPr>
            <w:r>
              <w:t>143527,3 9</w:t>
            </w:r>
          </w:p>
        </w:tc>
        <w:tc>
          <w:tcPr>
            <w:tcW w:w="1144" w:type="dxa"/>
          </w:tcPr>
          <w:p w:rsidR="005447E8" w:rsidRDefault="005447E8">
            <w:pPr>
              <w:pStyle w:val="ConsPlusNormal"/>
              <w:jc w:val="center"/>
            </w:pPr>
            <w:r>
              <w:t>143541,74</w:t>
            </w:r>
          </w:p>
        </w:tc>
      </w:tr>
      <w:tr w:rsidR="005447E8">
        <w:tc>
          <w:tcPr>
            <w:tcW w:w="484" w:type="dxa"/>
          </w:tcPr>
          <w:p w:rsidR="005447E8" w:rsidRDefault="005447E8">
            <w:pPr>
              <w:pStyle w:val="ConsPlusNormal"/>
              <w:jc w:val="center"/>
            </w:pPr>
            <w:r>
              <w:t>2.</w:t>
            </w:r>
          </w:p>
        </w:tc>
        <w:tc>
          <w:tcPr>
            <w:tcW w:w="1936" w:type="dxa"/>
          </w:tcPr>
          <w:p w:rsidR="005447E8" w:rsidRDefault="005447E8">
            <w:pPr>
              <w:pStyle w:val="ConsPlusNormal"/>
              <w:jc w:val="center"/>
            </w:pPr>
            <w:r>
              <w:t>Количество обработанных на территории Белгородской области отходов, в т.ч.</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44,700</w:t>
            </w:r>
          </w:p>
        </w:tc>
        <w:tc>
          <w:tcPr>
            <w:tcW w:w="1144" w:type="dxa"/>
          </w:tcPr>
          <w:p w:rsidR="005447E8" w:rsidRDefault="005447E8">
            <w:pPr>
              <w:pStyle w:val="ConsPlusNormal"/>
              <w:jc w:val="center"/>
            </w:pPr>
            <w:r>
              <w:t>44,700</w:t>
            </w:r>
          </w:p>
        </w:tc>
        <w:tc>
          <w:tcPr>
            <w:tcW w:w="1144" w:type="dxa"/>
          </w:tcPr>
          <w:p w:rsidR="005447E8" w:rsidRDefault="005447E8">
            <w:pPr>
              <w:pStyle w:val="ConsPlusNormal"/>
              <w:jc w:val="center"/>
            </w:pPr>
            <w:r>
              <w:t>261,050</w:t>
            </w:r>
          </w:p>
        </w:tc>
        <w:tc>
          <w:tcPr>
            <w:tcW w:w="1024" w:type="dxa"/>
          </w:tcPr>
          <w:p w:rsidR="005447E8" w:rsidRDefault="005447E8">
            <w:pPr>
              <w:pStyle w:val="ConsPlusNormal"/>
              <w:jc w:val="center"/>
            </w:pPr>
            <w:r>
              <w:t>429,740</w:t>
            </w:r>
          </w:p>
        </w:tc>
        <w:tc>
          <w:tcPr>
            <w:tcW w:w="1144" w:type="dxa"/>
          </w:tcPr>
          <w:p w:rsidR="005447E8" w:rsidRDefault="005447E8">
            <w:pPr>
              <w:pStyle w:val="ConsPlusNormal"/>
              <w:jc w:val="center"/>
            </w:pPr>
            <w:r>
              <w:t>1002,4</w:t>
            </w:r>
          </w:p>
        </w:tc>
        <w:tc>
          <w:tcPr>
            <w:tcW w:w="1144" w:type="dxa"/>
          </w:tcPr>
          <w:p w:rsidR="005447E8" w:rsidRDefault="005447E8">
            <w:pPr>
              <w:pStyle w:val="ConsPlusNormal"/>
              <w:jc w:val="center"/>
            </w:pPr>
            <w:r>
              <w:t>1005,4</w:t>
            </w:r>
          </w:p>
        </w:tc>
        <w:tc>
          <w:tcPr>
            <w:tcW w:w="1144" w:type="dxa"/>
          </w:tcPr>
          <w:p w:rsidR="005447E8" w:rsidRDefault="005447E8">
            <w:pPr>
              <w:pStyle w:val="ConsPlusNormal"/>
              <w:jc w:val="center"/>
            </w:pPr>
            <w:r>
              <w:t>1008,4</w:t>
            </w:r>
          </w:p>
        </w:tc>
        <w:tc>
          <w:tcPr>
            <w:tcW w:w="1144" w:type="dxa"/>
          </w:tcPr>
          <w:p w:rsidR="005447E8" w:rsidRDefault="005447E8">
            <w:pPr>
              <w:pStyle w:val="ConsPlusNormal"/>
              <w:jc w:val="center"/>
            </w:pPr>
            <w:r>
              <w:t>1011,400</w:t>
            </w:r>
          </w:p>
        </w:tc>
        <w:tc>
          <w:tcPr>
            <w:tcW w:w="1144" w:type="dxa"/>
          </w:tcPr>
          <w:p w:rsidR="005447E8" w:rsidRDefault="005447E8">
            <w:pPr>
              <w:pStyle w:val="ConsPlusNormal"/>
              <w:jc w:val="center"/>
            </w:pPr>
            <w:r>
              <w:t>1014,500</w:t>
            </w:r>
          </w:p>
        </w:tc>
        <w:tc>
          <w:tcPr>
            <w:tcW w:w="1144" w:type="dxa"/>
          </w:tcPr>
          <w:p w:rsidR="005447E8" w:rsidRDefault="005447E8">
            <w:pPr>
              <w:pStyle w:val="ConsPlusNormal"/>
              <w:jc w:val="center"/>
            </w:pPr>
            <w:r>
              <w:t>1017,500</w:t>
            </w:r>
          </w:p>
        </w:tc>
        <w:tc>
          <w:tcPr>
            <w:tcW w:w="1144" w:type="dxa"/>
          </w:tcPr>
          <w:p w:rsidR="005447E8" w:rsidRDefault="005447E8">
            <w:pPr>
              <w:pStyle w:val="ConsPlusNormal"/>
              <w:jc w:val="center"/>
            </w:pPr>
            <w:r>
              <w:t>1020,600</w:t>
            </w:r>
          </w:p>
        </w:tc>
        <w:tc>
          <w:tcPr>
            <w:tcW w:w="1144" w:type="dxa"/>
          </w:tcPr>
          <w:p w:rsidR="005447E8" w:rsidRDefault="005447E8">
            <w:pPr>
              <w:pStyle w:val="ConsPlusNormal"/>
              <w:jc w:val="center"/>
            </w:pPr>
            <w:r>
              <w:t>1023,600</w:t>
            </w:r>
          </w:p>
        </w:tc>
        <w:tc>
          <w:tcPr>
            <w:tcW w:w="1144" w:type="dxa"/>
          </w:tcPr>
          <w:p w:rsidR="005447E8" w:rsidRDefault="005447E8">
            <w:pPr>
              <w:pStyle w:val="ConsPlusNormal"/>
              <w:jc w:val="center"/>
            </w:pPr>
            <w:r>
              <w:t>1026,67</w:t>
            </w:r>
          </w:p>
        </w:tc>
        <w:tc>
          <w:tcPr>
            <w:tcW w:w="1144" w:type="dxa"/>
          </w:tcPr>
          <w:p w:rsidR="005447E8" w:rsidRDefault="005447E8">
            <w:pPr>
              <w:pStyle w:val="ConsPlusNormal"/>
              <w:jc w:val="center"/>
            </w:pPr>
            <w:r>
              <w:t>1029,72</w:t>
            </w:r>
          </w:p>
        </w:tc>
      </w:tr>
      <w:tr w:rsidR="005447E8">
        <w:tc>
          <w:tcPr>
            <w:tcW w:w="484" w:type="dxa"/>
          </w:tcPr>
          <w:p w:rsidR="005447E8" w:rsidRDefault="005447E8">
            <w:pPr>
              <w:pStyle w:val="ConsPlusNormal"/>
              <w:jc w:val="center"/>
            </w:pPr>
            <w:r>
              <w:t>2.1.</w:t>
            </w:r>
          </w:p>
        </w:tc>
        <w:tc>
          <w:tcPr>
            <w:tcW w:w="1936" w:type="dxa"/>
          </w:tcPr>
          <w:p w:rsidR="005447E8" w:rsidRDefault="005447E8">
            <w:pPr>
              <w:pStyle w:val="ConsPlusNormal"/>
              <w:jc w:val="center"/>
            </w:pPr>
            <w:r>
              <w:t>I класса опасности</w:t>
            </w:r>
          </w:p>
        </w:tc>
        <w:tc>
          <w:tcPr>
            <w:tcW w:w="568" w:type="dxa"/>
          </w:tcPr>
          <w:p w:rsidR="005447E8" w:rsidRDefault="005447E8">
            <w:pPr>
              <w:pStyle w:val="ConsPlusNormal"/>
              <w:jc w:val="center"/>
            </w:pPr>
            <w:r>
              <w:t xml:space="preserve">тыс. </w:t>
            </w:r>
            <w:r>
              <w:lastRenderedPageBreak/>
              <w:t>т</w:t>
            </w:r>
          </w:p>
        </w:tc>
        <w:tc>
          <w:tcPr>
            <w:tcW w:w="1144" w:type="dxa"/>
          </w:tcPr>
          <w:p w:rsidR="005447E8" w:rsidRDefault="005447E8">
            <w:pPr>
              <w:pStyle w:val="ConsPlusNormal"/>
              <w:jc w:val="center"/>
            </w:pPr>
            <w:r>
              <w:lastRenderedPageBreak/>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w:t>
            </w:r>
          </w:p>
        </w:tc>
        <w:tc>
          <w:tcPr>
            <w:tcW w:w="1144" w:type="dxa"/>
          </w:tcPr>
          <w:p w:rsidR="005447E8" w:rsidRDefault="005447E8">
            <w:pPr>
              <w:pStyle w:val="ConsPlusNormal"/>
              <w:jc w:val="center"/>
            </w:pPr>
            <w:r>
              <w:t>0</w:t>
            </w:r>
          </w:p>
        </w:tc>
      </w:tr>
      <w:tr w:rsidR="005447E8">
        <w:tc>
          <w:tcPr>
            <w:tcW w:w="484" w:type="dxa"/>
          </w:tcPr>
          <w:p w:rsidR="005447E8" w:rsidRDefault="005447E8">
            <w:pPr>
              <w:pStyle w:val="ConsPlusNormal"/>
              <w:jc w:val="center"/>
            </w:pPr>
            <w:r>
              <w:lastRenderedPageBreak/>
              <w:t>2.4.</w:t>
            </w:r>
          </w:p>
        </w:tc>
        <w:tc>
          <w:tcPr>
            <w:tcW w:w="1936" w:type="dxa"/>
          </w:tcPr>
          <w:p w:rsidR="005447E8" w:rsidRDefault="005447E8">
            <w:pPr>
              <w:pStyle w:val="ConsPlusNormal"/>
              <w:jc w:val="center"/>
            </w:pPr>
            <w:r>
              <w:t>IV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42,910</w:t>
            </w:r>
          </w:p>
        </w:tc>
        <w:tc>
          <w:tcPr>
            <w:tcW w:w="1144" w:type="dxa"/>
          </w:tcPr>
          <w:p w:rsidR="005447E8" w:rsidRDefault="005447E8">
            <w:pPr>
              <w:pStyle w:val="ConsPlusNormal"/>
              <w:jc w:val="center"/>
            </w:pPr>
            <w:r>
              <w:t>42,910</w:t>
            </w:r>
          </w:p>
        </w:tc>
        <w:tc>
          <w:tcPr>
            <w:tcW w:w="1144" w:type="dxa"/>
          </w:tcPr>
          <w:p w:rsidR="005447E8" w:rsidRDefault="005447E8">
            <w:pPr>
              <w:pStyle w:val="ConsPlusNormal"/>
              <w:jc w:val="center"/>
            </w:pPr>
            <w:r>
              <w:t>250,610</w:t>
            </w:r>
          </w:p>
        </w:tc>
        <w:tc>
          <w:tcPr>
            <w:tcW w:w="1024" w:type="dxa"/>
          </w:tcPr>
          <w:p w:rsidR="005447E8" w:rsidRDefault="005447E8">
            <w:pPr>
              <w:pStyle w:val="ConsPlusNormal"/>
              <w:jc w:val="center"/>
            </w:pPr>
            <w:r>
              <w:t>412,550</w:t>
            </w:r>
          </w:p>
        </w:tc>
        <w:tc>
          <w:tcPr>
            <w:tcW w:w="1144" w:type="dxa"/>
          </w:tcPr>
          <w:p w:rsidR="005447E8" w:rsidRDefault="005447E8">
            <w:pPr>
              <w:pStyle w:val="ConsPlusNormal"/>
              <w:jc w:val="center"/>
            </w:pPr>
            <w:r>
              <w:t>962,300</w:t>
            </w:r>
          </w:p>
        </w:tc>
        <w:tc>
          <w:tcPr>
            <w:tcW w:w="1144" w:type="dxa"/>
          </w:tcPr>
          <w:p w:rsidR="005447E8" w:rsidRDefault="005447E8">
            <w:pPr>
              <w:pStyle w:val="ConsPlusNormal"/>
              <w:jc w:val="center"/>
            </w:pPr>
            <w:r>
              <w:t>965,180</w:t>
            </w:r>
          </w:p>
        </w:tc>
        <w:tc>
          <w:tcPr>
            <w:tcW w:w="1144" w:type="dxa"/>
          </w:tcPr>
          <w:p w:rsidR="005447E8" w:rsidRDefault="005447E8">
            <w:pPr>
              <w:pStyle w:val="ConsPlusNormal"/>
              <w:jc w:val="center"/>
            </w:pPr>
            <w:r>
              <w:t>968,060</w:t>
            </w:r>
          </w:p>
        </w:tc>
        <w:tc>
          <w:tcPr>
            <w:tcW w:w="1144" w:type="dxa"/>
          </w:tcPr>
          <w:p w:rsidR="005447E8" w:rsidRDefault="005447E8">
            <w:pPr>
              <w:pStyle w:val="ConsPlusNormal"/>
              <w:jc w:val="center"/>
            </w:pPr>
            <w:r>
              <w:t>970,940</w:t>
            </w:r>
          </w:p>
        </w:tc>
        <w:tc>
          <w:tcPr>
            <w:tcW w:w="1144" w:type="dxa"/>
          </w:tcPr>
          <w:p w:rsidR="005447E8" w:rsidRDefault="005447E8">
            <w:pPr>
              <w:pStyle w:val="ConsPlusNormal"/>
              <w:jc w:val="center"/>
            </w:pPr>
            <w:r>
              <w:t>973,920</w:t>
            </w:r>
          </w:p>
        </w:tc>
        <w:tc>
          <w:tcPr>
            <w:tcW w:w="1144" w:type="dxa"/>
          </w:tcPr>
          <w:p w:rsidR="005447E8" w:rsidRDefault="005447E8">
            <w:pPr>
              <w:pStyle w:val="ConsPlusNormal"/>
              <w:jc w:val="center"/>
            </w:pPr>
            <w:r>
              <w:t>976,800</w:t>
            </w:r>
          </w:p>
        </w:tc>
        <w:tc>
          <w:tcPr>
            <w:tcW w:w="1144" w:type="dxa"/>
          </w:tcPr>
          <w:p w:rsidR="005447E8" w:rsidRDefault="005447E8">
            <w:pPr>
              <w:pStyle w:val="ConsPlusNormal"/>
              <w:jc w:val="center"/>
            </w:pPr>
            <w:r>
              <w:t>979,780</w:t>
            </w:r>
          </w:p>
        </w:tc>
        <w:tc>
          <w:tcPr>
            <w:tcW w:w="1144" w:type="dxa"/>
          </w:tcPr>
          <w:p w:rsidR="005447E8" w:rsidRDefault="005447E8">
            <w:pPr>
              <w:pStyle w:val="ConsPlusNormal"/>
              <w:jc w:val="center"/>
            </w:pPr>
            <w:r>
              <w:t>982,660</w:t>
            </w:r>
          </w:p>
        </w:tc>
        <w:tc>
          <w:tcPr>
            <w:tcW w:w="1144" w:type="dxa"/>
          </w:tcPr>
          <w:p w:rsidR="005447E8" w:rsidRDefault="005447E8">
            <w:pPr>
              <w:pStyle w:val="ConsPlusNormal"/>
              <w:jc w:val="center"/>
            </w:pPr>
            <w:r>
              <w:t>985,607</w:t>
            </w:r>
          </w:p>
        </w:tc>
        <w:tc>
          <w:tcPr>
            <w:tcW w:w="1144" w:type="dxa"/>
          </w:tcPr>
          <w:p w:rsidR="005447E8" w:rsidRDefault="005447E8">
            <w:pPr>
              <w:pStyle w:val="ConsPlusNormal"/>
              <w:jc w:val="center"/>
            </w:pPr>
            <w:r>
              <w:t>988,537</w:t>
            </w:r>
          </w:p>
        </w:tc>
      </w:tr>
      <w:tr w:rsidR="005447E8">
        <w:tc>
          <w:tcPr>
            <w:tcW w:w="484" w:type="dxa"/>
          </w:tcPr>
          <w:p w:rsidR="005447E8" w:rsidRDefault="005447E8">
            <w:pPr>
              <w:pStyle w:val="ConsPlusNormal"/>
              <w:jc w:val="center"/>
            </w:pPr>
            <w:r>
              <w:t>2.5.</w:t>
            </w:r>
          </w:p>
        </w:tc>
        <w:tc>
          <w:tcPr>
            <w:tcW w:w="1936" w:type="dxa"/>
          </w:tcPr>
          <w:p w:rsidR="005447E8" w:rsidRDefault="005447E8">
            <w:pPr>
              <w:pStyle w:val="ConsPlusNormal"/>
              <w:jc w:val="center"/>
            </w:pPr>
            <w:r>
              <w:t>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1,790</w:t>
            </w:r>
          </w:p>
        </w:tc>
        <w:tc>
          <w:tcPr>
            <w:tcW w:w="1144" w:type="dxa"/>
          </w:tcPr>
          <w:p w:rsidR="005447E8" w:rsidRDefault="005447E8">
            <w:pPr>
              <w:pStyle w:val="ConsPlusNormal"/>
              <w:jc w:val="center"/>
            </w:pPr>
            <w:r>
              <w:t>1,790</w:t>
            </w:r>
          </w:p>
        </w:tc>
        <w:tc>
          <w:tcPr>
            <w:tcW w:w="1144" w:type="dxa"/>
          </w:tcPr>
          <w:p w:rsidR="005447E8" w:rsidRDefault="005447E8">
            <w:pPr>
              <w:pStyle w:val="ConsPlusNormal"/>
              <w:jc w:val="center"/>
            </w:pPr>
            <w:r>
              <w:t>10,440</w:t>
            </w:r>
          </w:p>
        </w:tc>
        <w:tc>
          <w:tcPr>
            <w:tcW w:w="1024" w:type="dxa"/>
          </w:tcPr>
          <w:p w:rsidR="005447E8" w:rsidRDefault="005447E8">
            <w:pPr>
              <w:pStyle w:val="ConsPlusNormal"/>
              <w:jc w:val="center"/>
            </w:pPr>
            <w:r>
              <w:t>17,190</w:t>
            </w:r>
          </w:p>
        </w:tc>
        <w:tc>
          <w:tcPr>
            <w:tcW w:w="1144" w:type="dxa"/>
          </w:tcPr>
          <w:p w:rsidR="005447E8" w:rsidRDefault="005447E8">
            <w:pPr>
              <w:pStyle w:val="ConsPlusNormal"/>
              <w:jc w:val="center"/>
            </w:pPr>
            <w:r>
              <w:t>40,100</w:t>
            </w:r>
          </w:p>
        </w:tc>
        <w:tc>
          <w:tcPr>
            <w:tcW w:w="1144" w:type="dxa"/>
          </w:tcPr>
          <w:p w:rsidR="005447E8" w:rsidRDefault="005447E8">
            <w:pPr>
              <w:pStyle w:val="ConsPlusNormal"/>
              <w:jc w:val="center"/>
            </w:pPr>
            <w:r>
              <w:t>40,220</w:t>
            </w:r>
          </w:p>
        </w:tc>
        <w:tc>
          <w:tcPr>
            <w:tcW w:w="1144" w:type="dxa"/>
          </w:tcPr>
          <w:p w:rsidR="005447E8" w:rsidRDefault="005447E8">
            <w:pPr>
              <w:pStyle w:val="ConsPlusNormal"/>
              <w:jc w:val="center"/>
            </w:pPr>
            <w:r>
              <w:t>40,340</w:t>
            </w:r>
          </w:p>
        </w:tc>
        <w:tc>
          <w:tcPr>
            <w:tcW w:w="1144" w:type="dxa"/>
          </w:tcPr>
          <w:p w:rsidR="005447E8" w:rsidRDefault="005447E8">
            <w:pPr>
              <w:pStyle w:val="ConsPlusNormal"/>
              <w:jc w:val="center"/>
            </w:pPr>
            <w:r>
              <w:t>40,460</w:t>
            </w:r>
          </w:p>
        </w:tc>
        <w:tc>
          <w:tcPr>
            <w:tcW w:w="1144" w:type="dxa"/>
          </w:tcPr>
          <w:p w:rsidR="005447E8" w:rsidRDefault="005447E8">
            <w:pPr>
              <w:pStyle w:val="ConsPlusNormal"/>
              <w:jc w:val="center"/>
            </w:pPr>
            <w:r>
              <w:t>40,580</w:t>
            </w:r>
          </w:p>
        </w:tc>
        <w:tc>
          <w:tcPr>
            <w:tcW w:w="1144" w:type="dxa"/>
          </w:tcPr>
          <w:p w:rsidR="005447E8" w:rsidRDefault="005447E8">
            <w:pPr>
              <w:pStyle w:val="ConsPlusNormal"/>
              <w:jc w:val="center"/>
            </w:pPr>
            <w:r>
              <w:t>40,700</w:t>
            </w:r>
          </w:p>
        </w:tc>
        <w:tc>
          <w:tcPr>
            <w:tcW w:w="1144" w:type="dxa"/>
          </w:tcPr>
          <w:p w:rsidR="005447E8" w:rsidRDefault="005447E8">
            <w:pPr>
              <w:pStyle w:val="ConsPlusNormal"/>
              <w:jc w:val="center"/>
            </w:pPr>
            <w:r>
              <w:t>40,820</w:t>
            </w:r>
          </w:p>
        </w:tc>
        <w:tc>
          <w:tcPr>
            <w:tcW w:w="1144" w:type="dxa"/>
          </w:tcPr>
          <w:p w:rsidR="005447E8" w:rsidRDefault="005447E8">
            <w:pPr>
              <w:pStyle w:val="ConsPlusNormal"/>
              <w:jc w:val="center"/>
            </w:pPr>
            <w:r>
              <w:t>40,940</w:t>
            </w:r>
          </w:p>
        </w:tc>
        <w:tc>
          <w:tcPr>
            <w:tcW w:w="1144" w:type="dxa"/>
          </w:tcPr>
          <w:p w:rsidR="005447E8" w:rsidRDefault="005447E8">
            <w:pPr>
              <w:pStyle w:val="ConsPlusNormal"/>
              <w:jc w:val="center"/>
            </w:pPr>
            <w:r>
              <w:t>41,06</w:t>
            </w:r>
          </w:p>
        </w:tc>
        <w:tc>
          <w:tcPr>
            <w:tcW w:w="1144" w:type="dxa"/>
          </w:tcPr>
          <w:p w:rsidR="005447E8" w:rsidRDefault="005447E8">
            <w:pPr>
              <w:pStyle w:val="ConsPlusNormal"/>
              <w:jc w:val="center"/>
            </w:pPr>
            <w:r>
              <w:t>41,18</w:t>
            </w:r>
          </w:p>
        </w:tc>
      </w:tr>
      <w:tr w:rsidR="005447E8">
        <w:tc>
          <w:tcPr>
            <w:tcW w:w="484" w:type="dxa"/>
          </w:tcPr>
          <w:p w:rsidR="005447E8" w:rsidRDefault="005447E8">
            <w:pPr>
              <w:pStyle w:val="ConsPlusNormal"/>
              <w:jc w:val="center"/>
            </w:pPr>
            <w:r>
              <w:t>3.</w:t>
            </w:r>
          </w:p>
        </w:tc>
        <w:tc>
          <w:tcPr>
            <w:tcW w:w="1936" w:type="dxa"/>
          </w:tcPr>
          <w:p w:rsidR="005447E8" w:rsidRDefault="005447E8">
            <w:pPr>
              <w:pStyle w:val="ConsPlusNormal"/>
              <w:jc w:val="center"/>
            </w:pPr>
            <w:r>
              <w:t>Количество утилизированных и обезвреженных на территории Белгородской области отходов, в т.ч.</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49796,61</w:t>
            </w:r>
          </w:p>
        </w:tc>
        <w:tc>
          <w:tcPr>
            <w:tcW w:w="1144" w:type="dxa"/>
          </w:tcPr>
          <w:p w:rsidR="005447E8" w:rsidRDefault="005447E8">
            <w:pPr>
              <w:pStyle w:val="ConsPlusNormal"/>
              <w:jc w:val="center"/>
            </w:pPr>
            <w:r>
              <w:t>49947,89</w:t>
            </w:r>
          </w:p>
        </w:tc>
        <w:tc>
          <w:tcPr>
            <w:tcW w:w="1144" w:type="dxa"/>
          </w:tcPr>
          <w:p w:rsidR="005447E8" w:rsidRDefault="005447E8">
            <w:pPr>
              <w:pStyle w:val="ConsPlusNormal"/>
              <w:jc w:val="center"/>
            </w:pPr>
            <w:r>
              <w:t>50099,96</w:t>
            </w:r>
          </w:p>
        </w:tc>
        <w:tc>
          <w:tcPr>
            <w:tcW w:w="1024" w:type="dxa"/>
          </w:tcPr>
          <w:p w:rsidR="005447E8" w:rsidRDefault="005447E8">
            <w:pPr>
              <w:pStyle w:val="ConsPlusNormal"/>
              <w:jc w:val="center"/>
            </w:pPr>
            <w:r>
              <w:t>50252,82</w:t>
            </w:r>
          </w:p>
        </w:tc>
        <w:tc>
          <w:tcPr>
            <w:tcW w:w="1144" w:type="dxa"/>
          </w:tcPr>
          <w:p w:rsidR="005447E8" w:rsidRDefault="005447E8">
            <w:pPr>
              <w:pStyle w:val="ConsPlusNormal"/>
              <w:jc w:val="center"/>
            </w:pPr>
            <w:r>
              <w:t>50406,48</w:t>
            </w:r>
          </w:p>
        </w:tc>
        <w:tc>
          <w:tcPr>
            <w:tcW w:w="1144" w:type="dxa"/>
          </w:tcPr>
          <w:p w:rsidR="005447E8" w:rsidRDefault="005447E8">
            <w:pPr>
              <w:pStyle w:val="ConsPlusNormal"/>
              <w:jc w:val="center"/>
            </w:pPr>
            <w:r>
              <w:t>50560,96</w:t>
            </w:r>
          </w:p>
        </w:tc>
        <w:tc>
          <w:tcPr>
            <w:tcW w:w="1144" w:type="dxa"/>
          </w:tcPr>
          <w:p w:rsidR="005447E8" w:rsidRDefault="005447E8">
            <w:pPr>
              <w:pStyle w:val="ConsPlusNormal"/>
              <w:jc w:val="center"/>
            </w:pPr>
            <w:r>
              <w:t>50716,25</w:t>
            </w:r>
          </w:p>
        </w:tc>
        <w:tc>
          <w:tcPr>
            <w:tcW w:w="1144" w:type="dxa"/>
          </w:tcPr>
          <w:p w:rsidR="005447E8" w:rsidRDefault="005447E8">
            <w:pPr>
              <w:pStyle w:val="ConsPlusNormal"/>
              <w:jc w:val="center"/>
            </w:pPr>
            <w:r>
              <w:t>50872,37</w:t>
            </w:r>
          </w:p>
        </w:tc>
        <w:tc>
          <w:tcPr>
            <w:tcW w:w="1144" w:type="dxa"/>
          </w:tcPr>
          <w:p w:rsidR="005447E8" w:rsidRDefault="005447E8">
            <w:pPr>
              <w:pStyle w:val="ConsPlusNormal"/>
              <w:jc w:val="center"/>
            </w:pPr>
            <w:r>
              <w:t>50925,08</w:t>
            </w:r>
          </w:p>
        </w:tc>
        <w:tc>
          <w:tcPr>
            <w:tcW w:w="1144" w:type="dxa"/>
          </w:tcPr>
          <w:p w:rsidR="005447E8" w:rsidRDefault="005447E8">
            <w:pPr>
              <w:pStyle w:val="ConsPlusNormal"/>
              <w:jc w:val="center"/>
            </w:pPr>
            <w:r>
              <w:t>50978,38</w:t>
            </w:r>
          </w:p>
        </w:tc>
        <w:tc>
          <w:tcPr>
            <w:tcW w:w="1144" w:type="dxa"/>
          </w:tcPr>
          <w:p w:rsidR="005447E8" w:rsidRDefault="005447E8">
            <w:pPr>
              <w:pStyle w:val="ConsPlusNormal"/>
              <w:jc w:val="center"/>
            </w:pPr>
            <w:r>
              <w:t>51032,28</w:t>
            </w:r>
          </w:p>
        </w:tc>
        <w:tc>
          <w:tcPr>
            <w:tcW w:w="1144" w:type="dxa"/>
          </w:tcPr>
          <w:p w:rsidR="005447E8" w:rsidRDefault="005447E8">
            <w:pPr>
              <w:pStyle w:val="ConsPlusNormal"/>
              <w:jc w:val="center"/>
            </w:pPr>
            <w:r>
              <w:t>51086,80</w:t>
            </w:r>
          </w:p>
        </w:tc>
        <w:tc>
          <w:tcPr>
            <w:tcW w:w="1144" w:type="dxa"/>
          </w:tcPr>
          <w:p w:rsidR="005447E8" w:rsidRDefault="005447E8">
            <w:pPr>
              <w:pStyle w:val="ConsPlusNormal"/>
              <w:jc w:val="center"/>
            </w:pPr>
            <w:r>
              <w:t>51140,907</w:t>
            </w:r>
          </w:p>
        </w:tc>
        <w:tc>
          <w:tcPr>
            <w:tcW w:w="1144" w:type="dxa"/>
          </w:tcPr>
          <w:p w:rsidR="005447E8" w:rsidRDefault="005447E8">
            <w:pPr>
              <w:pStyle w:val="ConsPlusNormal"/>
              <w:jc w:val="center"/>
            </w:pPr>
            <w:r>
              <w:t>51195,117</w:t>
            </w:r>
          </w:p>
        </w:tc>
      </w:tr>
      <w:tr w:rsidR="005447E8">
        <w:tc>
          <w:tcPr>
            <w:tcW w:w="484" w:type="dxa"/>
          </w:tcPr>
          <w:p w:rsidR="005447E8" w:rsidRDefault="005447E8">
            <w:pPr>
              <w:pStyle w:val="ConsPlusNormal"/>
              <w:jc w:val="center"/>
            </w:pPr>
            <w:r>
              <w:t>3.1.</w:t>
            </w:r>
          </w:p>
        </w:tc>
        <w:tc>
          <w:tcPr>
            <w:tcW w:w="1936" w:type="dxa"/>
          </w:tcPr>
          <w:p w:rsidR="005447E8" w:rsidRDefault="005447E8">
            <w:pPr>
              <w:pStyle w:val="ConsPlusNormal"/>
              <w:jc w:val="center"/>
            </w:pPr>
            <w:r>
              <w:t>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0,367</w:t>
            </w:r>
          </w:p>
        </w:tc>
        <w:tc>
          <w:tcPr>
            <w:tcW w:w="1144" w:type="dxa"/>
          </w:tcPr>
          <w:p w:rsidR="005447E8" w:rsidRDefault="005447E8">
            <w:pPr>
              <w:pStyle w:val="ConsPlusNormal"/>
              <w:jc w:val="center"/>
            </w:pPr>
            <w:r>
              <w:t>0,368</w:t>
            </w:r>
          </w:p>
        </w:tc>
        <w:tc>
          <w:tcPr>
            <w:tcW w:w="1144" w:type="dxa"/>
          </w:tcPr>
          <w:p w:rsidR="005447E8" w:rsidRDefault="005447E8">
            <w:pPr>
              <w:pStyle w:val="ConsPlusNormal"/>
              <w:jc w:val="center"/>
            </w:pPr>
            <w:r>
              <w:t>0,368</w:t>
            </w:r>
          </w:p>
        </w:tc>
        <w:tc>
          <w:tcPr>
            <w:tcW w:w="1024" w:type="dxa"/>
          </w:tcPr>
          <w:p w:rsidR="005447E8" w:rsidRDefault="005447E8">
            <w:pPr>
              <w:pStyle w:val="ConsPlusNormal"/>
              <w:jc w:val="center"/>
            </w:pPr>
            <w:r>
              <w:t>0,369</w:t>
            </w:r>
          </w:p>
        </w:tc>
        <w:tc>
          <w:tcPr>
            <w:tcW w:w="1144" w:type="dxa"/>
          </w:tcPr>
          <w:p w:rsidR="005447E8" w:rsidRDefault="005447E8">
            <w:pPr>
              <w:pStyle w:val="ConsPlusNormal"/>
              <w:jc w:val="center"/>
            </w:pPr>
            <w:r>
              <w:t>0,369</w:t>
            </w:r>
          </w:p>
        </w:tc>
        <w:tc>
          <w:tcPr>
            <w:tcW w:w="1144" w:type="dxa"/>
          </w:tcPr>
          <w:p w:rsidR="005447E8" w:rsidRDefault="005447E8">
            <w:pPr>
              <w:pStyle w:val="ConsPlusNormal"/>
              <w:jc w:val="center"/>
            </w:pPr>
            <w:r>
              <w:t>0,370</w:t>
            </w:r>
          </w:p>
        </w:tc>
        <w:tc>
          <w:tcPr>
            <w:tcW w:w="1144" w:type="dxa"/>
          </w:tcPr>
          <w:p w:rsidR="005447E8" w:rsidRDefault="005447E8">
            <w:pPr>
              <w:pStyle w:val="ConsPlusNormal"/>
              <w:jc w:val="center"/>
            </w:pPr>
            <w:r>
              <w:t>0,370</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0,371</w:t>
            </w:r>
          </w:p>
        </w:tc>
        <w:tc>
          <w:tcPr>
            <w:tcW w:w="1144" w:type="dxa"/>
          </w:tcPr>
          <w:p w:rsidR="005447E8" w:rsidRDefault="005447E8">
            <w:pPr>
              <w:pStyle w:val="ConsPlusNormal"/>
              <w:jc w:val="center"/>
            </w:pPr>
            <w:r>
              <w:t>0,372</w:t>
            </w:r>
          </w:p>
        </w:tc>
        <w:tc>
          <w:tcPr>
            <w:tcW w:w="1144" w:type="dxa"/>
          </w:tcPr>
          <w:p w:rsidR="005447E8" w:rsidRDefault="005447E8">
            <w:pPr>
              <w:pStyle w:val="ConsPlusNormal"/>
              <w:jc w:val="center"/>
            </w:pPr>
            <w:r>
              <w:t>0,372</w:t>
            </w:r>
          </w:p>
        </w:tc>
      </w:tr>
      <w:tr w:rsidR="005447E8">
        <w:tc>
          <w:tcPr>
            <w:tcW w:w="484" w:type="dxa"/>
          </w:tcPr>
          <w:p w:rsidR="005447E8" w:rsidRDefault="005447E8">
            <w:pPr>
              <w:pStyle w:val="ConsPlusNormal"/>
              <w:jc w:val="center"/>
            </w:pPr>
            <w:r>
              <w:t>3.2.</w:t>
            </w:r>
          </w:p>
        </w:tc>
        <w:tc>
          <w:tcPr>
            <w:tcW w:w="1936" w:type="dxa"/>
          </w:tcPr>
          <w:p w:rsidR="005447E8" w:rsidRDefault="005447E8">
            <w:pPr>
              <w:pStyle w:val="ConsPlusNormal"/>
              <w:jc w:val="center"/>
            </w:pPr>
            <w:r>
              <w:t>II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0,545</w:t>
            </w:r>
          </w:p>
        </w:tc>
        <w:tc>
          <w:tcPr>
            <w:tcW w:w="1144" w:type="dxa"/>
          </w:tcPr>
          <w:p w:rsidR="005447E8" w:rsidRDefault="005447E8">
            <w:pPr>
              <w:pStyle w:val="ConsPlusNormal"/>
              <w:jc w:val="center"/>
            </w:pPr>
            <w:r>
              <w:t>0,546</w:t>
            </w:r>
          </w:p>
        </w:tc>
        <w:tc>
          <w:tcPr>
            <w:tcW w:w="1144" w:type="dxa"/>
          </w:tcPr>
          <w:p w:rsidR="005447E8" w:rsidRDefault="005447E8">
            <w:pPr>
              <w:pStyle w:val="ConsPlusNormal"/>
              <w:jc w:val="center"/>
            </w:pPr>
            <w:r>
              <w:t>0,546</w:t>
            </w:r>
          </w:p>
        </w:tc>
        <w:tc>
          <w:tcPr>
            <w:tcW w:w="1024" w:type="dxa"/>
          </w:tcPr>
          <w:p w:rsidR="005447E8" w:rsidRDefault="005447E8">
            <w:pPr>
              <w:pStyle w:val="ConsPlusNormal"/>
              <w:jc w:val="center"/>
            </w:pPr>
            <w:r>
              <w:t>0,547</w:t>
            </w:r>
          </w:p>
        </w:tc>
        <w:tc>
          <w:tcPr>
            <w:tcW w:w="1144" w:type="dxa"/>
          </w:tcPr>
          <w:p w:rsidR="005447E8" w:rsidRDefault="005447E8">
            <w:pPr>
              <w:pStyle w:val="ConsPlusNormal"/>
              <w:jc w:val="center"/>
            </w:pPr>
            <w:r>
              <w:t>0,548</w:t>
            </w:r>
          </w:p>
        </w:tc>
        <w:tc>
          <w:tcPr>
            <w:tcW w:w="1144" w:type="dxa"/>
          </w:tcPr>
          <w:p w:rsidR="005447E8" w:rsidRDefault="005447E8">
            <w:pPr>
              <w:pStyle w:val="ConsPlusNormal"/>
              <w:jc w:val="center"/>
            </w:pPr>
            <w:r>
              <w:t>0,548</w:t>
            </w:r>
          </w:p>
        </w:tc>
        <w:tc>
          <w:tcPr>
            <w:tcW w:w="1144" w:type="dxa"/>
          </w:tcPr>
          <w:p w:rsidR="005447E8" w:rsidRDefault="005447E8">
            <w:pPr>
              <w:pStyle w:val="ConsPlusNormal"/>
              <w:jc w:val="center"/>
            </w:pPr>
            <w:r>
              <w:t>0,549</w:t>
            </w:r>
          </w:p>
        </w:tc>
        <w:tc>
          <w:tcPr>
            <w:tcW w:w="1144" w:type="dxa"/>
          </w:tcPr>
          <w:p w:rsidR="005447E8" w:rsidRDefault="005447E8">
            <w:pPr>
              <w:pStyle w:val="ConsPlusNormal"/>
              <w:jc w:val="center"/>
            </w:pPr>
            <w:r>
              <w:t>0,550</w:t>
            </w:r>
          </w:p>
        </w:tc>
        <w:tc>
          <w:tcPr>
            <w:tcW w:w="1144" w:type="dxa"/>
          </w:tcPr>
          <w:p w:rsidR="005447E8" w:rsidRDefault="005447E8">
            <w:pPr>
              <w:pStyle w:val="ConsPlusNormal"/>
              <w:jc w:val="center"/>
            </w:pPr>
            <w:r>
              <w:t>0,550</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0,551</w:t>
            </w:r>
          </w:p>
        </w:tc>
        <w:tc>
          <w:tcPr>
            <w:tcW w:w="1144" w:type="dxa"/>
          </w:tcPr>
          <w:p w:rsidR="005447E8" w:rsidRDefault="005447E8">
            <w:pPr>
              <w:pStyle w:val="ConsPlusNormal"/>
              <w:jc w:val="center"/>
            </w:pPr>
            <w:r>
              <w:t>0,552</w:t>
            </w:r>
          </w:p>
        </w:tc>
        <w:tc>
          <w:tcPr>
            <w:tcW w:w="1144" w:type="dxa"/>
          </w:tcPr>
          <w:p w:rsidR="005447E8" w:rsidRDefault="005447E8">
            <w:pPr>
              <w:pStyle w:val="ConsPlusNormal"/>
              <w:jc w:val="center"/>
            </w:pPr>
            <w:r>
              <w:t>0,553</w:t>
            </w:r>
          </w:p>
        </w:tc>
      </w:tr>
      <w:tr w:rsidR="005447E8">
        <w:tc>
          <w:tcPr>
            <w:tcW w:w="484" w:type="dxa"/>
          </w:tcPr>
          <w:p w:rsidR="005447E8" w:rsidRDefault="005447E8">
            <w:pPr>
              <w:pStyle w:val="ConsPlusNormal"/>
              <w:jc w:val="center"/>
            </w:pPr>
            <w:r>
              <w:t>3.3.</w:t>
            </w:r>
          </w:p>
        </w:tc>
        <w:tc>
          <w:tcPr>
            <w:tcW w:w="1936" w:type="dxa"/>
          </w:tcPr>
          <w:p w:rsidR="005447E8" w:rsidRDefault="005447E8">
            <w:pPr>
              <w:pStyle w:val="ConsPlusNormal"/>
              <w:jc w:val="center"/>
            </w:pPr>
            <w:r>
              <w:t>III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7353,34</w:t>
            </w:r>
          </w:p>
        </w:tc>
        <w:tc>
          <w:tcPr>
            <w:tcW w:w="1144" w:type="dxa"/>
          </w:tcPr>
          <w:p w:rsidR="005447E8" w:rsidRDefault="005447E8">
            <w:pPr>
              <w:pStyle w:val="ConsPlusNormal"/>
              <w:jc w:val="center"/>
            </w:pPr>
            <w:r>
              <w:t>7465,55</w:t>
            </w:r>
          </w:p>
        </w:tc>
        <w:tc>
          <w:tcPr>
            <w:tcW w:w="1144" w:type="dxa"/>
          </w:tcPr>
          <w:p w:rsidR="005447E8" w:rsidRDefault="005447E8">
            <w:pPr>
              <w:pStyle w:val="ConsPlusNormal"/>
              <w:jc w:val="center"/>
            </w:pPr>
            <w:r>
              <w:t>7578,02</w:t>
            </w:r>
          </w:p>
        </w:tc>
        <w:tc>
          <w:tcPr>
            <w:tcW w:w="1024" w:type="dxa"/>
          </w:tcPr>
          <w:p w:rsidR="005447E8" w:rsidRDefault="005447E8">
            <w:pPr>
              <w:pStyle w:val="ConsPlusNormal"/>
              <w:jc w:val="center"/>
            </w:pPr>
            <w:r>
              <w:t>7690,74</w:t>
            </w:r>
          </w:p>
        </w:tc>
        <w:tc>
          <w:tcPr>
            <w:tcW w:w="1144" w:type="dxa"/>
          </w:tcPr>
          <w:p w:rsidR="005447E8" w:rsidRDefault="005447E8">
            <w:pPr>
              <w:pStyle w:val="ConsPlusNormal"/>
              <w:jc w:val="center"/>
            </w:pPr>
            <w:r>
              <w:t>7803,73</w:t>
            </w:r>
          </w:p>
        </w:tc>
        <w:tc>
          <w:tcPr>
            <w:tcW w:w="1144" w:type="dxa"/>
          </w:tcPr>
          <w:p w:rsidR="005447E8" w:rsidRDefault="005447E8">
            <w:pPr>
              <w:pStyle w:val="ConsPlusNormal"/>
              <w:jc w:val="center"/>
            </w:pPr>
            <w:r>
              <w:t>7916,97</w:t>
            </w:r>
          </w:p>
        </w:tc>
        <w:tc>
          <w:tcPr>
            <w:tcW w:w="1144" w:type="dxa"/>
          </w:tcPr>
          <w:p w:rsidR="005447E8" w:rsidRDefault="005447E8">
            <w:pPr>
              <w:pStyle w:val="ConsPlusNormal"/>
              <w:jc w:val="center"/>
            </w:pPr>
            <w:r>
              <w:t>8030,48</w:t>
            </w:r>
          </w:p>
        </w:tc>
        <w:tc>
          <w:tcPr>
            <w:tcW w:w="1144" w:type="dxa"/>
          </w:tcPr>
          <w:p w:rsidR="005447E8" w:rsidRDefault="005447E8">
            <w:pPr>
              <w:pStyle w:val="ConsPlusNormal"/>
              <w:jc w:val="center"/>
            </w:pPr>
            <w:r>
              <w:t>8144,24</w:t>
            </w:r>
          </w:p>
        </w:tc>
        <w:tc>
          <w:tcPr>
            <w:tcW w:w="1144" w:type="dxa"/>
          </w:tcPr>
          <w:p w:rsidR="005447E8" w:rsidRDefault="005447E8">
            <w:pPr>
              <w:pStyle w:val="ConsPlusNormal"/>
              <w:jc w:val="center"/>
            </w:pPr>
            <w:r>
              <w:t>8154,02</w:t>
            </w:r>
          </w:p>
        </w:tc>
        <w:tc>
          <w:tcPr>
            <w:tcW w:w="1144" w:type="dxa"/>
          </w:tcPr>
          <w:p w:rsidR="005447E8" w:rsidRDefault="005447E8">
            <w:pPr>
              <w:pStyle w:val="ConsPlusNormal"/>
              <w:jc w:val="center"/>
            </w:pPr>
            <w:r>
              <w:t>8163,80</w:t>
            </w:r>
          </w:p>
        </w:tc>
        <w:tc>
          <w:tcPr>
            <w:tcW w:w="1144" w:type="dxa"/>
          </w:tcPr>
          <w:p w:rsidR="005447E8" w:rsidRDefault="005447E8">
            <w:pPr>
              <w:pStyle w:val="ConsPlusNormal"/>
              <w:jc w:val="center"/>
            </w:pPr>
            <w:r>
              <w:t>8173,60</w:t>
            </w:r>
          </w:p>
        </w:tc>
        <w:tc>
          <w:tcPr>
            <w:tcW w:w="1144" w:type="dxa"/>
          </w:tcPr>
          <w:p w:rsidR="005447E8" w:rsidRDefault="005447E8">
            <w:pPr>
              <w:pStyle w:val="ConsPlusNormal"/>
              <w:jc w:val="center"/>
            </w:pPr>
            <w:r>
              <w:t>8183,41</w:t>
            </w:r>
          </w:p>
        </w:tc>
        <w:tc>
          <w:tcPr>
            <w:tcW w:w="1144" w:type="dxa"/>
          </w:tcPr>
          <w:p w:rsidR="005447E8" w:rsidRDefault="005447E8">
            <w:pPr>
              <w:pStyle w:val="ConsPlusNormal"/>
              <w:jc w:val="center"/>
            </w:pPr>
            <w:r>
              <w:t>8412,14</w:t>
            </w:r>
          </w:p>
        </w:tc>
        <w:tc>
          <w:tcPr>
            <w:tcW w:w="1144" w:type="dxa"/>
          </w:tcPr>
          <w:p w:rsidR="005447E8" w:rsidRDefault="005447E8">
            <w:pPr>
              <w:pStyle w:val="ConsPlusNormal"/>
              <w:jc w:val="center"/>
            </w:pPr>
            <w:r>
              <w:t>8492,75</w:t>
            </w:r>
          </w:p>
        </w:tc>
      </w:tr>
      <w:tr w:rsidR="005447E8">
        <w:tc>
          <w:tcPr>
            <w:tcW w:w="484" w:type="dxa"/>
          </w:tcPr>
          <w:p w:rsidR="005447E8" w:rsidRDefault="005447E8">
            <w:pPr>
              <w:pStyle w:val="ConsPlusNormal"/>
              <w:jc w:val="center"/>
            </w:pPr>
            <w:r>
              <w:t>3.4.</w:t>
            </w:r>
          </w:p>
        </w:tc>
        <w:tc>
          <w:tcPr>
            <w:tcW w:w="1936" w:type="dxa"/>
          </w:tcPr>
          <w:p w:rsidR="005447E8" w:rsidRDefault="005447E8">
            <w:pPr>
              <w:pStyle w:val="ConsPlusNormal"/>
              <w:jc w:val="center"/>
            </w:pPr>
            <w:r>
              <w:t>IV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2335,03</w:t>
            </w:r>
          </w:p>
        </w:tc>
        <w:tc>
          <w:tcPr>
            <w:tcW w:w="1144" w:type="dxa"/>
          </w:tcPr>
          <w:p w:rsidR="005447E8" w:rsidRDefault="005447E8">
            <w:pPr>
              <w:pStyle w:val="ConsPlusNormal"/>
              <w:jc w:val="center"/>
            </w:pPr>
            <w:r>
              <w:t>2370,09</w:t>
            </w:r>
          </w:p>
        </w:tc>
        <w:tc>
          <w:tcPr>
            <w:tcW w:w="1144" w:type="dxa"/>
          </w:tcPr>
          <w:p w:rsidR="005447E8" w:rsidRDefault="005447E8">
            <w:pPr>
              <w:pStyle w:val="ConsPlusNormal"/>
              <w:jc w:val="center"/>
            </w:pPr>
            <w:r>
              <w:t>2405,68</w:t>
            </w:r>
          </w:p>
        </w:tc>
        <w:tc>
          <w:tcPr>
            <w:tcW w:w="1024" w:type="dxa"/>
          </w:tcPr>
          <w:p w:rsidR="005447E8" w:rsidRDefault="005447E8">
            <w:pPr>
              <w:pStyle w:val="ConsPlusNormal"/>
              <w:jc w:val="center"/>
            </w:pPr>
            <w:r>
              <w:t>2441,80</w:t>
            </w:r>
          </w:p>
        </w:tc>
        <w:tc>
          <w:tcPr>
            <w:tcW w:w="1144" w:type="dxa"/>
          </w:tcPr>
          <w:p w:rsidR="005447E8" w:rsidRDefault="005447E8">
            <w:pPr>
              <w:pStyle w:val="ConsPlusNormal"/>
              <w:jc w:val="center"/>
            </w:pPr>
            <w:r>
              <w:t>2478,46</w:t>
            </w:r>
          </w:p>
        </w:tc>
        <w:tc>
          <w:tcPr>
            <w:tcW w:w="1144" w:type="dxa"/>
          </w:tcPr>
          <w:p w:rsidR="005447E8" w:rsidRDefault="005447E8">
            <w:pPr>
              <w:pStyle w:val="ConsPlusNormal"/>
              <w:jc w:val="center"/>
            </w:pPr>
            <w:r>
              <w:t>2515,68</w:t>
            </w:r>
          </w:p>
        </w:tc>
        <w:tc>
          <w:tcPr>
            <w:tcW w:w="1144" w:type="dxa"/>
          </w:tcPr>
          <w:p w:rsidR="005447E8" w:rsidRDefault="005447E8">
            <w:pPr>
              <w:pStyle w:val="ConsPlusNormal"/>
              <w:jc w:val="center"/>
            </w:pPr>
            <w:r>
              <w:t>2553,45</w:t>
            </w:r>
          </w:p>
        </w:tc>
        <w:tc>
          <w:tcPr>
            <w:tcW w:w="1144" w:type="dxa"/>
          </w:tcPr>
          <w:p w:rsidR="005447E8" w:rsidRDefault="005447E8">
            <w:pPr>
              <w:pStyle w:val="ConsPlusNormal"/>
              <w:jc w:val="center"/>
            </w:pPr>
            <w:r>
              <w:t>2591,79</w:t>
            </w:r>
          </w:p>
        </w:tc>
        <w:tc>
          <w:tcPr>
            <w:tcW w:w="1144" w:type="dxa"/>
          </w:tcPr>
          <w:p w:rsidR="005447E8" w:rsidRDefault="005447E8">
            <w:pPr>
              <w:pStyle w:val="ConsPlusNormal"/>
              <w:jc w:val="center"/>
            </w:pPr>
            <w:r>
              <w:t>2630,71</w:t>
            </w:r>
          </w:p>
        </w:tc>
        <w:tc>
          <w:tcPr>
            <w:tcW w:w="1144" w:type="dxa"/>
          </w:tcPr>
          <w:p w:rsidR="005447E8" w:rsidRDefault="005447E8">
            <w:pPr>
              <w:pStyle w:val="ConsPlusNormal"/>
              <w:jc w:val="center"/>
            </w:pPr>
            <w:r>
              <w:t>2670,21</w:t>
            </w:r>
          </w:p>
        </w:tc>
        <w:tc>
          <w:tcPr>
            <w:tcW w:w="1144" w:type="dxa"/>
          </w:tcPr>
          <w:p w:rsidR="005447E8" w:rsidRDefault="005447E8">
            <w:pPr>
              <w:pStyle w:val="ConsPlusNormal"/>
              <w:jc w:val="center"/>
            </w:pPr>
            <w:r>
              <w:t>2710,31</w:t>
            </w:r>
          </w:p>
        </w:tc>
        <w:tc>
          <w:tcPr>
            <w:tcW w:w="1144" w:type="dxa"/>
          </w:tcPr>
          <w:p w:rsidR="005447E8" w:rsidRDefault="005447E8">
            <w:pPr>
              <w:pStyle w:val="ConsPlusNormal"/>
              <w:jc w:val="center"/>
            </w:pPr>
            <w:r>
              <w:t>2751,00</w:t>
            </w:r>
          </w:p>
        </w:tc>
        <w:tc>
          <w:tcPr>
            <w:tcW w:w="1144" w:type="dxa"/>
          </w:tcPr>
          <w:p w:rsidR="005447E8" w:rsidRDefault="005447E8">
            <w:pPr>
              <w:pStyle w:val="ConsPlusNormal"/>
              <w:jc w:val="center"/>
            </w:pPr>
            <w:r>
              <w:t>2783,57</w:t>
            </w:r>
          </w:p>
        </w:tc>
        <w:tc>
          <w:tcPr>
            <w:tcW w:w="1144" w:type="dxa"/>
          </w:tcPr>
          <w:p w:rsidR="005447E8" w:rsidRDefault="005447E8">
            <w:pPr>
              <w:pStyle w:val="ConsPlusNormal"/>
              <w:jc w:val="center"/>
            </w:pPr>
            <w:r>
              <w:t>2821,37</w:t>
            </w:r>
          </w:p>
        </w:tc>
      </w:tr>
      <w:tr w:rsidR="005447E8">
        <w:tc>
          <w:tcPr>
            <w:tcW w:w="484" w:type="dxa"/>
          </w:tcPr>
          <w:p w:rsidR="005447E8" w:rsidRDefault="005447E8">
            <w:pPr>
              <w:pStyle w:val="ConsPlusNormal"/>
              <w:jc w:val="center"/>
            </w:pPr>
            <w:r>
              <w:t>3.5.</w:t>
            </w:r>
          </w:p>
        </w:tc>
        <w:tc>
          <w:tcPr>
            <w:tcW w:w="1936" w:type="dxa"/>
          </w:tcPr>
          <w:p w:rsidR="005447E8" w:rsidRDefault="005447E8">
            <w:pPr>
              <w:pStyle w:val="ConsPlusNormal"/>
              <w:jc w:val="center"/>
            </w:pPr>
            <w:r>
              <w:t>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40107,33</w:t>
            </w:r>
          </w:p>
        </w:tc>
        <w:tc>
          <w:tcPr>
            <w:tcW w:w="1144" w:type="dxa"/>
          </w:tcPr>
          <w:p w:rsidR="005447E8" w:rsidRDefault="005447E8">
            <w:pPr>
              <w:pStyle w:val="ConsPlusNormal"/>
              <w:jc w:val="center"/>
            </w:pPr>
            <w:r>
              <w:t>40111,34</w:t>
            </w:r>
          </w:p>
        </w:tc>
        <w:tc>
          <w:tcPr>
            <w:tcW w:w="1144" w:type="dxa"/>
          </w:tcPr>
          <w:p w:rsidR="005447E8" w:rsidRDefault="005447E8">
            <w:pPr>
              <w:pStyle w:val="ConsPlusNormal"/>
              <w:jc w:val="center"/>
            </w:pPr>
            <w:r>
              <w:t>40115,35</w:t>
            </w:r>
          </w:p>
        </w:tc>
        <w:tc>
          <w:tcPr>
            <w:tcW w:w="1024" w:type="dxa"/>
          </w:tcPr>
          <w:p w:rsidR="005447E8" w:rsidRDefault="005447E8">
            <w:pPr>
              <w:pStyle w:val="ConsPlusNormal"/>
              <w:jc w:val="center"/>
            </w:pPr>
            <w:r>
              <w:t>40119,36</w:t>
            </w:r>
          </w:p>
        </w:tc>
        <w:tc>
          <w:tcPr>
            <w:tcW w:w="1144" w:type="dxa"/>
          </w:tcPr>
          <w:p w:rsidR="005447E8" w:rsidRDefault="005447E8">
            <w:pPr>
              <w:pStyle w:val="ConsPlusNormal"/>
              <w:jc w:val="center"/>
            </w:pPr>
            <w:r>
              <w:t>40123,38</w:t>
            </w:r>
          </w:p>
        </w:tc>
        <w:tc>
          <w:tcPr>
            <w:tcW w:w="1144" w:type="dxa"/>
          </w:tcPr>
          <w:p w:rsidR="005447E8" w:rsidRDefault="005447E8">
            <w:pPr>
              <w:pStyle w:val="ConsPlusNormal"/>
              <w:jc w:val="center"/>
            </w:pPr>
            <w:r>
              <w:t>40127,39</w:t>
            </w:r>
          </w:p>
        </w:tc>
        <w:tc>
          <w:tcPr>
            <w:tcW w:w="1144" w:type="dxa"/>
          </w:tcPr>
          <w:p w:rsidR="005447E8" w:rsidRDefault="005447E8">
            <w:pPr>
              <w:pStyle w:val="ConsPlusNormal"/>
              <w:jc w:val="center"/>
            </w:pPr>
            <w:r>
              <w:t>40131,40</w:t>
            </w:r>
          </w:p>
        </w:tc>
        <w:tc>
          <w:tcPr>
            <w:tcW w:w="1144" w:type="dxa"/>
          </w:tcPr>
          <w:p w:rsidR="005447E8" w:rsidRDefault="005447E8">
            <w:pPr>
              <w:pStyle w:val="ConsPlusNormal"/>
              <w:jc w:val="center"/>
            </w:pPr>
            <w:r>
              <w:t>40135,41</w:t>
            </w:r>
          </w:p>
        </w:tc>
        <w:tc>
          <w:tcPr>
            <w:tcW w:w="1144" w:type="dxa"/>
          </w:tcPr>
          <w:p w:rsidR="005447E8" w:rsidRDefault="005447E8">
            <w:pPr>
              <w:pStyle w:val="ConsPlusNormal"/>
              <w:jc w:val="center"/>
            </w:pPr>
            <w:r>
              <w:t>40139,43</w:t>
            </w:r>
          </w:p>
        </w:tc>
        <w:tc>
          <w:tcPr>
            <w:tcW w:w="1144" w:type="dxa"/>
          </w:tcPr>
          <w:p w:rsidR="005447E8" w:rsidRDefault="005447E8">
            <w:pPr>
              <w:pStyle w:val="ConsPlusNormal"/>
              <w:jc w:val="center"/>
            </w:pPr>
            <w:r>
              <w:t>40143,44</w:t>
            </w:r>
          </w:p>
        </w:tc>
        <w:tc>
          <w:tcPr>
            <w:tcW w:w="1144" w:type="dxa"/>
          </w:tcPr>
          <w:p w:rsidR="005447E8" w:rsidRDefault="005447E8">
            <w:pPr>
              <w:pStyle w:val="ConsPlusNormal"/>
              <w:jc w:val="center"/>
            </w:pPr>
            <w:r>
              <w:t>40147,46</w:t>
            </w:r>
          </w:p>
        </w:tc>
        <w:tc>
          <w:tcPr>
            <w:tcW w:w="1144" w:type="dxa"/>
          </w:tcPr>
          <w:p w:rsidR="005447E8" w:rsidRDefault="005447E8">
            <w:pPr>
              <w:pStyle w:val="ConsPlusNormal"/>
              <w:jc w:val="center"/>
            </w:pPr>
            <w:r>
              <w:t>40151,47</w:t>
            </w:r>
          </w:p>
        </w:tc>
        <w:tc>
          <w:tcPr>
            <w:tcW w:w="1144" w:type="dxa"/>
          </w:tcPr>
          <w:p w:rsidR="005447E8" w:rsidRDefault="005447E8">
            <w:pPr>
              <w:pStyle w:val="ConsPlusNormal"/>
              <w:jc w:val="center"/>
            </w:pPr>
            <w:r>
              <w:t>40155,5</w:t>
            </w:r>
          </w:p>
        </w:tc>
        <w:tc>
          <w:tcPr>
            <w:tcW w:w="1144" w:type="dxa"/>
          </w:tcPr>
          <w:p w:rsidR="005447E8" w:rsidRDefault="005447E8">
            <w:pPr>
              <w:pStyle w:val="ConsPlusNormal"/>
              <w:jc w:val="center"/>
            </w:pPr>
            <w:r>
              <w:t>40159,5</w:t>
            </w:r>
          </w:p>
        </w:tc>
      </w:tr>
      <w:tr w:rsidR="005447E8">
        <w:tc>
          <w:tcPr>
            <w:tcW w:w="484" w:type="dxa"/>
          </w:tcPr>
          <w:p w:rsidR="005447E8" w:rsidRDefault="005447E8">
            <w:pPr>
              <w:pStyle w:val="ConsPlusNormal"/>
              <w:jc w:val="center"/>
            </w:pPr>
            <w:r>
              <w:t>4.</w:t>
            </w:r>
          </w:p>
        </w:tc>
        <w:tc>
          <w:tcPr>
            <w:tcW w:w="1936" w:type="dxa"/>
          </w:tcPr>
          <w:p w:rsidR="005447E8" w:rsidRDefault="005447E8">
            <w:pPr>
              <w:pStyle w:val="ConsPlusNormal"/>
              <w:jc w:val="center"/>
            </w:pPr>
            <w:r>
              <w:t xml:space="preserve">Количество размещенных на территории Белгородской </w:t>
            </w:r>
            <w:r>
              <w:lastRenderedPageBreak/>
              <w:t>области отходов, в т.ч.</w:t>
            </w:r>
          </w:p>
        </w:tc>
        <w:tc>
          <w:tcPr>
            <w:tcW w:w="568" w:type="dxa"/>
          </w:tcPr>
          <w:p w:rsidR="005447E8" w:rsidRDefault="005447E8">
            <w:pPr>
              <w:pStyle w:val="ConsPlusNormal"/>
              <w:jc w:val="center"/>
            </w:pPr>
            <w:r>
              <w:lastRenderedPageBreak/>
              <w:t>тыс. т</w:t>
            </w:r>
          </w:p>
        </w:tc>
        <w:tc>
          <w:tcPr>
            <w:tcW w:w="1144" w:type="dxa"/>
          </w:tcPr>
          <w:p w:rsidR="005447E8" w:rsidRDefault="005447E8">
            <w:pPr>
              <w:pStyle w:val="ConsPlusNormal"/>
              <w:jc w:val="center"/>
            </w:pPr>
            <w:r>
              <w:t>104475,99</w:t>
            </w:r>
          </w:p>
        </w:tc>
        <w:tc>
          <w:tcPr>
            <w:tcW w:w="1144" w:type="dxa"/>
          </w:tcPr>
          <w:p w:rsidR="005447E8" w:rsidRDefault="005447E8">
            <w:pPr>
              <w:pStyle w:val="ConsPlusNormal"/>
              <w:jc w:val="center"/>
            </w:pPr>
            <w:r>
              <w:t>104504,70</w:t>
            </w:r>
          </w:p>
        </w:tc>
        <w:tc>
          <w:tcPr>
            <w:tcW w:w="1144" w:type="dxa"/>
          </w:tcPr>
          <w:p w:rsidR="005447E8" w:rsidRDefault="005447E8">
            <w:pPr>
              <w:pStyle w:val="ConsPlusNormal"/>
              <w:jc w:val="center"/>
            </w:pPr>
            <w:r>
              <w:t>104533,68</w:t>
            </w:r>
          </w:p>
        </w:tc>
        <w:tc>
          <w:tcPr>
            <w:tcW w:w="1024" w:type="dxa"/>
          </w:tcPr>
          <w:p w:rsidR="005447E8" w:rsidRDefault="005447E8">
            <w:pPr>
              <w:pStyle w:val="ConsPlusNormal"/>
              <w:jc w:val="center"/>
            </w:pPr>
            <w:r>
              <w:t>104562,9</w:t>
            </w:r>
          </w:p>
        </w:tc>
        <w:tc>
          <w:tcPr>
            <w:tcW w:w="1144" w:type="dxa"/>
          </w:tcPr>
          <w:p w:rsidR="005447E8" w:rsidRDefault="005447E8">
            <w:pPr>
              <w:pStyle w:val="ConsPlusNormal"/>
              <w:jc w:val="center"/>
            </w:pPr>
            <w:r>
              <w:t>104592,50</w:t>
            </w:r>
          </w:p>
        </w:tc>
        <w:tc>
          <w:tcPr>
            <w:tcW w:w="1144" w:type="dxa"/>
          </w:tcPr>
          <w:p w:rsidR="005447E8" w:rsidRDefault="005447E8">
            <w:pPr>
              <w:pStyle w:val="ConsPlusNormal"/>
              <w:jc w:val="center"/>
            </w:pPr>
            <w:r>
              <w:t>104622,34</w:t>
            </w:r>
          </w:p>
        </w:tc>
        <w:tc>
          <w:tcPr>
            <w:tcW w:w="1144" w:type="dxa"/>
          </w:tcPr>
          <w:p w:rsidR="005447E8" w:rsidRDefault="005447E8">
            <w:pPr>
              <w:pStyle w:val="ConsPlusNormal"/>
              <w:jc w:val="center"/>
            </w:pPr>
            <w:r>
              <w:t>104652,47</w:t>
            </w:r>
          </w:p>
        </w:tc>
        <w:tc>
          <w:tcPr>
            <w:tcW w:w="1144" w:type="dxa"/>
          </w:tcPr>
          <w:p w:rsidR="005447E8" w:rsidRDefault="005447E8">
            <w:pPr>
              <w:pStyle w:val="ConsPlusNormal"/>
              <w:jc w:val="center"/>
            </w:pPr>
            <w:r>
              <w:t>104682,90</w:t>
            </w:r>
          </w:p>
        </w:tc>
        <w:tc>
          <w:tcPr>
            <w:tcW w:w="1144" w:type="dxa"/>
          </w:tcPr>
          <w:p w:rsidR="005447E8" w:rsidRDefault="005447E8">
            <w:pPr>
              <w:pStyle w:val="ConsPlusNormal"/>
              <w:jc w:val="center"/>
            </w:pPr>
            <w:r>
              <w:t>104713,63</w:t>
            </w:r>
          </w:p>
        </w:tc>
        <w:tc>
          <w:tcPr>
            <w:tcW w:w="1144" w:type="dxa"/>
          </w:tcPr>
          <w:p w:rsidR="005447E8" w:rsidRDefault="005447E8">
            <w:pPr>
              <w:pStyle w:val="ConsPlusNormal"/>
              <w:jc w:val="center"/>
            </w:pPr>
            <w:r>
              <w:t>104744,67</w:t>
            </w:r>
          </w:p>
        </w:tc>
        <w:tc>
          <w:tcPr>
            <w:tcW w:w="1144" w:type="dxa"/>
          </w:tcPr>
          <w:p w:rsidR="005447E8" w:rsidRDefault="005447E8">
            <w:pPr>
              <w:pStyle w:val="ConsPlusNormal"/>
              <w:jc w:val="center"/>
            </w:pPr>
            <w:r>
              <w:t>104776,02</w:t>
            </w:r>
          </w:p>
        </w:tc>
        <w:tc>
          <w:tcPr>
            <w:tcW w:w="1144" w:type="dxa"/>
          </w:tcPr>
          <w:p w:rsidR="005447E8" w:rsidRDefault="005447E8">
            <w:pPr>
              <w:pStyle w:val="ConsPlusNormal"/>
              <w:jc w:val="center"/>
            </w:pPr>
            <w:r>
              <w:t>104807,69</w:t>
            </w:r>
          </w:p>
        </w:tc>
        <w:tc>
          <w:tcPr>
            <w:tcW w:w="1144" w:type="dxa"/>
          </w:tcPr>
          <w:p w:rsidR="005447E8" w:rsidRDefault="005447E8">
            <w:pPr>
              <w:pStyle w:val="ConsPlusNormal"/>
              <w:jc w:val="center"/>
            </w:pPr>
            <w:r>
              <w:t>104835,09</w:t>
            </w:r>
          </w:p>
        </w:tc>
        <w:tc>
          <w:tcPr>
            <w:tcW w:w="1144" w:type="dxa"/>
          </w:tcPr>
          <w:p w:rsidR="005447E8" w:rsidRDefault="005447E8">
            <w:pPr>
              <w:pStyle w:val="ConsPlusNormal"/>
              <w:jc w:val="center"/>
            </w:pPr>
            <w:r>
              <w:t>104865,24</w:t>
            </w:r>
          </w:p>
        </w:tc>
      </w:tr>
      <w:tr w:rsidR="005447E8">
        <w:tc>
          <w:tcPr>
            <w:tcW w:w="484" w:type="dxa"/>
          </w:tcPr>
          <w:p w:rsidR="005447E8" w:rsidRDefault="005447E8">
            <w:pPr>
              <w:pStyle w:val="ConsPlusNormal"/>
              <w:jc w:val="center"/>
            </w:pPr>
            <w:r>
              <w:lastRenderedPageBreak/>
              <w:t>4.1.</w:t>
            </w:r>
          </w:p>
        </w:tc>
        <w:tc>
          <w:tcPr>
            <w:tcW w:w="1936" w:type="dxa"/>
          </w:tcPr>
          <w:p w:rsidR="005447E8" w:rsidRDefault="005447E8">
            <w:pPr>
              <w:pStyle w:val="ConsPlusNormal"/>
              <w:jc w:val="center"/>
            </w:pPr>
            <w:r>
              <w:t>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w:t>
            </w:r>
          </w:p>
        </w:tc>
        <w:tc>
          <w:tcPr>
            <w:tcW w:w="1144" w:type="dxa"/>
          </w:tcPr>
          <w:p w:rsidR="005447E8" w:rsidRDefault="005447E8">
            <w:pPr>
              <w:pStyle w:val="ConsPlusNormal"/>
              <w:jc w:val="center"/>
            </w:pPr>
            <w:r>
              <w:t>0</w:t>
            </w:r>
          </w:p>
        </w:tc>
      </w:tr>
      <w:tr w:rsidR="005447E8">
        <w:tc>
          <w:tcPr>
            <w:tcW w:w="484" w:type="dxa"/>
          </w:tcPr>
          <w:p w:rsidR="005447E8" w:rsidRDefault="005447E8">
            <w:pPr>
              <w:pStyle w:val="ConsPlusNormal"/>
              <w:jc w:val="center"/>
            </w:pPr>
            <w:r>
              <w:t>4.2.</w:t>
            </w:r>
          </w:p>
        </w:tc>
        <w:tc>
          <w:tcPr>
            <w:tcW w:w="1936" w:type="dxa"/>
          </w:tcPr>
          <w:p w:rsidR="005447E8" w:rsidRDefault="005447E8">
            <w:pPr>
              <w:pStyle w:val="ConsPlusNormal"/>
              <w:jc w:val="center"/>
            </w:pPr>
            <w:r>
              <w:t>II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w:t>
            </w:r>
          </w:p>
        </w:tc>
        <w:tc>
          <w:tcPr>
            <w:tcW w:w="1144" w:type="dxa"/>
          </w:tcPr>
          <w:p w:rsidR="005447E8" w:rsidRDefault="005447E8">
            <w:pPr>
              <w:pStyle w:val="ConsPlusNormal"/>
              <w:jc w:val="center"/>
            </w:pPr>
            <w:r>
              <w:t>0</w:t>
            </w:r>
          </w:p>
        </w:tc>
      </w:tr>
      <w:tr w:rsidR="005447E8">
        <w:tc>
          <w:tcPr>
            <w:tcW w:w="484" w:type="dxa"/>
          </w:tcPr>
          <w:p w:rsidR="005447E8" w:rsidRDefault="005447E8">
            <w:pPr>
              <w:pStyle w:val="ConsPlusNormal"/>
              <w:jc w:val="center"/>
            </w:pPr>
            <w:r>
              <w:t>4.3.</w:t>
            </w:r>
          </w:p>
        </w:tc>
        <w:tc>
          <w:tcPr>
            <w:tcW w:w="1936" w:type="dxa"/>
          </w:tcPr>
          <w:p w:rsidR="005447E8" w:rsidRDefault="005447E8">
            <w:pPr>
              <w:pStyle w:val="ConsPlusNormal"/>
              <w:jc w:val="center"/>
            </w:pPr>
            <w:r>
              <w:t>III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w:t>
            </w:r>
          </w:p>
        </w:tc>
        <w:tc>
          <w:tcPr>
            <w:tcW w:w="1144" w:type="dxa"/>
          </w:tcPr>
          <w:p w:rsidR="005447E8" w:rsidRDefault="005447E8">
            <w:pPr>
              <w:pStyle w:val="ConsPlusNormal"/>
              <w:jc w:val="center"/>
            </w:pPr>
            <w:r>
              <w:t>0</w:t>
            </w:r>
          </w:p>
        </w:tc>
      </w:tr>
      <w:tr w:rsidR="005447E8">
        <w:tc>
          <w:tcPr>
            <w:tcW w:w="484" w:type="dxa"/>
          </w:tcPr>
          <w:p w:rsidR="005447E8" w:rsidRDefault="005447E8">
            <w:pPr>
              <w:pStyle w:val="ConsPlusNormal"/>
              <w:jc w:val="center"/>
            </w:pPr>
            <w:r>
              <w:t>4.5.</w:t>
            </w:r>
          </w:p>
        </w:tc>
        <w:tc>
          <w:tcPr>
            <w:tcW w:w="1936" w:type="dxa"/>
          </w:tcPr>
          <w:p w:rsidR="005447E8" w:rsidRDefault="005447E8">
            <w:pPr>
              <w:pStyle w:val="ConsPlusNormal"/>
              <w:jc w:val="center"/>
            </w:pPr>
            <w:r>
              <w:t>V класса опасности</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103247,94</w:t>
            </w:r>
          </w:p>
        </w:tc>
        <w:tc>
          <w:tcPr>
            <w:tcW w:w="1144" w:type="dxa"/>
          </w:tcPr>
          <w:p w:rsidR="005447E8" w:rsidRDefault="005447E8">
            <w:pPr>
              <w:pStyle w:val="ConsPlusNormal"/>
              <w:jc w:val="center"/>
            </w:pPr>
            <w:r>
              <w:t>103258,26</w:t>
            </w:r>
          </w:p>
        </w:tc>
        <w:tc>
          <w:tcPr>
            <w:tcW w:w="1144" w:type="dxa"/>
          </w:tcPr>
          <w:p w:rsidR="005447E8" w:rsidRDefault="005447E8">
            <w:pPr>
              <w:pStyle w:val="ConsPlusNormal"/>
              <w:jc w:val="center"/>
            </w:pPr>
            <w:r>
              <w:t>103268,59</w:t>
            </w:r>
          </w:p>
        </w:tc>
        <w:tc>
          <w:tcPr>
            <w:tcW w:w="1024" w:type="dxa"/>
          </w:tcPr>
          <w:p w:rsidR="005447E8" w:rsidRDefault="005447E8">
            <w:pPr>
              <w:pStyle w:val="ConsPlusNormal"/>
              <w:jc w:val="center"/>
            </w:pPr>
            <w:r>
              <w:t>103278,9</w:t>
            </w:r>
          </w:p>
        </w:tc>
        <w:tc>
          <w:tcPr>
            <w:tcW w:w="1144" w:type="dxa"/>
          </w:tcPr>
          <w:p w:rsidR="005447E8" w:rsidRDefault="005447E8">
            <w:pPr>
              <w:pStyle w:val="ConsPlusNormal"/>
              <w:jc w:val="center"/>
            </w:pPr>
            <w:r>
              <w:t>103289,24</w:t>
            </w:r>
          </w:p>
        </w:tc>
        <w:tc>
          <w:tcPr>
            <w:tcW w:w="1144" w:type="dxa"/>
          </w:tcPr>
          <w:p w:rsidR="005447E8" w:rsidRDefault="005447E8">
            <w:pPr>
              <w:pStyle w:val="ConsPlusNormal"/>
              <w:jc w:val="center"/>
            </w:pPr>
            <w:r>
              <w:t>103299,57</w:t>
            </w:r>
          </w:p>
        </w:tc>
        <w:tc>
          <w:tcPr>
            <w:tcW w:w="1144" w:type="dxa"/>
          </w:tcPr>
          <w:p w:rsidR="005447E8" w:rsidRDefault="005447E8">
            <w:pPr>
              <w:pStyle w:val="ConsPlusNormal"/>
              <w:jc w:val="center"/>
            </w:pPr>
            <w:r>
              <w:t>103309,90</w:t>
            </w:r>
          </w:p>
        </w:tc>
        <w:tc>
          <w:tcPr>
            <w:tcW w:w="1144" w:type="dxa"/>
          </w:tcPr>
          <w:p w:rsidR="005447E8" w:rsidRDefault="005447E8">
            <w:pPr>
              <w:pStyle w:val="ConsPlusNormal"/>
              <w:jc w:val="center"/>
            </w:pPr>
            <w:r>
              <w:t>103320,23</w:t>
            </w:r>
          </w:p>
        </w:tc>
        <w:tc>
          <w:tcPr>
            <w:tcW w:w="1144" w:type="dxa"/>
          </w:tcPr>
          <w:p w:rsidR="005447E8" w:rsidRDefault="005447E8">
            <w:pPr>
              <w:pStyle w:val="ConsPlusNormal"/>
              <w:jc w:val="center"/>
            </w:pPr>
            <w:r>
              <w:t>103330,56</w:t>
            </w:r>
          </w:p>
        </w:tc>
        <w:tc>
          <w:tcPr>
            <w:tcW w:w="1144" w:type="dxa"/>
          </w:tcPr>
          <w:p w:rsidR="005447E8" w:rsidRDefault="005447E8">
            <w:pPr>
              <w:pStyle w:val="ConsPlusNormal"/>
              <w:jc w:val="center"/>
            </w:pPr>
            <w:r>
              <w:t>103340,90</w:t>
            </w:r>
          </w:p>
        </w:tc>
        <w:tc>
          <w:tcPr>
            <w:tcW w:w="1144" w:type="dxa"/>
          </w:tcPr>
          <w:p w:rsidR="005447E8" w:rsidRDefault="005447E8">
            <w:pPr>
              <w:pStyle w:val="ConsPlusNormal"/>
              <w:jc w:val="center"/>
            </w:pPr>
            <w:r>
              <w:t>103351,23</w:t>
            </w:r>
          </w:p>
        </w:tc>
        <w:tc>
          <w:tcPr>
            <w:tcW w:w="1144" w:type="dxa"/>
          </w:tcPr>
          <w:p w:rsidR="005447E8" w:rsidRDefault="005447E8">
            <w:pPr>
              <w:pStyle w:val="ConsPlusNormal"/>
              <w:jc w:val="center"/>
            </w:pPr>
            <w:r>
              <w:t>103361,57</w:t>
            </w:r>
          </w:p>
        </w:tc>
        <w:tc>
          <w:tcPr>
            <w:tcW w:w="1144" w:type="dxa"/>
          </w:tcPr>
          <w:p w:rsidR="005447E8" w:rsidRDefault="005447E8">
            <w:pPr>
              <w:pStyle w:val="ConsPlusNormal"/>
              <w:jc w:val="center"/>
            </w:pPr>
            <w:r>
              <w:t>103371,89</w:t>
            </w:r>
          </w:p>
        </w:tc>
        <w:tc>
          <w:tcPr>
            <w:tcW w:w="1144" w:type="dxa"/>
          </w:tcPr>
          <w:p w:rsidR="005447E8" w:rsidRDefault="005447E8">
            <w:pPr>
              <w:pStyle w:val="ConsPlusNormal"/>
              <w:jc w:val="center"/>
            </w:pPr>
            <w:r>
              <w:t>103382,22</w:t>
            </w:r>
          </w:p>
        </w:tc>
      </w:tr>
      <w:tr w:rsidR="005447E8">
        <w:tc>
          <w:tcPr>
            <w:tcW w:w="484" w:type="dxa"/>
          </w:tcPr>
          <w:p w:rsidR="005447E8" w:rsidRDefault="005447E8">
            <w:pPr>
              <w:pStyle w:val="ConsPlusNormal"/>
              <w:jc w:val="center"/>
            </w:pPr>
            <w:r>
              <w:t>5.</w:t>
            </w:r>
          </w:p>
        </w:tc>
        <w:tc>
          <w:tcPr>
            <w:tcW w:w="1936" w:type="dxa"/>
          </w:tcPr>
          <w:p w:rsidR="005447E8" w:rsidRDefault="005447E8">
            <w:pPr>
              <w:pStyle w:val="ConsPlusNormal"/>
              <w:jc w:val="center"/>
            </w:pPr>
            <w:r>
              <w:t>Количество поступивших из других субъектов Российской Федерации для последующей утилизации, обезвреживания, размещения отходов</w:t>
            </w:r>
          </w:p>
        </w:tc>
        <w:tc>
          <w:tcPr>
            <w:tcW w:w="568" w:type="dxa"/>
          </w:tcPr>
          <w:p w:rsidR="005447E8" w:rsidRDefault="005447E8">
            <w:pPr>
              <w:pStyle w:val="ConsPlusNormal"/>
              <w:jc w:val="center"/>
            </w:pPr>
            <w:r>
              <w:t>тыс. т</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r>
      <w:tr w:rsidR="005447E8">
        <w:tc>
          <w:tcPr>
            <w:tcW w:w="484" w:type="dxa"/>
          </w:tcPr>
          <w:p w:rsidR="005447E8" w:rsidRDefault="005447E8">
            <w:pPr>
              <w:pStyle w:val="ConsPlusNormal"/>
              <w:jc w:val="center"/>
            </w:pPr>
            <w:r>
              <w:t>6.</w:t>
            </w:r>
          </w:p>
        </w:tc>
        <w:tc>
          <w:tcPr>
            <w:tcW w:w="1936" w:type="dxa"/>
          </w:tcPr>
          <w:p w:rsidR="005447E8" w:rsidRDefault="005447E8">
            <w:pPr>
              <w:pStyle w:val="ConsPlusNormal"/>
              <w:jc w:val="center"/>
            </w:pPr>
            <w:r>
              <w:t xml:space="preserve">Соотношение количества образующихся отходов к общему количеству отходов, образующихся и поступающих из других субъектов </w:t>
            </w:r>
            <w:r>
              <w:lastRenderedPageBreak/>
              <w:t>Российской Федерации</w:t>
            </w:r>
          </w:p>
        </w:tc>
        <w:tc>
          <w:tcPr>
            <w:tcW w:w="568" w:type="dxa"/>
          </w:tcPr>
          <w:p w:rsidR="005447E8" w:rsidRDefault="005447E8">
            <w:pPr>
              <w:pStyle w:val="ConsPlusNormal"/>
              <w:jc w:val="center"/>
            </w:pPr>
            <w:r>
              <w:lastRenderedPageBreak/>
              <w:t>%</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02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c>
          <w:tcPr>
            <w:tcW w:w="1144" w:type="dxa"/>
          </w:tcPr>
          <w:p w:rsidR="005447E8" w:rsidRDefault="005447E8">
            <w:pPr>
              <w:pStyle w:val="ConsPlusNormal"/>
              <w:jc w:val="center"/>
            </w:pPr>
            <w:r>
              <w:t>100</w:t>
            </w:r>
          </w:p>
        </w:tc>
      </w:tr>
      <w:tr w:rsidR="005447E8">
        <w:tc>
          <w:tcPr>
            <w:tcW w:w="484" w:type="dxa"/>
          </w:tcPr>
          <w:p w:rsidR="005447E8" w:rsidRDefault="005447E8">
            <w:pPr>
              <w:pStyle w:val="ConsPlusNormal"/>
              <w:jc w:val="center"/>
            </w:pPr>
            <w:r>
              <w:lastRenderedPageBreak/>
              <w:t>7.</w:t>
            </w:r>
          </w:p>
        </w:tc>
        <w:tc>
          <w:tcPr>
            <w:tcW w:w="1936" w:type="dxa"/>
          </w:tcPr>
          <w:p w:rsidR="005447E8" w:rsidRDefault="005447E8">
            <w:pPr>
              <w:pStyle w:val="ConsPlusNormal"/>
              <w:jc w:val="center"/>
            </w:pPr>
            <w:r>
              <w:t>Соотношение количества обработанных отходов к общему количеству отходов, образующихся и поступающих из других субъектов Российской Федерации</w:t>
            </w:r>
          </w:p>
        </w:tc>
        <w:tc>
          <w:tcPr>
            <w:tcW w:w="568" w:type="dxa"/>
          </w:tcPr>
          <w:p w:rsidR="005447E8" w:rsidRDefault="005447E8">
            <w:pPr>
              <w:pStyle w:val="ConsPlusNormal"/>
              <w:jc w:val="center"/>
            </w:pPr>
            <w:r>
              <w:t>%</w:t>
            </w:r>
          </w:p>
        </w:tc>
        <w:tc>
          <w:tcPr>
            <w:tcW w:w="1144" w:type="dxa"/>
          </w:tcPr>
          <w:p w:rsidR="005447E8" w:rsidRDefault="005447E8">
            <w:pPr>
              <w:pStyle w:val="ConsPlusNormal"/>
              <w:jc w:val="center"/>
            </w:pPr>
            <w:r>
              <w:t>0,290</w:t>
            </w:r>
          </w:p>
        </w:tc>
        <w:tc>
          <w:tcPr>
            <w:tcW w:w="1144" w:type="dxa"/>
          </w:tcPr>
          <w:p w:rsidR="005447E8" w:rsidRDefault="005447E8">
            <w:pPr>
              <w:pStyle w:val="ConsPlusNormal"/>
              <w:jc w:val="center"/>
            </w:pPr>
            <w:r>
              <w:t>0,290</w:t>
            </w:r>
          </w:p>
        </w:tc>
        <w:tc>
          <w:tcPr>
            <w:tcW w:w="1144" w:type="dxa"/>
          </w:tcPr>
          <w:p w:rsidR="005447E8" w:rsidRDefault="005447E8">
            <w:pPr>
              <w:pStyle w:val="ConsPlusNormal"/>
              <w:jc w:val="center"/>
            </w:pPr>
            <w:r>
              <w:t>1,710</w:t>
            </w:r>
          </w:p>
        </w:tc>
        <w:tc>
          <w:tcPr>
            <w:tcW w:w="1024" w:type="dxa"/>
          </w:tcPr>
          <w:p w:rsidR="005447E8" w:rsidRDefault="005447E8">
            <w:pPr>
              <w:pStyle w:val="ConsPlusNormal"/>
              <w:jc w:val="center"/>
            </w:pPr>
            <w:r>
              <w:t>2,810</w:t>
            </w:r>
          </w:p>
        </w:tc>
        <w:tc>
          <w:tcPr>
            <w:tcW w:w="1144" w:type="dxa"/>
          </w:tcPr>
          <w:p w:rsidR="005447E8" w:rsidRDefault="005447E8">
            <w:pPr>
              <w:pStyle w:val="ConsPlusNormal"/>
              <w:jc w:val="center"/>
            </w:pPr>
            <w:r>
              <w:t>6,550</w:t>
            </w:r>
          </w:p>
        </w:tc>
        <w:tc>
          <w:tcPr>
            <w:tcW w:w="1144" w:type="dxa"/>
          </w:tcPr>
          <w:p w:rsidR="005447E8" w:rsidRDefault="005447E8">
            <w:pPr>
              <w:pStyle w:val="ConsPlusNormal"/>
              <w:jc w:val="center"/>
            </w:pPr>
            <w:r>
              <w:t>6,570</w:t>
            </w:r>
          </w:p>
        </w:tc>
        <w:tc>
          <w:tcPr>
            <w:tcW w:w="1144" w:type="dxa"/>
          </w:tcPr>
          <w:p w:rsidR="005447E8" w:rsidRDefault="005447E8">
            <w:pPr>
              <w:pStyle w:val="ConsPlusNormal"/>
              <w:jc w:val="center"/>
            </w:pPr>
            <w:r>
              <w:t>6,590</w:t>
            </w:r>
          </w:p>
        </w:tc>
        <w:tc>
          <w:tcPr>
            <w:tcW w:w="1144" w:type="dxa"/>
          </w:tcPr>
          <w:p w:rsidR="005447E8" w:rsidRDefault="005447E8">
            <w:pPr>
              <w:pStyle w:val="ConsPlusNormal"/>
              <w:jc w:val="center"/>
            </w:pPr>
            <w:r>
              <w:t>6,610</w:t>
            </w:r>
          </w:p>
        </w:tc>
        <w:tc>
          <w:tcPr>
            <w:tcW w:w="1144" w:type="dxa"/>
          </w:tcPr>
          <w:p w:rsidR="005447E8" w:rsidRDefault="005447E8">
            <w:pPr>
              <w:pStyle w:val="ConsPlusNormal"/>
              <w:jc w:val="center"/>
            </w:pPr>
            <w:r>
              <w:t>6,630</w:t>
            </w:r>
          </w:p>
        </w:tc>
        <w:tc>
          <w:tcPr>
            <w:tcW w:w="1144" w:type="dxa"/>
          </w:tcPr>
          <w:p w:rsidR="005447E8" w:rsidRDefault="005447E8">
            <w:pPr>
              <w:pStyle w:val="ConsPlusNormal"/>
              <w:jc w:val="center"/>
            </w:pPr>
            <w:r>
              <w:t>6,650</w:t>
            </w:r>
          </w:p>
        </w:tc>
        <w:tc>
          <w:tcPr>
            <w:tcW w:w="1144" w:type="dxa"/>
          </w:tcPr>
          <w:p w:rsidR="005447E8" w:rsidRDefault="005447E8">
            <w:pPr>
              <w:pStyle w:val="ConsPlusNormal"/>
              <w:jc w:val="center"/>
            </w:pPr>
            <w:r>
              <w:t>6,670</w:t>
            </w:r>
          </w:p>
        </w:tc>
        <w:tc>
          <w:tcPr>
            <w:tcW w:w="1144" w:type="dxa"/>
          </w:tcPr>
          <w:p w:rsidR="005447E8" w:rsidRDefault="005447E8">
            <w:pPr>
              <w:pStyle w:val="ConsPlusNormal"/>
              <w:jc w:val="center"/>
            </w:pPr>
            <w:r>
              <w:t>6,680</w:t>
            </w:r>
          </w:p>
        </w:tc>
        <w:tc>
          <w:tcPr>
            <w:tcW w:w="1144" w:type="dxa"/>
          </w:tcPr>
          <w:p w:rsidR="005447E8" w:rsidRDefault="005447E8">
            <w:pPr>
              <w:pStyle w:val="ConsPlusNormal"/>
              <w:jc w:val="center"/>
            </w:pPr>
            <w:r>
              <w:t>6,690</w:t>
            </w:r>
          </w:p>
        </w:tc>
        <w:tc>
          <w:tcPr>
            <w:tcW w:w="1144" w:type="dxa"/>
          </w:tcPr>
          <w:p w:rsidR="005447E8" w:rsidRDefault="005447E8">
            <w:pPr>
              <w:pStyle w:val="ConsPlusNormal"/>
              <w:jc w:val="center"/>
            </w:pPr>
            <w:r>
              <w:t>6,700</w:t>
            </w:r>
          </w:p>
        </w:tc>
      </w:tr>
      <w:tr w:rsidR="005447E8">
        <w:tc>
          <w:tcPr>
            <w:tcW w:w="484" w:type="dxa"/>
          </w:tcPr>
          <w:p w:rsidR="005447E8" w:rsidRDefault="005447E8">
            <w:pPr>
              <w:pStyle w:val="ConsPlusNormal"/>
              <w:jc w:val="center"/>
            </w:pPr>
            <w:r>
              <w:t>8.</w:t>
            </w:r>
          </w:p>
        </w:tc>
        <w:tc>
          <w:tcPr>
            <w:tcW w:w="1936" w:type="dxa"/>
          </w:tcPr>
          <w:p w:rsidR="005447E8" w:rsidRDefault="005447E8">
            <w:pPr>
              <w:pStyle w:val="ConsPlusNormal"/>
              <w:jc w:val="center"/>
            </w:pPr>
            <w:r>
              <w:t>Соотношение количества размещенных отходов к общему количеству отходов, образующихся и поступающих из других субъектов Российской Федерации</w:t>
            </w:r>
          </w:p>
        </w:tc>
        <w:tc>
          <w:tcPr>
            <w:tcW w:w="568" w:type="dxa"/>
          </w:tcPr>
          <w:p w:rsidR="005447E8" w:rsidRDefault="005447E8">
            <w:pPr>
              <w:pStyle w:val="ConsPlusNormal"/>
              <w:jc w:val="center"/>
            </w:pPr>
            <w:r>
              <w:t>%</w:t>
            </w:r>
          </w:p>
        </w:tc>
        <w:tc>
          <w:tcPr>
            <w:tcW w:w="1144" w:type="dxa"/>
          </w:tcPr>
          <w:p w:rsidR="005447E8" w:rsidRDefault="005447E8">
            <w:pPr>
              <w:pStyle w:val="ConsPlusNormal"/>
              <w:jc w:val="center"/>
            </w:pPr>
            <w:r>
              <w:t>67,406</w:t>
            </w:r>
          </w:p>
        </w:tc>
        <w:tc>
          <w:tcPr>
            <w:tcW w:w="1144" w:type="dxa"/>
          </w:tcPr>
          <w:p w:rsidR="005447E8" w:rsidRDefault="005447E8">
            <w:pPr>
              <w:pStyle w:val="ConsPlusNormal"/>
              <w:jc w:val="center"/>
            </w:pPr>
            <w:r>
              <w:t>67,391</w:t>
            </w:r>
          </w:p>
        </w:tc>
        <w:tc>
          <w:tcPr>
            <w:tcW w:w="1144" w:type="dxa"/>
          </w:tcPr>
          <w:p w:rsidR="005447E8" w:rsidRDefault="005447E8">
            <w:pPr>
              <w:pStyle w:val="ConsPlusNormal"/>
              <w:jc w:val="center"/>
            </w:pPr>
            <w:r>
              <w:t>67,375</w:t>
            </w:r>
          </w:p>
        </w:tc>
        <w:tc>
          <w:tcPr>
            <w:tcW w:w="1024" w:type="dxa"/>
          </w:tcPr>
          <w:p w:rsidR="005447E8" w:rsidRDefault="005447E8">
            <w:pPr>
              <w:pStyle w:val="ConsPlusNormal"/>
              <w:jc w:val="center"/>
            </w:pPr>
            <w:r>
              <w:t>67,360</w:t>
            </w:r>
          </w:p>
        </w:tc>
        <w:tc>
          <w:tcPr>
            <w:tcW w:w="1144" w:type="dxa"/>
          </w:tcPr>
          <w:p w:rsidR="005447E8" w:rsidRDefault="005447E8">
            <w:pPr>
              <w:pStyle w:val="ConsPlusNormal"/>
              <w:jc w:val="center"/>
            </w:pPr>
            <w:r>
              <w:t>67,344</w:t>
            </w:r>
          </w:p>
        </w:tc>
        <w:tc>
          <w:tcPr>
            <w:tcW w:w="1144" w:type="dxa"/>
          </w:tcPr>
          <w:p w:rsidR="005447E8" w:rsidRDefault="005447E8">
            <w:pPr>
              <w:pStyle w:val="ConsPlusNormal"/>
              <w:jc w:val="center"/>
            </w:pPr>
            <w:r>
              <w:t>67,328</w:t>
            </w:r>
          </w:p>
        </w:tc>
        <w:tc>
          <w:tcPr>
            <w:tcW w:w="1144" w:type="dxa"/>
          </w:tcPr>
          <w:p w:rsidR="005447E8" w:rsidRDefault="005447E8">
            <w:pPr>
              <w:pStyle w:val="ConsPlusNormal"/>
              <w:jc w:val="center"/>
            </w:pPr>
            <w:r>
              <w:t>67,312</w:t>
            </w:r>
          </w:p>
        </w:tc>
        <w:tc>
          <w:tcPr>
            <w:tcW w:w="1144" w:type="dxa"/>
          </w:tcPr>
          <w:p w:rsidR="005447E8" w:rsidRDefault="005447E8">
            <w:pPr>
              <w:pStyle w:val="ConsPlusNormal"/>
              <w:jc w:val="center"/>
            </w:pPr>
            <w:r>
              <w:t>67,296</w:t>
            </w:r>
          </w:p>
        </w:tc>
        <w:tc>
          <w:tcPr>
            <w:tcW w:w="1144" w:type="dxa"/>
          </w:tcPr>
          <w:p w:rsidR="005447E8" w:rsidRDefault="005447E8">
            <w:pPr>
              <w:pStyle w:val="ConsPlusNormal"/>
              <w:jc w:val="center"/>
            </w:pPr>
            <w:r>
              <w:t>67,280</w:t>
            </w:r>
          </w:p>
        </w:tc>
        <w:tc>
          <w:tcPr>
            <w:tcW w:w="1144" w:type="dxa"/>
          </w:tcPr>
          <w:p w:rsidR="005447E8" w:rsidRDefault="005447E8">
            <w:pPr>
              <w:pStyle w:val="ConsPlusNormal"/>
              <w:jc w:val="center"/>
            </w:pPr>
            <w:r>
              <w:t>67,263</w:t>
            </w:r>
          </w:p>
        </w:tc>
        <w:tc>
          <w:tcPr>
            <w:tcW w:w="1144" w:type="dxa"/>
          </w:tcPr>
          <w:p w:rsidR="005447E8" w:rsidRDefault="005447E8">
            <w:pPr>
              <w:pStyle w:val="ConsPlusNormal"/>
              <w:jc w:val="center"/>
            </w:pPr>
            <w:r>
              <w:t>67,247</w:t>
            </w:r>
          </w:p>
        </w:tc>
        <w:tc>
          <w:tcPr>
            <w:tcW w:w="1144" w:type="dxa"/>
          </w:tcPr>
          <w:p w:rsidR="005447E8" w:rsidRDefault="005447E8">
            <w:pPr>
              <w:pStyle w:val="ConsPlusNormal"/>
              <w:jc w:val="center"/>
            </w:pPr>
            <w:r>
              <w:t>67,230</w:t>
            </w:r>
          </w:p>
        </w:tc>
        <w:tc>
          <w:tcPr>
            <w:tcW w:w="1144" w:type="dxa"/>
          </w:tcPr>
          <w:p w:rsidR="005447E8" w:rsidRDefault="005447E8">
            <w:pPr>
              <w:pStyle w:val="ConsPlusNormal"/>
              <w:jc w:val="center"/>
            </w:pPr>
            <w:r>
              <w:t>67,22</w:t>
            </w:r>
          </w:p>
        </w:tc>
        <w:tc>
          <w:tcPr>
            <w:tcW w:w="1144" w:type="dxa"/>
          </w:tcPr>
          <w:p w:rsidR="005447E8" w:rsidRDefault="005447E8">
            <w:pPr>
              <w:pStyle w:val="ConsPlusNormal"/>
              <w:jc w:val="center"/>
            </w:pPr>
            <w:r>
              <w:t>67,20</w:t>
            </w:r>
          </w:p>
        </w:tc>
      </w:tr>
      <w:tr w:rsidR="005447E8">
        <w:tc>
          <w:tcPr>
            <w:tcW w:w="484" w:type="dxa"/>
          </w:tcPr>
          <w:p w:rsidR="005447E8" w:rsidRDefault="005447E8">
            <w:pPr>
              <w:pStyle w:val="ConsPlusNormal"/>
              <w:jc w:val="center"/>
            </w:pPr>
            <w:r>
              <w:t>9.</w:t>
            </w:r>
          </w:p>
        </w:tc>
        <w:tc>
          <w:tcPr>
            <w:tcW w:w="1936" w:type="dxa"/>
          </w:tcPr>
          <w:p w:rsidR="005447E8" w:rsidRDefault="005447E8">
            <w:pPr>
              <w:pStyle w:val="ConsPlusNormal"/>
              <w:jc w:val="center"/>
            </w:pPr>
            <w:r>
              <w:t xml:space="preserve">Количество отходов, переданных в другие субъекты Российской Федерации для последующих </w:t>
            </w:r>
            <w:r>
              <w:lastRenderedPageBreak/>
              <w:t>утилизации, обезвреживания, размещения</w:t>
            </w:r>
          </w:p>
        </w:tc>
        <w:tc>
          <w:tcPr>
            <w:tcW w:w="568" w:type="dxa"/>
          </w:tcPr>
          <w:p w:rsidR="005447E8" w:rsidRDefault="005447E8">
            <w:pPr>
              <w:pStyle w:val="ConsPlusNormal"/>
              <w:jc w:val="center"/>
            </w:pPr>
            <w:r>
              <w:lastRenderedPageBreak/>
              <w:t>т</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r>
      <w:tr w:rsidR="005447E8">
        <w:tc>
          <w:tcPr>
            <w:tcW w:w="484" w:type="dxa"/>
          </w:tcPr>
          <w:p w:rsidR="005447E8" w:rsidRDefault="005447E8">
            <w:pPr>
              <w:pStyle w:val="ConsPlusNormal"/>
              <w:jc w:val="center"/>
            </w:pPr>
            <w:r>
              <w:lastRenderedPageBreak/>
              <w:t>10.</w:t>
            </w:r>
          </w:p>
        </w:tc>
        <w:tc>
          <w:tcPr>
            <w:tcW w:w="1936" w:type="dxa"/>
          </w:tcPr>
          <w:p w:rsidR="005447E8" w:rsidRDefault="005447E8">
            <w:pPr>
              <w:pStyle w:val="ConsPlusNormal"/>
              <w:jc w:val="center"/>
            </w:pPr>
            <w:r>
              <w:t>Количество отходов, поступивших из других субъектов Российской Федерации для последующих утилизации, обезвреживания, размещения</w:t>
            </w:r>
          </w:p>
        </w:tc>
        <w:tc>
          <w:tcPr>
            <w:tcW w:w="568" w:type="dxa"/>
          </w:tcPr>
          <w:p w:rsidR="005447E8" w:rsidRDefault="005447E8">
            <w:pPr>
              <w:pStyle w:val="ConsPlusNormal"/>
              <w:jc w:val="center"/>
            </w:pPr>
            <w:r>
              <w:t>т</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02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c>
          <w:tcPr>
            <w:tcW w:w="1144" w:type="dxa"/>
          </w:tcPr>
          <w:p w:rsidR="005447E8" w:rsidRDefault="005447E8">
            <w:pPr>
              <w:pStyle w:val="ConsPlusNormal"/>
              <w:jc w:val="center"/>
            </w:pPr>
            <w:r>
              <w:t>0,000</w:t>
            </w:r>
          </w:p>
        </w:tc>
      </w:tr>
    </w:tbl>
    <w:p w:rsidR="005447E8" w:rsidRDefault="005447E8">
      <w:pPr>
        <w:sectPr w:rsidR="005447E8">
          <w:pgSz w:w="16838" w:h="11905" w:orient="landscape"/>
          <w:pgMar w:top="1701" w:right="1134" w:bottom="850" w:left="1134" w:header="0" w:footer="0" w:gutter="0"/>
          <w:cols w:space="720"/>
        </w:sectPr>
      </w:pPr>
    </w:p>
    <w:p w:rsidR="005447E8" w:rsidRDefault="005447E8">
      <w:pPr>
        <w:pStyle w:val="ConsPlusNormal"/>
        <w:ind w:firstLine="540"/>
        <w:jc w:val="both"/>
      </w:pPr>
    </w:p>
    <w:p w:rsidR="005447E8" w:rsidRDefault="005447E8">
      <w:pPr>
        <w:pStyle w:val="ConsPlusNormal"/>
        <w:ind w:firstLine="540"/>
        <w:jc w:val="both"/>
      </w:pPr>
      <w:r>
        <w:t>Необходимым условием совершенствования системы обращения с отходами является минимизация негативных последствий для окружающей природной среды и здоровья населения области. Выполнение данного требования неразрывно связано с оптимизацией пространственной структуры системы размещения отходов.</w:t>
      </w:r>
    </w:p>
    <w:p w:rsidR="005447E8" w:rsidRDefault="005447E8">
      <w:pPr>
        <w:pStyle w:val="ConsPlusNormal"/>
        <w:spacing w:before="220"/>
        <w:ind w:firstLine="540"/>
        <w:jc w:val="both"/>
      </w:pPr>
      <w:r>
        <w:t xml:space="preserve">В </w:t>
      </w:r>
      <w:hyperlink w:anchor="P3171" w:history="1">
        <w:r>
          <w:rPr>
            <w:color w:val="0000FF"/>
          </w:rPr>
          <w:t>таблице 9.2</w:t>
        </w:r>
      </w:hyperlink>
      <w:r>
        <w:t xml:space="preserve"> показаны результаты анализа оставшегося временного ресурса функционирования полигонов, внесенных в государственный реестр. Данные результаты получены с учетом:</w:t>
      </w:r>
    </w:p>
    <w:p w:rsidR="005447E8" w:rsidRDefault="005447E8">
      <w:pPr>
        <w:pStyle w:val="ConsPlusNormal"/>
        <w:spacing w:before="220"/>
        <w:ind w:firstLine="540"/>
        <w:jc w:val="both"/>
      </w:pPr>
      <w:r>
        <w:t>- перспектив выведения из эксплуатации всех мест временного накопления ТКО, что сопряжено с повышенной нагрузкой на зарегистрированные полигоны;</w:t>
      </w:r>
    </w:p>
    <w:p w:rsidR="005447E8" w:rsidRDefault="005447E8">
      <w:pPr>
        <w:pStyle w:val="ConsPlusNormal"/>
        <w:spacing w:before="220"/>
        <w:ind w:firstLine="540"/>
        <w:jc w:val="both"/>
      </w:pPr>
      <w:r>
        <w:t>- ежегодных объемов образования ТКО от физических и юридических лиц и перспектив их изменения;</w:t>
      </w:r>
    </w:p>
    <w:p w:rsidR="005447E8" w:rsidRDefault="005447E8">
      <w:pPr>
        <w:pStyle w:val="ConsPlusNormal"/>
        <w:spacing w:before="220"/>
        <w:ind w:firstLine="540"/>
        <w:jc w:val="both"/>
      </w:pPr>
      <w:r>
        <w:t>- существующих процессов обработки, обезвреживания, утилизации отходов в регионе;</w:t>
      </w:r>
    </w:p>
    <w:p w:rsidR="005447E8" w:rsidRDefault="005447E8">
      <w:pPr>
        <w:pStyle w:val="ConsPlusNormal"/>
        <w:spacing w:before="220"/>
        <w:ind w:firstLine="540"/>
        <w:jc w:val="both"/>
      </w:pPr>
      <w:r>
        <w:t>- перспектив процессов модернизации полигонов, позволяющих увеличить их эксплуатационный ресурс.</w:t>
      </w:r>
    </w:p>
    <w:p w:rsidR="005447E8" w:rsidRDefault="005447E8">
      <w:pPr>
        <w:pStyle w:val="ConsPlusNormal"/>
        <w:ind w:firstLine="540"/>
        <w:jc w:val="both"/>
      </w:pPr>
    </w:p>
    <w:p w:rsidR="005447E8" w:rsidRDefault="005447E8">
      <w:pPr>
        <w:pStyle w:val="ConsPlusNormal"/>
        <w:jc w:val="center"/>
        <w:outlineLvl w:val="2"/>
      </w:pPr>
      <w:bookmarkStart w:id="23" w:name="P3171"/>
      <w:bookmarkEnd w:id="23"/>
      <w:r>
        <w:t>Оценка временного ресурса действующих оборудованных</w:t>
      </w:r>
    </w:p>
    <w:p w:rsidR="005447E8" w:rsidRDefault="005447E8">
      <w:pPr>
        <w:pStyle w:val="ConsPlusNormal"/>
        <w:jc w:val="center"/>
      </w:pPr>
      <w:r>
        <w:t>полигонов ТКО, включенных в государственный</w:t>
      </w:r>
    </w:p>
    <w:p w:rsidR="005447E8" w:rsidRDefault="005447E8">
      <w:pPr>
        <w:pStyle w:val="ConsPlusNormal"/>
        <w:jc w:val="center"/>
      </w:pPr>
      <w:r>
        <w:t>реестр объектов размещения отходов</w:t>
      </w:r>
    </w:p>
    <w:p w:rsidR="005447E8" w:rsidRDefault="005447E8">
      <w:pPr>
        <w:pStyle w:val="ConsPlusNormal"/>
        <w:ind w:firstLine="540"/>
        <w:jc w:val="both"/>
      </w:pPr>
    </w:p>
    <w:p w:rsidR="005447E8" w:rsidRDefault="005447E8">
      <w:pPr>
        <w:pStyle w:val="ConsPlusNormal"/>
        <w:jc w:val="right"/>
      </w:pPr>
      <w:r>
        <w:t>Таблица 9.2</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7030"/>
        <w:gridCol w:w="1474"/>
      </w:tblGrid>
      <w:tr w:rsidR="005447E8">
        <w:tc>
          <w:tcPr>
            <w:tcW w:w="460" w:type="dxa"/>
          </w:tcPr>
          <w:p w:rsidR="005447E8" w:rsidRDefault="005447E8">
            <w:pPr>
              <w:pStyle w:val="ConsPlusNormal"/>
              <w:jc w:val="center"/>
            </w:pPr>
            <w:r>
              <w:t>N п/п</w:t>
            </w:r>
          </w:p>
        </w:tc>
        <w:tc>
          <w:tcPr>
            <w:tcW w:w="7030" w:type="dxa"/>
          </w:tcPr>
          <w:p w:rsidR="005447E8" w:rsidRDefault="005447E8">
            <w:pPr>
              <w:pStyle w:val="ConsPlusNormal"/>
              <w:jc w:val="center"/>
            </w:pPr>
            <w:r>
              <w:t>Местонахождение полигона</w:t>
            </w:r>
          </w:p>
        </w:tc>
        <w:tc>
          <w:tcPr>
            <w:tcW w:w="1474" w:type="dxa"/>
            <w:vAlign w:val="center"/>
          </w:tcPr>
          <w:p w:rsidR="005447E8" w:rsidRDefault="005447E8">
            <w:pPr>
              <w:pStyle w:val="ConsPlusNormal"/>
              <w:jc w:val="center"/>
            </w:pPr>
            <w:r>
              <w:t>Временной ресурс (лет)</w:t>
            </w:r>
          </w:p>
        </w:tc>
      </w:tr>
      <w:tr w:rsidR="005447E8">
        <w:tc>
          <w:tcPr>
            <w:tcW w:w="460" w:type="dxa"/>
            <w:vAlign w:val="bottom"/>
          </w:tcPr>
          <w:p w:rsidR="005447E8" w:rsidRDefault="005447E8">
            <w:pPr>
              <w:pStyle w:val="ConsPlusNormal"/>
            </w:pPr>
            <w:r>
              <w:t>1.</w:t>
            </w:r>
          </w:p>
        </w:tc>
        <w:tc>
          <w:tcPr>
            <w:tcW w:w="7030" w:type="dxa"/>
            <w:vAlign w:val="bottom"/>
          </w:tcPr>
          <w:p w:rsidR="005447E8" w:rsidRDefault="005447E8">
            <w:pPr>
              <w:pStyle w:val="ConsPlusNormal"/>
            </w:pPr>
            <w:r>
              <w:t>Алексеевский район, юго-западнее г. Алексеевка</w:t>
            </w:r>
          </w:p>
        </w:tc>
        <w:tc>
          <w:tcPr>
            <w:tcW w:w="1474" w:type="dxa"/>
            <w:vAlign w:val="center"/>
          </w:tcPr>
          <w:p w:rsidR="005447E8" w:rsidRDefault="005447E8">
            <w:pPr>
              <w:pStyle w:val="ConsPlusNormal"/>
              <w:jc w:val="center"/>
            </w:pPr>
            <w:r>
              <w:t>4,2</w:t>
            </w:r>
          </w:p>
        </w:tc>
      </w:tr>
      <w:tr w:rsidR="005447E8">
        <w:tc>
          <w:tcPr>
            <w:tcW w:w="460" w:type="dxa"/>
            <w:vAlign w:val="bottom"/>
          </w:tcPr>
          <w:p w:rsidR="005447E8" w:rsidRDefault="005447E8">
            <w:pPr>
              <w:pStyle w:val="ConsPlusNormal"/>
            </w:pPr>
            <w:r>
              <w:t>2.</w:t>
            </w:r>
          </w:p>
        </w:tc>
        <w:tc>
          <w:tcPr>
            <w:tcW w:w="7030" w:type="dxa"/>
            <w:vAlign w:val="center"/>
          </w:tcPr>
          <w:p w:rsidR="005447E8" w:rsidRDefault="005447E8">
            <w:pPr>
              <w:pStyle w:val="ConsPlusNormal"/>
            </w:pPr>
            <w:r>
              <w:t>Город Белгород, вблизи с. Стрелецкое</w:t>
            </w:r>
          </w:p>
        </w:tc>
        <w:tc>
          <w:tcPr>
            <w:tcW w:w="1474" w:type="dxa"/>
            <w:vAlign w:val="center"/>
          </w:tcPr>
          <w:p w:rsidR="005447E8" w:rsidRDefault="005447E8">
            <w:pPr>
              <w:pStyle w:val="ConsPlusNormal"/>
              <w:jc w:val="center"/>
            </w:pPr>
            <w:r>
              <w:t>6,1</w:t>
            </w:r>
          </w:p>
        </w:tc>
      </w:tr>
      <w:tr w:rsidR="005447E8">
        <w:tc>
          <w:tcPr>
            <w:tcW w:w="460" w:type="dxa"/>
            <w:vAlign w:val="bottom"/>
          </w:tcPr>
          <w:p w:rsidR="005447E8" w:rsidRDefault="005447E8">
            <w:pPr>
              <w:pStyle w:val="ConsPlusNormal"/>
            </w:pPr>
            <w:r>
              <w:t>3.</w:t>
            </w:r>
          </w:p>
        </w:tc>
        <w:tc>
          <w:tcPr>
            <w:tcW w:w="7030" w:type="dxa"/>
            <w:vAlign w:val="bottom"/>
          </w:tcPr>
          <w:p w:rsidR="005447E8" w:rsidRDefault="005447E8">
            <w:pPr>
              <w:pStyle w:val="ConsPlusNormal"/>
            </w:pPr>
            <w:r>
              <w:t>Валуйский район, вблизи г. Валуйки</w:t>
            </w:r>
          </w:p>
        </w:tc>
        <w:tc>
          <w:tcPr>
            <w:tcW w:w="1474" w:type="dxa"/>
            <w:vAlign w:val="center"/>
          </w:tcPr>
          <w:p w:rsidR="005447E8" w:rsidRDefault="005447E8">
            <w:pPr>
              <w:pStyle w:val="ConsPlusNormal"/>
              <w:jc w:val="center"/>
            </w:pPr>
            <w:r>
              <w:t>2,2</w:t>
            </w:r>
          </w:p>
        </w:tc>
      </w:tr>
      <w:tr w:rsidR="005447E8">
        <w:tc>
          <w:tcPr>
            <w:tcW w:w="460" w:type="dxa"/>
            <w:vAlign w:val="bottom"/>
          </w:tcPr>
          <w:p w:rsidR="005447E8" w:rsidRDefault="005447E8">
            <w:pPr>
              <w:pStyle w:val="ConsPlusNormal"/>
            </w:pPr>
            <w:r>
              <w:t>4.</w:t>
            </w:r>
          </w:p>
        </w:tc>
        <w:tc>
          <w:tcPr>
            <w:tcW w:w="7030" w:type="dxa"/>
            <w:vAlign w:val="bottom"/>
          </w:tcPr>
          <w:p w:rsidR="005447E8" w:rsidRDefault="005447E8">
            <w:pPr>
              <w:pStyle w:val="ConsPlusNormal"/>
            </w:pPr>
            <w:r>
              <w:t>Вейделевский район, в пределах АО "Центральное"</w:t>
            </w:r>
          </w:p>
        </w:tc>
        <w:tc>
          <w:tcPr>
            <w:tcW w:w="1474" w:type="dxa"/>
            <w:vAlign w:val="center"/>
          </w:tcPr>
          <w:p w:rsidR="005447E8" w:rsidRDefault="005447E8">
            <w:pPr>
              <w:pStyle w:val="ConsPlusNormal"/>
              <w:jc w:val="center"/>
            </w:pPr>
            <w:r>
              <w:t>2,1</w:t>
            </w:r>
          </w:p>
        </w:tc>
      </w:tr>
      <w:tr w:rsidR="005447E8">
        <w:tc>
          <w:tcPr>
            <w:tcW w:w="460" w:type="dxa"/>
            <w:vAlign w:val="bottom"/>
          </w:tcPr>
          <w:p w:rsidR="005447E8" w:rsidRDefault="005447E8">
            <w:pPr>
              <w:pStyle w:val="ConsPlusNormal"/>
            </w:pPr>
            <w:r>
              <w:t>5.</w:t>
            </w:r>
          </w:p>
        </w:tc>
        <w:tc>
          <w:tcPr>
            <w:tcW w:w="7030" w:type="dxa"/>
            <w:vAlign w:val="bottom"/>
          </w:tcPr>
          <w:p w:rsidR="005447E8" w:rsidRDefault="005447E8">
            <w:pPr>
              <w:pStyle w:val="ConsPlusNormal"/>
            </w:pPr>
            <w:r>
              <w:t>Волоконовский район, вблизи п. Волоконовка</w:t>
            </w:r>
          </w:p>
        </w:tc>
        <w:tc>
          <w:tcPr>
            <w:tcW w:w="1474" w:type="dxa"/>
            <w:vAlign w:val="center"/>
          </w:tcPr>
          <w:p w:rsidR="005447E8" w:rsidRDefault="005447E8">
            <w:pPr>
              <w:pStyle w:val="ConsPlusNormal"/>
              <w:jc w:val="center"/>
            </w:pPr>
            <w:r>
              <w:t>2,3</w:t>
            </w:r>
          </w:p>
        </w:tc>
      </w:tr>
      <w:tr w:rsidR="005447E8">
        <w:tc>
          <w:tcPr>
            <w:tcW w:w="460" w:type="dxa"/>
            <w:vAlign w:val="bottom"/>
          </w:tcPr>
          <w:p w:rsidR="005447E8" w:rsidRDefault="005447E8">
            <w:pPr>
              <w:pStyle w:val="ConsPlusNormal"/>
            </w:pPr>
            <w:r>
              <w:t>6.</w:t>
            </w:r>
          </w:p>
        </w:tc>
        <w:tc>
          <w:tcPr>
            <w:tcW w:w="7030" w:type="dxa"/>
            <w:vAlign w:val="bottom"/>
          </w:tcPr>
          <w:p w:rsidR="005447E8" w:rsidRDefault="005447E8">
            <w:pPr>
              <w:pStyle w:val="ConsPlusNormal"/>
            </w:pPr>
            <w:r>
              <w:t>Губкинский городской округ, вблизи г. Губкин &lt;*&gt;</w:t>
            </w:r>
          </w:p>
        </w:tc>
        <w:tc>
          <w:tcPr>
            <w:tcW w:w="1474" w:type="dxa"/>
            <w:vAlign w:val="center"/>
          </w:tcPr>
          <w:p w:rsidR="005447E8" w:rsidRDefault="005447E8">
            <w:pPr>
              <w:pStyle w:val="ConsPlusNormal"/>
              <w:jc w:val="center"/>
            </w:pPr>
            <w:r>
              <w:t>0</w:t>
            </w:r>
          </w:p>
        </w:tc>
      </w:tr>
      <w:tr w:rsidR="005447E8">
        <w:tc>
          <w:tcPr>
            <w:tcW w:w="460" w:type="dxa"/>
            <w:vAlign w:val="bottom"/>
          </w:tcPr>
          <w:p w:rsidR="005447E8" w:rsidRDefault="005447E8">
            <w:pPr>
              <w:pStyle w:val="ConsPlusNormal"/>
            </w:pPr>
            <w:r>
              <w:t>7.</w:t>
            </w:r>
          </w:p>
        </w:tc>
        <w:tc>
          <w:tcPr>
            <w:tcW w:w="7030" w:type="dxa"/>
            <w:vAlign w:val="bottom"/>
          </w:tcPr>
          <w:p w:rsidR="005447E8" w:rsidRDefault="005447E8">
            <w:pPr>
              <w:pStyle w:val="ConsPlusNormal"/>
            </w:pPr>
            <w:r>
              <w:t>Губкинский городской округ, в границах СПК "Казацкий"</w:t>
            </w:r>
          </w:p>
        </w:tc>
        <w:tc>
          <w:tcPr>
            <w:tcW w:w="1474" w:type="dxa"/>
            <w:vAlign w:val="center"/>
          </w:tcPr>
          <w:p w:rsidR="005447E8" w:rsidRDefault="005447E8">
            <w:pPr>
              <w:pStyle w:val="ConsPlusNormal"/>
              <w:jc w:val="center"/>
            </w:pPr>
            <w:r>
              <w:t>23,0</w:t>
            </w:r>
          </w:p>
        </w:tc>
      </w:tr>
      <w:tr w:rsidR="005447E8">
        <w:tc>
          <w:tcPr>
            <w:tcW w:w="460" w:type="dxa"/>
            <w:vAlign w:val="bottom"/>
          </w:tcPr>
          <w:p w:rsidR="005447E8" w:rsidRDefault="005447E8">
            <w:pPr>
              <w:pStyle w:val="ConsPlusNormal"/>
            </w:pPr>
            <w:r>
              <w:t>8.</w:t>
            </w:r>
          </w:p>
        </w:tc>
        <w:tc>
          <w:tcPr>
            <w:tcW w:w="7030" w:type="dxa"/>
            <w:vAlign w:val="bottom"/>
          </w:tcPr>
          <w:p w:rsidR="005447E8" w:rsidRDefault="005447E8">
            <w:pPr>
              <w:pStyle w:val="ConsPlusNormal"/>
            </w:pPr>
            <w:r>
              <w:t>Ивнянский район, вблизи с. Курасовка</w:t>
            </w:r>
          </w:p>
        </w:tc>
        <w:tc>
          <w:tcPr>
            <w:tcW w:w="1474" w:type="dxa"/>
            <w:vAlign w:val="center"/>
          </w:tcPr>
          <w:p w:rsidR="005447E8" w:rsidRDefault="005447E8">
            <w:pPr>
              <w:pStyle w:val="ConsPlusNormal"/>
              <w:jc w:val="center"/>
            </w:pPr>
            <w:r>
              <w:t>6,5</w:t>
            </w:r>
          </w:p>
        </w:tc>
      </w:tr>
      <w:tr w:rsidR="005447E8">
        <w:tc>
          <w:tcPr>
            <w:tcW w:w="460" w:type="dxa"/>
            <w:vAlign w:val="bottom"/>
          </w:tcPr>
          <w:p w:rsidR="005447E8" w:rsidRDefault="005447E8">
            <w:pPr>
              <w:pStyle w:val="ConsPlusNormal"/>
            </w:pPr>
            <w:r>
              <w:t>9.</w:t>
            </w:r>
          </w:p>
        </w:tc>
        <w:tc>
          <w:tcPr>
            <w:tcW w:w="7030" w:type="dxa"/>
            <w:vAlign w:val="bottom"/>
          </w:tcPr>
          <w:p w:rsidR="005447E8" w:rsidRDefault="005447E8">
            <w:pPr>
              <w:pStyle w:val="ConsPlusNormal"/>
            </w:pPr>
            <w:r>
              <w:t>Корочанский район, вблизи п. Короча</w:t>
            </w:r>
          </w:p>
        </w:tc>
        <w:tc>
          <w:tcPr>
            <w:tcW w:w="1474" w:type="dxa"/>
            <w:vAlign w:val="center"/>
          </w:tcPr>
          <w:p w:rsidR="005447E8" w:rsidRDefault="005447E8">
            <w:pPr>
              <w:pStyle w:val="ConsPlusNormal"/>
              <w:jc w:val="center"/>
            </w:pPr>
            <w:r>
              <w:t>35,4</w:t>
            </w:r>
          </w:p>
        </w:tc>
      </w:tr>
      <w:tr w:rsidR="005447E8">
        <w:tc>
          <w:tcPr>
            <w:tcW w:w="460" w:type="dxa"/>
            <w:vAlign w:val="bottom"/>
          </w:tcPr>
          <w:p w:rsidR="005447E8" w:rsidRDefault="005447E8">
            <w:pPr>
              <w:pStyle w:val="ConsPlusNormal"/>
            </w:pPr>
            <w:r>
              <w:t>10.</w:t>
            </w:r>
          </w:p>
        </w:tc>
        <w:tc>
          <w:tcPr>
            <w:tcW w:w="7030" w:type="dxa"/>
            <w:vAlign w:val="bottom"/>
          </w:tcPr>
          <w:p w:rsidR="005447E8" w:rsidRDefault="005447E8">
            <w:pPr>
              <w:pStyle w:val="ConsPlusNormal"/>
            </w:pPr>
            <w:r>
              <w:t>Красногвардейский район, вблизи с. Засосна</w:t>
            </w:r>
          </w:p>
        </w:tc>
        <w:tc>
          <w:tcPr>
            <w:tcW w:w="1474" w:type="dxa"/>
            <w:vAlign w:val="center"/>
          </w:tcPr>
          <w:p w:rsidR="005447E8" w:rsidRDefault="005447E8">
            <w:pPr>
              <w:pStyle w:val="ConsPlusNormal"/>
              <w:jc w:val="center"/>
            </w:pPr>
            <w:r>
              <w:t>17,1</w:t>
            </w:r>
          </w:p>
        </w:tc>
      </w:tr>
      <w:tr w:rsidR="005447E8">
        <w:tc>
          <w:tcPr>
            <w:tcW w:w="460" w:type="dxa"/>
            <w:vAlign w:val="bottom"/>
          </w:tcPr>
          <w:p w:rsidR="005447E8" w:rsidRDefault="005447E8">
            <w:pPr>
              <w:pStyle w:val="ConsPlusNormal"/>
            </w:pPr>
            <w:r>
              <w:t>11.</w:t>
            </w:r>
          </w:p>
        </w:tc>
        <w:tc>
          <w:tcPr>
            <w:tcW w:w="7030" w:type="dxa"/>
            <w:vAlign w:val="bottom"/>
          </w:tcPr>
          <w:p w:rsidR="005447E8" w:rsidRDefault="005447E8">
            <w:pPr>
              <w:pStyle w:val="ConsPlusNormal"/>
            </w:pPr>
            <w:r>
              <w:t>Красногвардейский район, вблизи с. Ливенка</w:t>
            </w:r>
          </w:p>
        </w:tc>
        <w:tc>
          <w:tcPr>
            <w:tcW w:w="1474" w:type="dxa"/>
            <w:vAlign w:val="center"/>
          </w:tcPr>
          <w:p w:rsidR="005447E8" w:rsidRDefault="005447E8">
            <w:pPr>
              <w:pStyle w:val="ConsPlusNormal"/>
              <w:jc w:val="center"/>
            </w:pPr>
            <w:r>
              <w:t>9,1</w:t>
            </w:r>
          </w:p>
        </w:tc>
      </w:tr>
      <w:tr w:rsidR="005447E8">
        <w:tc>
          <w:tcPr>
            <w:tcW w:w="460" w:type="dxa"/>
            <w:vAlign w:val="bottom"/>
          </w:tcPr>
          <w:p w:rsidR="005447E8" w:rsidRDefault="005447E8">
            <w:pPr>
              <w:pStyle w:val="ConsPlusNormal"/>
            </w:pPr>
            <w:r>
              <w:t>12.</w:t>
            </w:r>
          </w:p>
        </w:tc>
        <w:tc>
          <w:tcPr>
            <w:tcW w:w="7030" w:type="dxa"/>
            <w:vAlign w:val="bottom"/>
          </w:tcPr>
          <w:p w:rsidR="005447E8" w:rsidRDefault="005447E8">
            <w:pPr>
              <w:pStyle w:val="ConsPlusNormal"/>
            </w:pPr>
            <w:r>
              <w:t>Краснояружский район, вблизи п. Красная Яруга</w:t>
            </w:r>
          </w:p>
        </w:tc>
        <w:tc>
          <w:tcPr>
            <w:tcW w:w="1474" w:type="dxa"/>
            <w:vAlign w:val="center"/>
          </w:tcPr>
          <w:p w:rsidR="005447E8" w:rsidRDefault="005447E8">
            <w:pPr>
              <w:pStyle w:val="ConsPlusNormal"/>
              <w:jc w:val="center"/>
            </w:pPr>
            <w:r>
              <w:t>4,3</w:t>
            </w:r>
          </w:p>
        </w:tc>
      </w:tr>
      <w:tr w:rsidR="005447E8">
        <w:tc>
          <w:tcPr>
            <w:tcW w:w="460" w:type="dxa"/>
            <w:vAlign w:val="bottom"/>
          </w:tcPr>
          <w:p w:rsidR="005447E8" w:rsidRDefault="005447E8">
            <w:pPr>
              <w:pStyle w:val="ConsPlusNormal"/>
            </w:pPr>
            <w:r>
              <w:t>13.</w:t>
            </w:r>
          </w:p>
        </w:tc>
        <w:tc>
          <w:tcPr>
            <w:tcW w:w="7030" w:type="dxa"/>
            <w:vAlign w:val="bottom"/>
          </w:tcPr>
          <w:p w:rsidR="005447E8" w:rsidRDefault="005447E8">
            <w:pPr>
              <w:pStyle w:val="ConsPlusNormal"/>
            </w:pPr>
            <w:r>
              <w:t>Новооскольский район, вблизи с. Песчанка</w:t>
            </w:r>
          </w:p>
        </w:tc>
        <w:tc>
          <w:tcPr>
            <w:tcW w:w="1474" w:type="dxa"/>
            <w:vAlign w:val="center"/>
          </w:tcPr>
          <w:p w:rsidR="005447E8" w:rsidRDefault="005447E8">
            <w:pPr>
              <w:pStyle w:val="ConsPlusNormal"/>
              <w:jc w:val="center"/>
            </w:pPr>
            <w:r>
              <w:t>2,1</w:t>
            </w:r>
          </w:p>
        </w:tc>
      </w:tr>
      <w:tr w:rsidR="005447E8">
        <w:tc>
          <w:tcPr>
            <w:tcW w:w="460" w:type="dxa"/>
            <w:vAlign w:val="bottom"/>
          </w:tcPr>
          <w:p w:rsidR="005447E8" w:rsidRDefault="005447E8">
            <w:pPr>
              <w:pStyle w:val="ConsPlusNormal"/>
            </w:pPr>
            <w:r>
              <w:t>14.</w:t>
            </w:r>
          </w:p>
        </w:tc>
        <w:tc>
          <w:tcPr>
            <w:tcW w:w="7030" w:type="dxa"/>
            <w:vAlign w:val="bottom"/>
          </w:tcPr>
          <w:p w:rsidR="005447E8" w:rsidRDefault="005447E8">
            <w:pPr>
              <w:pStyle w:val="ConsPlusNormal"/>
            </w:pPr>
            <w:r>
              <w:t>Ракитянский район, вблизи п. Ракитное</w:t>
            </w:r>
          </w:p>
        </w:tc>
        <w:tc>
          <w:tcPr>
            <w:tcW w:w="1474" w:type="dxa"/>
            <w:vAlign w:val="center"/>
          </w:tcPr>
          <w:p w:rsidR="005447E8" w:rsidRDefault="005447E8">
            <w:pPr>
              <w:pStyle w:val="ConsPlusNormal"/>
              <w:jc w:val="center"/>
            </w:pPr>
            <w:r>
              <w:t>11,3</w:t>
            </w:r>
          </w:p>
        </w:tc>
      </w:tr>
      <w:tr w:rsidR="005447E8">
        <w:tc>
          <w:tcPr>
            <w:tcW w:w="460" w:type="dxa"/>
            <w:vAlign w:val="center"/>
          </w:tcPr>
          <w:p w:rsidR="005447E8" w:rsidRDefault="005447E8">
            <w:pPr>
              <w:pStyle w:val="ConsPlusNormal"/>
            </w:pPr>
            <w:r>
              <w:lastRenderedPageBreak/>
              <w:t>15.</w:t>
            </w:r>
          </w:p>
        </w:tc>
        <w:tc>
          <w:tcPr>
            <w:tcW w:w="7030" w:type="dxa"/>
            <w:vAlign w:val="bottom"/>
          </w:tcPr>
          <w:p w:rsidR="005447E8" w:rsidRDefault="005447E8">
            <w:pPr>
              <w:pStyle w:val="ConsPlusNormal"/>
            </w:pPr>
            <w:r>
              <w:t>Старооскольский городской округ, вблизи с. Верхне-Чуфичево &lt;*&gt;</w:t>
            </w:r>
          </w:p>
        </w:tc>
        <w:tc>
          <w:tcPr>
            <w:tcW w:w="1474" w:type="dxa"/>
            <w:vAlign w:val="center"/>
          </w:tcPr>
          <w:p w:rsidR="005447E8" w:rsidRDefault="005447E8">
            <w:pPr>
              <w:pStyle w:val="ConsPlusNormal"/>
              <w:jc w:val="center"/>
            </w:pPr>
            <w:r>
              <w:t>0</w:t>
            </w:r>
          </w:p>
        </w:tc>
      </w:tr>
      <w:tr w:rsidR="005447E8">
        <w:tc>
          <w:tcPr>
            <w:tcW w:w="460" w:type="dxa"/>
            <w:vAlign w:val="bottom"/>
          </w:tcPr>
          <w:p w:rsidR="005447E8" w:rsidRDefault="005447E8">
            <w:pPr>
              <w:pStyle w:val="ConsPlusNormal"/>
            </w:pPr>
            <w:r>
              <w:t>16.</w:t>
            </w:r>
          </w:p>
        </w:tc>
        <w:tc>
          <w:tcPr>
            <w:tcW w:w="7030" w:type="dxa"/>
            <w:vAlign w:val="bottom"/>
          </w:tcPr>
          <w:p w:rsidR="005447E8" w:rsidRDefault="005447E8">
            <w:pPr>
              <w:pStyle w:val="ConsPlusNormal"/>
            </w:pPr>
            <w:r>
              <w:t>Чернянский район, вблизи п. Чернянка</w:t>
            </w:r>
          </w:p>
        </w:tc>
        <w:tc>
          <w:tcPr>
            <w:tcW w:w="1474" w:type="dxa"/>
            <w:vAlign w:val="center"/>
          </w:tcPr>
          <w:p w:rsidR="005447E8" w:rsidRDefault="005447E8">
            <w:pPr>
              <w:pStyle w:val="ConsPlusNormal"/>
              <w:jc w:val="center"/>
            </w:pPr>
            <w:r>
              <w:t>2,7</w:t>
            </w:r>
          </w:p>
        </w:tc>
      </w:tr>
      <w:tr w:rsidR="005447E8">
        <w:tc>
          <w:tcPr>
            <w:tcW w:w="460" w:type="dxa"/>
            <w:vAlign w:val="bottom"/>
          </w:tcPr>
          <w:p w:rsidR="005447E8" w:rsidRDefault="005447E8">
            <w:pPr>
              <w:pStyle w:val="ConsPlusNormal"/>
            </w:pPr>
            <w:r>
              <w:t>17.</w:t>
            </w:r>
          </w:p>
        </w:tc>
        <w:tc>
          <w:tcPr>
            <w:tcW w:w="7030" w:type="dxa"/>
            <w:vAlign w:val="bottom"/>
          </w:tcPr>
          <w:p w:rsidR="005447E8" w:rsidRDefault="005447E8">
            <w:pPr>
              <w:pStyle w:val="ConsPlusNormal"/>
            </w:pPr>
            <w:r>
              <w:t>Шебекинский район, вблизи г. Шебекино</w:t>
            </w:r>
          </w:p>
        </w:tc>
        <w:tc>
          <w:tcPr>
            <w:tcW w:w="1474" w:type="dxa"/>
            <w:vAlign w:val="center"/>
          </w:tcPr>
          <w:p w:rsidR="005447E8" w:rsidRDefault="005447E8">
            <w:pPr>
              <w:pStyle w:val="ConsPlusNormal"/>
              <w:jc w:val="center"/>
            </w:pPr>
            <w:r>
              <w:t>2,8</w:t>
            </w:r>
          </w:p>
        </w:tc>
      </w:tr>
      <w:tr w:rsidR="005447E8">
        <w:tc>
          <w:tcPr>
            <w:tcW w:w="460" w:type="dxa"/>
            <w:vAlign w:val="center"/>
          </w:tcPr>
          <w:p w:rsidR="005447E8" w:rsidRDefault="005447E8">
            <w:pPr>
              <w:pStyle w:val="ConsPlusNormal"/>
            </w:pPr>
            <w:r>
              <w:t>18.</w:t>
            </w:r>
          </w:p>
        </w:tc>
        <w:tc>
          <w:tcPr>
            <w:tcW w:w="7030" w:type="dxa"/>
          </w:tcPr>
          <w:p w:rsidR="005447E8" w:rsidRDefault="005447E8">
            <w:pPr>
              <w:pStyle w:val="ConsPlusNormal"/>
            </w:pPr>
            <w:r>
              <w:t>Яковлевский район, вблизи с. Задельное</w:t>
            </w:r>
          </w:p>
        </w:tc>
        <w:tc>
          <w:tcPr>
            <w:tcW w:w="1474" w:type="dxa"/>
            <w:vAlign w:val="center"/>
          </w:tcPr>
          <w:p w:rsidR="005447E8" w:rsidRDefault="005447E8">
            <w:pPr>
              <w:pStyle w:val="ConsPlusNormal"/>
              <w:jc w:val="center"/>
            </w:pPr>
            <w:r>
              <w:t>0,4</w:t>
            </w:r>
          </w:p>
        </w:tc>
      </w:tr>
    </w:tbl>
    <w:p w:rsidR="005447E8" w:rsidRDefault="005447E8">
      <w:pPr>
        <w:pStyle w:val="ConsPlusNormal"/>
        <w:ind w:firstLine="540"/>
        <w:jc w:val="both"/>
      </w:pPr>
    </w:p>
    <w:p w:rsidR="005447E8" w:rsidRDefault="005447E8">
      <w:pPr>
        <w:pStyle w:val="ConsPlusNormal"/>
        <w:ind w:firstLine="540"/>
        <w:jc w:val="both"/>
      </w:pPr>
      <w:r>
        <w:t>--------------------------------</w:t>
      </w:r>
    </w:p>
    <w:p w:rsidR="005447E8" w:rsidRDefault="005447E8">
      <w:pPr>
        <w:pStyle w:val="ConsPlusNormal"/>
        <w:spacing w:before="220"/>
        <w:ind w:firstLine="540"/>
        <w:jc w:val="both"/>
      </w:pPr>
      <w:r>
        <w:t>&lt;**&gt; Запланирован вывод из эксплуатации данных объектов размещения отходов в связи с вводом в эксплуатацию нового объекта размещения отходов в границах СПК "Казацкий" Губкинского городского округа.</w:t>
      </w:r>
    </w:p>
    <w:p w:rsidR="005447E8" w:rsidRDefault="005447E8">
      <w:pPr>
        <w:pStyle w:val="ConsPlusNormal"/>
        <w:ind w:firstLine="540"/>
        <w:jc w:val="both"/>
      </w:pPr>
    </w:p>
    <w:p w:rsidR="005447E8" w:rsidRDefault="005447E8">
      <w:pPr>
        <w:pStyle w:val="ConsPlusNormal"/>
        <w:ind w:firstLine="540"/>
        <w:jc w:val="both"/>
      </w:pPr>
      <w:r>
        <w:t>Проведенный анализ показывает, что необходим процесс модернизации действующих полигонов с оставшимся временным ресурсом, поэтапный вывод из эксплуатации полигонов с ресурсом 5 - 10 лет с дальнейшей их принципиальной реорганизацией или со строительством новых полигонов, закрытие объектов размещения с ресурсом менее 5 лет.</w:t>
      </w:r>
    </w:p>
    <w:p w:rsidR="005447E8" w:rsidRDefault="005447E8">
      <w:pPr>
        <w:pStyle w:val="ConsPlusNormal"/>
        <w:ind w:firstLine="540"/>
        <w:jc w:val="both"/>
      </w:pPr>
    </w:p>
    <w:p w:rsidR="005447E8" w:rsidRDefault="005447E8">
      <w:pPr>
        <w:pStyle w:val="ConsPlusNormal"/>
        <w:jc w:val="center"/>
        <w:outlineLvl w:val="1"/>
      </w:pPr>
      <w:r>
        <w:t>X. Схема потоков отходов</w:t>
      </w:r>
    </w:p>
    <w:p w:rsidR="005447E8" w:rsidRDefault="005447E8">
      <w:pPr>
        <w:pStyle w:val="ConsPlusNormal"/>
        <w:ind w:firstLine="540"/>
        <w:jc w:val="both"/>
      </w:pPr>
    </w:p>
    <w:p w:rsidR="005447E8" w:rsidRDefault="005447E8">
      <w:pPr>
        <w:pStyle w:val="ConsPlusNormal"/>
        <w:ind w:firstLine="540"/>
        <w:jc w:val="both"/>
      </w:pPr>
      <w:r>
        <w:t>10.1. Анализ движения отходов.</w:t>
      </w:r>
    </w:p>
    <w:p w:rsidR="005447E8" w:rsidRDefault="005447E8">
      <w:pPr>
        <w:pStyle w:val="ConsPlusNormal"/>
        <w:spacing w:before="220"/>
        <w:ind w:firstLine="540"/>
        <w:jc w:val="both"/>
      </w:pPr>
      <w:r>
        <w:t xml:space="preserve">Согласно анализу, проведенному в </w:t>
      </w:r>
      <w:hyperlink w:anchor="P2281" w:history="1">
        <w:r>
          <w:rPr>
            <w:color w:val="0000FF"/>
          </w:rPr>
          <w:t>разделе VIII</w:t>
        </w:r>
      </w:hyperlink>
      <w:r>
        <w:t xml:space="preserve"> настоящей территориальной схемы обращения с отходами, отходы от населения и хозяйствующих субъектов поступают для последующего размещения на полигонах, включенных в государственный реестр объектов размещения отходов, а также в местах временного накопления отходов. В таблице 10.1 показано, на какие объекты осуществлялся вывоз отходов от муниципальных образований Белгородской области на 1 ноября 2017 года.</w:t>
      </w:r>
    </w:p>
    <w:p w:rsidR="005447E8" w:rsidRDefault="005447E8">
      <w:pPr>
        <w:pStyle w:val="ConsPlusNormal"/>
        <w:ind w:firstLine="540"/>
        <w:jc w:val="both"/>
      </w:pPr>
    </w:p>
    <w:p w:rsidR="005447E8" w:rsidRDefault="005447E8">
      <w:pPr>
        <w:pStyle w:val="ConsPlusNormal"/>
        <w:jc w:val="center"/>
        <w:outlineLvl w:val="2"/>
      </w:pPr>
      <w:r>
        <w:t>Движение ТКО на территории Белгородской</w:t>
      </w:r>
    </w:p>
    <w:p w:rsidR="005447E8" w:rsidRDefault="005447E8">
      <w:pPr>
        <w:pStyle w:val="ConsPlusNormal"/>
        <w:jc w:val="center"/>
      </w:pPr>
      <w:r>
        <w:t>области на 1 ноября 2017 года</w:t>
      </w:r>
    </w:p>
    <w:p w:rsidR="005447E8" w:rsidRDefault="005447E8">
      <w:pPr>
        <w:pStyle w:val="ConsPlusNormal"/>
        <w:ind w:firstLine="540"/>
        <w:jc w:val="both"/>
      </w:pPr>
    </w:p>
    <w:p w:rsidR="005447E8" w:rsidRDefault="005447E8">
      <w:pPr>
        <w:pStyle w:val="ConsPlusNormal"/>
        <w:jc w:val="right"/>
      </w:pPr>
      <w:r>
        <w:t>Таблица 10.1</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6"/>
        <w:gridCol w:w="4649"/>
      </w:tblGrid>
      <w:tr w:rsidR="005447E8">
        <w:tc>
          <w:tcPr>
            <w:tcW w:w="4406" w:type="dxa"/>
          </w:tcPr>
          <w:p w:rsidR="005447E8" w:rsidRDefault="005447E8">
            <w:pPr>
              <w:pStyle w:val="ConsPlusNormal"/>
              <w:jc w:val="center"/>
            </w:pPr>
            <w:r>
              <w:t>Муниципальное образование</w:t>
            </w:r>
          </w:p>
        </w:tc>
        <w:tc>
          <w:tcPr>
            <w:tcW w:w="4649" w:type="dxa"/>
          </w:tcPr>
          <w:p w:rsidR="005447E8" w:rsidRDefault="005447E8">
            <w:pPr>
              <w:pStyle w:val="ConsPlusNormal"/>
              <w:jc w:val="center"/>
            </w:pPr>
            <w:r>
              <w:t>Местонахождение объекта размещения отходов</w:t>
            </w:r>
          </w:p>
        </w:tc>
      </w:tr>
      <w:tr w:rsidR="005447E8">
        <w:tc>
          <w:tcPr>
            <w:tcW w:w="4406" w:type="dxa"/>
            <w:vAlign w:val="center"/>
          </w:tcPr>
          <w:p w:rsidR="005447E8" w:rsidRDefault="005447E8">
            <w:pPr>
              <w:pStyle w:val="ConsPlusNormal"/>
              <w:jc w:val="center"/>
            </w:pPr>
            <w:r>
              <w:t>Алексеевский район и город Алексеевка</w:t>
            </w:r>
          </w:p>
        </w:tc>
        <w:tc>
          <w:tcPr>
            <w:tcW w:w="4649" w:type="dxa"/>
            <w:vAlign w:val="center"/>
          </w:tcPr>
          <w:p w:rsidR="005447E8" w:rsidRDefault="005447E8">
            <w:pPr>
              <w:pStyle w:val="ConsPlusNormal"/>
              <w:jc w:val="center"/>
            </w:pPr>
            <w:r>
              <w:t>Вблизи г. Алексеевка</w:t>
            </w:r>
          </w:p>
        </w:tc>
      </w:tr>
      <w:tr w:rsidR="005447E8">
        <w:tc>
          <w:tcPr>
            <w:tcW w:w="4406" w:type="dxa"/>
            <w:vAlign w:val="center"/>
          </w:tcPr>
          <w:p w:rsidR="005447E8" w:rsidRDefault="005447E8">
            <w:pPr>
              <w:pStyle w:val="ConsPlusNormal"/>
              <w:jc w:val="center"/>
            </w:pPr>
            <w:r>
              <w:t>Белгородский район</w:t>
            </w:r>
          </w:p>
        </w:tc>
        <w:tc>
          <w:tcPr>
            <w:tcW w:w="4649" w:type="dxa"/>
            <w:vAlign w:val="center"/>
          </w:tcPr>
          <w:p w:rsidR="005447E8" w:rsidRDefault="005447E8">
            <w:pPr>
              <w:pStyle w:val="ConsPlusNormal"/>
              <w:jc w:val="center"/>
            </w:pPr>
            <w:r>
              <w:t>Город Белгород, вблизи с. Стрелецкое</w:t>
            </w:r>
          </w:p>
        </w:tc>
      </w:tr>
      <w:tr w:rsidR="005447E8">
        <w:tc>
          <w:tcPr>
            <w:tcW w:w="4406" w:type="dxa"/>
            <w:vAlign w:val="center"/>
          </w:tcPr>
          <w:p w:rsidR="005447E8" w:rsidRDefault="005447E8">
            <w:pPr>
              <w:pStyle w:val="ConsPlusNormal"/>
              <w:jc w:val="center"/>
            </w:pPr>
            <w:r>
              <w:t>Город Белгород</w:t>
            </w:r>
          </w:p>
        </w:tc>
        <w:tc>
          <w:tcPr>
            <w:tcW w:w="4649" w:type="dxa"/>
            <w:vAlign w:val="center"/>
          </w:tcPr>
          <w:p w:rsidR="005447E8" w:rsidRDefault="005447E8">
            <w:pPr>
              <w:pStyle w:val="ConsPlusNormal"/>
              <w:jc w:val="center"/>
            </w:pPr>
            <w:r>
              <w:t>Город Белгород, вблизи с. Стрелецкое</w:t>
            </w:r>
          </w:p>
        </w:tc>
      </w:tr>
      <w:tr w:rsidR="005447E8">
        <w:tc>
          <w:tcPr>
            <w:tcW w:w="4406" w:type="dxa"/>
            <w:vAlign w:val="center"/>
          </w:tcPr>
          <w:p w:rsidR="005447E8" w:rsidRDefault="005447E8">
            <w:pPr>
              <w:pStyle w:val="ConsPlusNormal"/>
              <w:jc w:val="center"/>
            </w:pPr>
            <w:r>
              <w:t>Борисовский район</w:t>
            </w:r>
          </w:p>
        </w:tc>
        <w:tc>
          <w:tcPr>
            <w:tcW w:w="4649" w:type="dxa"/>
            <w:vAlign w:val="center"/>
          </w:tcPr>
          <w:p w:rsidR="005447E8" w:rsidRDefault="005447E8">
            <w:pPr>
              <w:pStyle w:val="ConsPlusNormal"/>
              <w:jc w:val="center"/>
            </w:pPr>
            <w:r>
              <w:t>Город Белгород, вблизи с. Стрелецкое</w:t>
            </w:r>
          </w:p>
        </w:tc>
      </w:tr>
      <w:tr w:rsidR="005447E8">
        <w:tc>
          <w:tcPr>
            <w:tcW w:w="4406" w:type="dxa"/>
            <w:vAlign w:val="center"/>
          </w:tcPr>
          <w:p w:rsidR="005447E8" w:rsidRDefault="005447E8">
            <w:pPr>
              <w:pStyle w:val="ConsPlusNormal"/>
              <w:jc w:val="center"/>
            </w:pPr>
            <w:r>
              <w:t>Город Валуйки и Валуйский район</w:t>
            </w:r>
          </w:p>
        </w:tc>
        <w:tc>
          <w:tcPr>
            <w:tcW w:w="4649" w:type="dxa"/>
            <w:vAlign w:val="center"/>
          </w:tcPr>
          <w:p w:rsidR="005447E8" w:rsidRDefault="005447E8">
            <w:pPr>
              <w:pStyle w:val="ConsPlusNormal"/>
              <w:jc w:val="center"/>
            </w:pPr>
            <w:r>
              <w:t>Вблизи г. Валуйки</w:t>
            </w:r>
          </w:p>
        </w:tc>
      </w:tr>
      <w:tr w:rsidR="005447E8">
        <w:tc>
          <w:tcPr>
            <w:tcW w:w="4406" w:type="dxa"/>
            <w:vAlign w:val="center"/>
          </w:tcPr>
          <w:p w:rsidR="005447E8" w:rsidRDefault="005447E8">
            <w:pPr>
              <w:pStyle w:val="ConsPlusNormal"/>
              <w:jc w:val="center"/>
            </w:pPr>
            <w:r>
              <w:t>Вейделевский район</w:t>
            </w:r>
          </w:p>
        </w:tc>
        <w:tc>
          <w:tcPr>
            <w:tcW w:w="4649" w:type="dxa"/>
            <w:vAlign w:val="center"/>
          </w:tcPr>
          <w:p w:rsidR="005447E8" w:rsidRDefault="005447E8">
            <w:pPr>
              <w:pStyle w:val="ConsPlusNormal"/>
              <w:jc w:val="center"/>
            </w:pPr>
            <w:r>
              <w:t>Вблизи п. Вейделевка</w:t>
            </w:r>
          </w:p>
        </w:tc>
      </w:tr>
      <w:tr w:rsidR="005447E8">
        <w:tc>
          <w:tcPr>
            <w:tcW w:w="4406" w:type="dxa"/>
            <w:vAlign w:val="center"/>
          </w:tcPr>
          <w:p w:rsidR="005447E8" w:rsidRDefault="005447E8">
            <w:pPr>
              <w:pStyle w:val="ConsPlusNormal"/>
              <w:jc w:val="center"/>
            </w:pPr>
            <w:r>
              <w:t>Волоконовский район</w:t>
            </w:r>
          </w:p>
        </w:tc>
        <w:tc>
          <w:tcPr>
            <w:tcW w:w="4649" w:type="dxa"/>
            <w:vAlign w:val="center"/>
          </w:tcPr>
          <w:p w:rsidR="005447E8" w:rsidRDefault="005447E8">
            <w:pPr>
              <w:pStyle w:val="ConsPlusNormal"/>
              <w:jc w:val="center"/>
            </w:pPr>
            <w:r>
              <w:t>Вблизи п. Волоконовка</w:t>
            </w:r>
          </w:p>
        </w:tc>
      </w:tr>
      <w:tr w:rsidR="005447E8">
        <w:tc>
          <w:tcPr>
            <w:tcW w:w="4406" w:type="dxa"/>
            <w:vAlign w:val="center"/>
          </w:tcPr>
          <w:p w:rsidR="005447E8" w:rsidRDefault="005447E8">
            <w:pPr>
              <w:pStyle w:val="ConsPlusNormal"/>
              <w:jc w:val="center"/>
            </w:pPr>
            <w:r>
              <w:t>Грайворонский район</w:t>
            </w:r>
          </w:p>
        </w:tc>
        <w:tc>
          <w:tcPr>
            <w:tcW w:w="4649" w:type="dxa"/>
            <w:vAlign w:val="center"/>
          </w:tcPr>
          <w:p w:rsidR="005447E8" w:rsidRDefault="005447E8">
            <w:pPr>
              <w:pStyle w:val="ConsPlusNormal"/>
              <w:jc w:val="center"/>
            </w:pPr>
            <w:r>
              <w:t>Город Белгород, вблизи с. Стрелецкое</w:t>
            </w:r>
          </w:p>
        </w:tc>
      </w:tr>
      <w:tr w:rsidR="005447E8">
        <w:tc>
          <w:tcPr>
            <w:tcW w:w="4406" w:type="dxa"/>
            <w:vAlign w:val="center"/>
          </w:tcPr>
          <w:p w:rsidR="005447E8" w:rsidRDefault="005447E8">
            <w:pPr>
              <w:pStyle w:val="ConsPlusNormal"/>
              <w:jc w:val="center"/>
            </w:pPr>
            <w:r>
              <w:t>Губкинский городской округ</w:t>
            </w:r>
          </w:p>
        </w:tc>
        <w:tc>
          <w:tcPr>
            <w:tcW w:w="4649" w:type="dxa"/>
            <w:vAlign w:val="center"/>
          </w:tcPr>
          <w:p w:rsidR="005447E8" w:rsidRDefault="005447E8">
            <w:pPr>
              <w:pStyle w:val="ConsPlusNormal"/>
              <w:jc w:val="center"/>
            </w:pPr>
            <w:r>
              <w:t>Город Губкин, в границах СПК "Казацкий"</w:t>
            </w:r>
          </w:p>
        </w:tc>
      </w:tr>
      <w:tr w:rsidR="005447E8">
        <w:tc>
          <w:tcPr>
            <w:tcW w:w="4406" w:type="dxa"/>
            <w:vAlign w:val="center"/>
          </w:tcPr>
          <w:p w:rsidR="005447E8" w:rsidRDefault="005447E8">
            <w:pPr>
              <w:pStyle w:val="ConsPlusNormal"/>
              <w:jc w:val="center"/>
            </w:pPr>
            <w:r>
              <w:lastRenderedPageBreak/>
              <w:t>Ивнянский район</w:t>
            </w:r>
          </w:p>
        </w:tc>
        <w:tc>
          <w:tcPr>
            <w:tcW w:w="4649" w:type="dxa"/>
            <w:vAlign w:val="center"/>
          </w:tcPr>
          <w:p w:rsidR="005447E8" w:rsidRDefault="005447E8">
            <w:pPr>
              <w:pStyle w:val="ConsPlusNormal"/>
              <w:jc w:val="center"/>
            </w:pPr>
            <w:r>
              <w:t>с. Курасовка</w:t>
            </w:r>
          </w:p>
        </w:tc>
      </w:tr>
      <w:tr w:rsidR="005447E8">
        <w:tc>
          <w:tcPr>
            <w:tcW w:w="4406" w:type="dxa"/>
            <w:vAlign w:val="center"/>
          </w:tcPr>
          <w:p w:rsidR="005447E8" w:rsidRDefault="005447E8">
            <w:pPr>
              <w:pStyle w:val="ConsPlusNormal"/>
              <w:jc w:val="center"/>
            </w:pPr>
            <w:r>
              <w:t>Корочанский район</w:t>
            </w:r>
          </w:p>
        </w:tc>
        <w:tc>
          <w:tcPr>
            <w:tcW w:w="4649" w:type="dxa"/>
            <w:vAlign w:val="center"/>
          </w:tcPr>
          <w:p w:rsidR="005447E8" w:rsidRDefault="005447E8">
            <w:pPr>
              <w:pStyle w:val="ConsPlusNormal"/>
              <w:jc w:val="center"/>
            </w:pPr>
            <w:r>
              <w:t>Вблизи г. Короча</w:t>
            </w:r>
          </w:p>
        </w:tc>
      </w:tr>
      <w:tr w:rsidR="005447E8">
        <w:tc>
          <w:tcPr>
            <w:tcW w:w="4406" w:type="dxa"/>
            <w:vAlign w:val="center"/>
          </w:tcPr>
          <w:p w:rsidR="005447E8" w:rsidRDefault="005447E8">
            <w:pPr>
              <w:pStyle w:val="ConsPlusNormal"/>
              <w:jc w:val="center"/>
            </w:pPr>
            <w:r>
              <w:t>Красненский район</w:t>
            </w:r>
          </w:p>
        </w:tc>
        <w:tc>
          <w:tcPr>
            <w:tcW w:w="4649" w:type="dxa"/>
            <w:vAlign w:val="center"/>
          </w:tcPr>
          <w:p w:rsidR="005447E8" w:rsidRDefault="005447E8">
            <w:pPr>
              <w:pStyle w:val="ConsPlusNormal"/>
              <w:jc w:val="center"/>
            </w:pPr>
            <w:r>
              <w:t>Вблизи с. Красное</w:t>
            </w:r>
          </w:p>
        </w:tc>
      </w:tr>
      <w:tr w:rsidR="005447E8">
        <w:tc>
          <w:tcPr>
            <w:tcW w:w="4406" w:type="dxa"/>
            <w:vMerge w:val="restart"/>
            <w:vAlign w:val="center"/>
          </w:tcPr>
          <w:p w:rsidR="005447E8" w:rsidRDefault="005447E8">
            <w:pPr>
              <w:pStyle w:val="ConsPlusNormal"/>
              <w:jc w:val="center"/>
            </w:pPr>
            <w:r>
              <w:t>Красногвардейский район</w:t>
            </w:r>
          </w:p>
        </w:tc>
        <w:tc>
          <w:tcPr>
            <w:tcW w:w="4649" w:type="dxa"/>
            <w:vAlign w:val="center"/>
          </w:tcPr>
          <w:p w:rsidR="005447E8" w:rsidRDefault="005447E8">
            <w:pPr>
              <w:pStyle w:val="ConsPlusNormal"/>
              <w:jc w:val="center"/>
            </w:pPr>
            <w:r>
              <w:t>Красногвардейский район, вблизи с. Засосна</w:t>
            </w:r>
          </w:p>
        </w:tc>
      </w:tr>
      <w:tr w:rsidR="005447E8">
        <w:tc>
          <w:tcPr>
            <w:tcW w:w="4406" w:type="dxa"/>
            <w:vMerge/>
          </w:tcPr>
          <w:p w:rsidR="005447E8" w:rsidRDefault="005447E8"/>
        </w:tc>
        <w:tc>
          <w:tcPr>
            <w:tcW w:w="4649" w:type="dxa"/>
            <w:vAlign w:val="center"/>
          </w:tcPr>
          <w:p w:rsidR="005447E8" w:rsidRDefault="005447E8">
            <w:pPr>
              <w:pStyle w:val="ConsPlusNormal"/>
              <w:jc w:val="center"/>
            </w:pPr>
            <w:r>
              <w:t>Красногвардейский район, вблизи с. Ливенка</w:t>
            </w:r>
          </w:p>
        </w:tc>
      </w:tr>
      <w:tr w:rsidR="005447E8">
        <w:tc>
          <w:tcPr>
            <w:tcW w:w="4406" w:type="dxa"/>
            <w:vAlign w:val="center"/>
          </w:tcPr>
          <w:p w:rsidR="005447E8" w:rsidRDefault="005447E8">
            <w:pPr>
              <w:pStyle w:val="ConsPlusNormal"/>
              <w:jc w:val="center"/>
            </w:pPr>
            <w:r>
              <w:t>Краснояружский район</w:t>
            </w:r>
          </w:p>
        </w:tc>
        <w:tc>
          <w:tcPr>
            <w:tcW w:w="4649" w:type="dxa"/>
            <w:vAlign w:val="center"/>
          </w:tcPr>
          <w:p w:rsidR="005447E8" w:rsidRDefault="005447E8">
            <w:pPr>
              <w:pStyle w:val="ConsPlusNormal"/>
              <w:jc w:val="center"/>
            </w:pPr>
            <w:r>
              <w:t>Вблизи п. Красная Яруга</w:t>
            </w:r>
          </w:p>
        </w:tc>
      </w:tr>
      <w:tr w:rsidR="005447E8">
        <w:tc>
          <w:tcPr>
            <w:tcW w:w="4406" w:type="dxa"/>
            <w:vAlign w:val="center"/>
          </w:tcPr>
          <w:p w:rsidR="005447E8" w:rsidRDefault="005447E8">
            <w:pPr>
              <w:pStyle w:val="ConsPlusNormal"/>
              <w:jc w:val="center"/>
            </w:pPr>
            <w:r>
              <w:t>Новооскольский район</w:t>
            </w:r>
          </w:p>
        </w:tc>
        <w:tc>
          <w:tcPr>
            <w:tcW w:w="4649" w:type="dxa"/>
            <w:vAlign w:val="center"/>
          </w:tcPr>
          <w:p w:rsidR="005447E8" w:rsidRDefault="005447E8">
            <w:pPr>
              <w:pStyle w:val="ConsPlusNormal"/>
              <w:jc w:val="center"/>
            </w:pPr>
            <w:r>
              <w:t>Вблизи с. Песчанка</w:t>
            </w:r>
          </w:p>
        </w:tc>
      </w:tr>
      <w:tr w:rsidR="005447E8">
        <w:tc>
          <w:tcPr>
            <w:tcW w:w="4406" w:type="dxa"/>
            <w:vAlign w:val="center"/>
          </w:tcPr>
          <w:p w:rsidR="005447E8" w:rsidRDefault="005447E8">
            <w:pPr>
              <w:pStyle w:val="ConsPlusNormal"/>
              <w:jc w:val="center"/>
            </w:pPr>
            <w:r>
              <w:t>Прохоровский район</w:t>
            </w:r>
          </w:p>
        </w:tc>
        <w:tc>
          <w:tcPr>
            <w:tcW w:w="4649" w:type="dxa"/>
            <w:vAlign w:val="center"/>
          </w:tcPr>
          <w:p w:rsidR="005447E8" w:rsidRDefault="005447E8">
            <w:pPr>
              <w:pStyle w:val="ConsPlusNormal"/>
              <w:jc w:val="center"/>
            </w:pPr>
            <w:r>
              <w:t>Вблизи п. Прохоровка</w:t>
            </w:r>
          </w:p>
        </w:tc>
      </w:tr>
      <w:tr w:rsidR="005447E8">
        <w:tc>
          <w:tcPr>
            <w:tcW w:w="4406" w:type="dxa"/>
            <w:vAlign w:val="center"/>
          </w:tcPr>
          <w:p w:rsidR="005447E8" w:rsidRDefault="005447E8">
            <w:pPr>
              <w:pStyle w:val="ConsPlusNormal"/>
              <w:jc w:val="center"/>
            </w:pPr>
            <w:r>
              <w:t>Ракитянский район</w:t>
            </w:r>
          </w:p>
        </w:tc>
        <w:tc>
          <w:tcPr>
            <w:tcW w:w="4649" w:type="dxa"/>
            <w:vAlign w:val="center"/>
          </w:tcPr>
          <w:p w:rsidR="005447E8" w:rsidRDefault="005447E8">
            <w:pPr>
              <w:pStyle w:val="ConsPlusNormal"/>
              <w:jc w:val="center"/>
            </w:pPr>
            <w:r>
              <w:t>Вблизи п. Ракитное</w:t>
            </w:r>
          </w:p>
        </w:tc>
      </w:tr>
      <w:tr w:rsidR="005447E8">
        <w:tc>
          <w:tcPr>
            <w:tcW w:w="4406" w:type="dxa"/>
            <w:vAlign w:val="center"/>
          </w:tcPr>
          <w:p w:rsidR="005447E8" w:rsidRDefault="005447E8">
            <w:pPr>
              <w:pStyle w:val="ConsPlusNormal"/>
              <w:jc w:val="center"/>
            </w:pPr>
            <w:r>
              <w:t>Ровеньский район</w:t>
            </w:r>
          </w:p>
        </w:tc>
        <w:tc>
          <w:tcPr>
            <w:tcW w:w="4649" w:type="dxa"/>
            <w:vAlign w:val="center"/>
          </w:tcPr>
          <w:p w:rsidR="005447E8" w:rsidRDefault="005447E8">
            <w:pPr>
              <w:pStyle w:val="ConsPlusNormal"/>
              <w:jc w:val="center"/>
            </w:pPr>
            <w:r>
              <w:t>Вблизи п. Ровеньки</w:t>
            </w:r>
          </w:p>
        </w:tc>
      </w:tr>
      <w:tr w:rsidR="005447E8">
        <w:tc>
          <w:tcPr>
            <w:tcW w:w="4406" w:type="dxa"/>
            <w:vAlign w:val="center"/>
          </w:tcPr>
          <w:p w:rsidR="005447E8" w:rsidRDefault="005447E8">
            <w:pPr>
              <w:pStyle w:val="ConsPlusNormal"/>
              <w:jc w:val="center"/>
            </w:pPr>
            <w:r>
              <w:t>Старооскольский городской округ</w:t>
            </w:r>
          </w:p>
        </w:tc>
        <w:tc>
          <w:tcPr>
            <w:tcW w:w="4649" w:type="dxa"/>
            <w:vAlign w:val="center"/>
          </w:tcPr>
          <w:p w:rsidR="005447E8" w:rsidRDefault="005447E8">
            <w:pPr>
              <w:pStyle w:val="ConsPlusNormal"/>
              <w:jc w:val="center"/>
            </w:pPr>
            <w:r>
              <w:t>Губкинский городской округ, в границах СПК "Казацкий"</w:t>
            </w:r>
          </w:p>
        </w:tc>
      </w:tr>
      <w:tr w:rsidR="005447E8">
        <w:tc>
          <w:tcPr>
            <w:tcW w:w="4406" w:type="dxa"/>
            <w:vAlign w:val="center"/>
          </w:tcPr>
          <w:p w:rsidR="005447E8" w:rsidRDefault="005447E8">
            <w:pPr>
              <w:pStyle w:val="ConsPlusNormal"/>
              <w:jc w:val="center"/>
            </w:pPr>
            <w:r>
              <w:t>Чернянский район</w:t>
            </w:r>
          </w:p>
        </w:tc>
        <w:tc>
          <w:tcPr>
            <w:tcW w:w="4649" w:type="dxa"/>
            <w:vAlign w:val="center"/>
          </w:tcPr>
          <w:p w:rsidR="005447E8" w:rsidRDefault="005447E8">
            <w:pPr>
              <w:pStyle w:val="ConsPlusNormal"/>
              <w:jc w:val="center"/>
            </w:pPr>
            <w:r>
              <w:t>Вблизи п. Чернянка</w:t>
            </w:r>
          </w:p>
        </w:tc>
      </w:tr>
      <w:tr w:rsidR="005447E8">
        <w:tc>
          <w:tcPr>
            <w:tcW w:w="4406" w:type="dxa"/>
            <w:vAlign w:val="center"/>
          </w:tcPr>
          <w:p w:rsidR="005447E8" w:rsidRDefault="005447E8">
            <w:pPr>
              <w:pStyle w:val="ConsPlusNormal"/>
              <w:jc w:val="center"/>
            </w:pPr>
            <w:r>
              <w:t>Шебекинский район и город Шебекино</w:t>
            </w:r>
          </w:p>
        </w:tc>
        <w:tc>
          <w:tcPr>
            <w:tcW w:w="4649" w:type="dxa"/>
            <w:vAlign w:val="center"/>
          </w:tcPr>
          <w:p w:rsidR="005447E8" w:rsidRDefault="005447E8">
            <w:pPr>
              <w:pStyle w:val="ConsPlusNormal"/>
              <w:jc w:val="center"/>
            </w:pPr>
            <w:r>
              <w:t>Вблизи г. Шебекино, район ул. Щорса</w:t>
            </w:r>
          </w:p>
        </w:tc>
      </w:tr>
      <w:tr w:rsidR="005447E8">
        <w:tc>
          <w:tcPr>
            <w:tcW w:w="4406" w:type="dxa"/>
            <w:vAlign w:val="center"/>
          </w:tcPr>
          <w:p w:rsidR="005447E8" w:rsidRDefault="005447E8">
            <w:pPr>
              <w:pStyle w:val="ConsPlusNormal"/>
              <w:jc w:val="center"/>
            </w:pPr>
            <w:r>
              <w:t>Яковлевский район</w:t>
            </w:r>
          </w:p>
        </w:tc>
        <w:tc>
          <w:tcPr>
            <w:tcW w:w="4649" w:type="dxa"/>
            <w:vAlign w:val="center"/>
          </w:tcPr>
          <w:p w:rsidR="005447E8" w:rsidRDefault="005447E8">
            <w:pPr>
              <w:pStyle w:val="ConsPlusNormal"/>
              <w:jc w:val="center"/>
            </w:pPr>
            <w:r>
              <w:t>Вблизи с. Задельное</w:t>
            </w:r>
          </w:p>
        </w:tc>
      </w:tr>
    </w:tbl>
    <w:p w:rsidR="005447E8" w:rsidRDefault="005447E8">
      <w:pPr>
        <w:pStyle w:val="ConsPlusNormal"/>
        <w:ind w:firstLine="540"/>
        <w:jc w:val="both"/>
      </w:pPr>
    </w:p>
    <w:p w:rsidR="005447E8" w:rsidRDefault="005447E8">
      <w:pPr>
        <w:pStyle w:val="ConsPlusNormal"/>
        <w:ind w:firstLine="540"/>
        <w:jc w:val="both"/>
      </w:pPr>
      <w:r>
        <w:t>На рисунке 10.1 (не приводится) представлена соответствующая схема движения ТКО на 1 ноября 2017 года.</w:t>
      </w:r>
    </w:p>
    <w:p w:rsidR="005447E8" w:rsidRDefault="005447E8">
      <w:pPr>
        <w:pStyle w:val="ConsPlusNormal"/>
        <w:ind w:firstLine="540"/>
        <w:jc w:val="both"/>
      </w:pPr>
    </w:p>
    <w:p w:rsidR="005447E8" w:rsidRDefault="005447E8">
      <w:pPr>
        <w:pStyle w:val="ConsPlusNormal"/>
        <w:jc w:val="center"/>
        <w:outlineLvl w:val="2"/>
      </w:pPr>
      <w:r>
        <w:t>Рисунок 10.1. Схема движения ТКО на территории</w:t>
      </w:r>
    </w:p>
    <w:p w:rsidR="005447E8" w:rsidRDefault="005447E8">
      <w:pPr>
        <w:pStyle w:val="ConsPlusNormal"/>
        <w:jc w:val="center"/>
      </w:pPr>
      <w:r>
        <w:t>Белгородской области на 1 ноября 2017 года</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10.2. Сведения о действующих операторах по обращению с твердыми коммунальными отходами.</w:t>
      </w:r>
    </w:p>
    <w:p w:rsidR="005447E8" w:rsidRDefault="005447E8">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447E8" w:rsidRDefault="005447E8">
      <w:pPr>
        <w:pStyle w:val="ConsPlusNormal"/>
        <w:spacing w:before="220"/>
        <w:ind w:firstLine="540"/>
        <w:jc w:val="both"/>
      </w:pPr>
      <w:r>
        <w:t>Уровень и качество сбора, транспортирования и размещения ТКО зависит от наличия у оператора:</w:t>
      </w:r>
    </w:p>
    <w:p w:rsidR="005447E8" w:rsidRDefault="005447E8">
      <w:pPr>
        <w:pStyle w:val="ConsPlusNormal"/>
        <w:spacing w:before="220"/>
        <w:ind w:firstLine="540"/>
        <w:jc w:val="both"/>
      </w:pPr>
      <w:r>
        <w:t>- объектов обращения с отходами, отвечающих требованиям действующего законодательства;</w:t>
      </w:r>
    </w:p>
    <w:p w:rsidR="005447E8" w:rsidRDefault="005447E8">
      <w:pPr>
        <w:pStyle w:val="ConsPlusNormal"/>
        <w:spacing w:before="220"/>
        <w:ind w:firstLine="540"/>
        <w:jc w:val="both"/>
      </w:pPr>
      <w:r>
        <w:t>- технической возможности качественного и своевременного оказания услуг по обращению с отходами;</w:t>
      </w:r>
    </w:p>
    <w:p w:rsidR="005447E8" w:rsidRDefault="005447E8">
      <w:pPr>
        <w:pStyle w:val="ConsPlusNormal"/>
        <w:spacing w:before="220"/>
        <w:ind w:firstLine="540"/>
        <w:jc w:val="both"/>
      </w:pPr>
      <w:r>
        <w:t>- опыта работы;</w:t>
      </w:r>
    </w:p>
    <w:p w:rsidR="005447E8" w:rsidRDefault="005447E8">
      <w:pPr>
        <w:pStyle w:val="ConsPlusNormal"/>
        <w:spacing w:before="220"/>
        <w:ind w:firstLine="540"/>
        <w:jc w:val="both"/>
      </w:pPr>
      <w:r>
        <w:t>- квалифицированного персонала;</w:t>
      </w:r>
    </w:p>
    <w:p w:rsidR="005447E8" w:rsidRDefault="005447E8">
      <w:pPr>
        <w:pStyle w:val="ConsPlusNormal"/>
        <w:spacing w:before="220"/>
        <w:ind w:firstLine="540"/>
        <w:jc w:val="both"/>
      </w:pPr>
      <w:r>
        <w:lastRenderedPageBreak/>
        <w:t>- ряда иных обязательных условий.</w:t>
      </w:r>
    </w:p>
    <w:p w:rsidR="005447E8" w:rsidRDefault="005447E8">
      <w:pPr>
        <w:pStyle w:val="ConsPlusNormal"/>
        <w:spacing w:before="220"/>
        <w:ind w:firstLine="540"/>
        <w:jc w:val="both"/>
      </w:pPr>
      <w:r>
        <w:t>Информация об операторах, функционирующих в настоящее время на территории Белгородской области, представлена в таблице 10.3.</w:t>
      </w:r>
    </w:p>
    <w:p w:rsidR="005447E8" w:rsidRDefault="005447E8">
      <w:pPr>
        <w:pStyle w:val="ConsPlusNormal"/>
        <w:ind w:firstLine="540"/>
        <w:jc w:val="both"/>
      </w:pPr>
    </w:p>
    <w:p w:rsidR="005447E8" w:rsidRDefault="005447E8">
      <w:pPr>
        <w:pStyle w:val="ConsPlusNormal"/>
        <w:jc w:val="center"/>
        <w:outlineLvl w:val="2"/>
      </w:pPr>
      <w:r>
        <w:t>Перечень организаций, осуществляющих транспортирование</w:t>
      </w:r>
    </w:p>
    <w:p w:rsidR="005447E8" w:rsidRDefault="005447E8">
      <w:pPr>
        <w:pStyle w:val="ConsPlusNormal"/>
        <w:jc w:val="center"/>
      </w:pPr>
      <w:r>
        <w:t>твердых коммунальных отходов на территории</w:t>
      </w:r>
    </w:p>
    <w:p w:rsidR="005447E8" w:rsidRDefault="005447E8">
      <w:pPr>
        <w:pStyle w:val="ConsPlusNormal"/>
        <w:jc w:val="center"/>
      </w:pPr>
      <w:r>
        <w:t>Белгородской области</w:t>
      </w:r>
    </w:p>
    <w:p w:rsidR="005447E8" w:rsidRDefault="005447E8">
      <w:pPr>
        <w:pStyle w:val="ConsPlusNormal"/>
        <w:ind w:firstLine="540"/>
        <w:jc w:val="both"/>
      </w:pPr>
    </w:p>
    <w:p w:rsidR="005447E8" w:rsidRDefault="005447E8">
      <w:pPr>
        <w:pStyle w:val="ConsPlusNormal"/>
        <w:jc w:val="right"/>
      </w:pPr>
      <w:r>
        <w:t>Таблица 10.3</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912"/>
        <w:gridCol w:w="4535"/>
      </w:tblGrid>
      <w:tr w:rsidR="005447E8">
        <w:tc>
          <w:tcPr>
            <w:tcW w:w="604" w:type="dxa"/>
          </w:tcPr>
          <w:p w:rsidR="005447E8" w:rsidRDefault="005447E8">
            <w:pPr>
              <w:pStyle w:val="ConsPlusNormal"/>
              <w:jc w:val="center"/>
            </w:pPr>
            <w:r>
              <w:t>N п/п</w:t>
            </w:r>
          </w:p>
        </w:tc>
        <w:tc>
          <w:tcPr>
            <w:tcW w:w="3912" w:type="dxa"/>
          </w:tcPr>
          <w:p w:rsidR="005447E8" w:rsidRDefault="005447E8">
            <w:pPr>
              <w:pStyle w:val="ConsPlusNormal"/>
              <w:jc w:val="center"/>
            </w:pPr>
            <w:r>
              <w:t>Наименование организации</w:t>
            </w:r>
          </w:p>
        </w:tc>
        <w:tc>
          <w:tcPr>
            <w:tcW w:w="4535" w:type="dxa"/>
          </w:tcPr>
          <w:p w:rsidR="005447E8" w:rsidRDefault="005447E8">
            <w:pPr>
              <w:pStyle w:val="ConsPlusNormal"/>
              <w:jc w:val="center"/>
            </w:pPr>
            <w:r>
              <w:t>Населенные пункты, с территории которых осуществляется вывоз отходов</w:t>
            </w:r>
          </w:p>
        </w:tc>
      </w:tr>
      <w:tr w:rsidR="005447E8">
        <w:tc>
          <w:tcPr>
            <w:tcW w:w="604" w:type="dxa"/>
          </w:tcPr>
          <w:p w:rsidR="005447E8" w:rsidRDefault="005447E8">
            <w:pPr>
              <w:pStyle w:val="ConsPlusNormal"/>
              <w:jc w:val="center"/>
            </w:pPr>
            <w:r>
              <w:t>1</w:t>
            </w:r>
          </w:p>
        </w:tc>
        <w:tc>
          <w:tcPr>
            <w:tcW w:w="3912" w:type="dxa"/>
          </w:tcPr>
          <w:p w:rsidR="005447E8" w:rsidRDefault="005447E8">
            <w:pPr>
              <w:pStyle w:val="ConsPlusNormal"/>
              <w:jc w:val="center"/>
            </w:pPr>
            <w:r>
              <w:t>2</w:t>
            </w:r>
          </w:p>
        </w:tc>
        <w:tc>
          <w:tcPr>
            <w:tcW w:w="4535" w:type="dxa"/>
          </w:tcPr>
          <w:p w:rsidR="005447E8" w:rsidRDefault="005447E8">
            <w:pPr>
              <w:pStyle w:val="ConsPlusNormal"/>
              <w:jc w:val="center"/>
            </w:pPr>
            <w:r>
              <w:t>3</w:t>
            </w:r>
          </w:p>
        </w:tc>
      </w:tr>
      <w:tr w:rsidR="005447E8">
        <w:tc>
          <w:tcPr>
            <w:tcW w:w="9051" w:type="dxa"/>
            <w:gridSpan w:val="3"/>
          </w:tcPr>
          <w:p w:rsidR="005447E8" w:rsidRDefault="005447E8">
            <w:pPr>
              <w:pStyle w:val="ConsPlusNormal"/>
              <w:jc w:val="center"/>
              <w:outlineLvl w:val="3"/>
            </w:pPr>
            <w:r>
              <w:t>1. Алексеевский район и город Алексеевка</w:t>
            </w:r>
          </w:p>
        </w:tc>
      </w:tr>
      <w:tr w:rsidR="005447E8">
        <w:tc>
          <w:tcPr>
            <w:tcW w:w="604" w:type="dxa"/>
          </w:tcPr>
          <w:p w:rsidR="005447E8" w:rsidRDefault="005447E8">
            <w:pPr>
              <w:pStyle w:val="ConsPlusNormal"/>
              <w:jc w:val="center"/>
            </w:pPr>
            <w:r>
              <w:t>1.1.</w:t>
            </w:r>
          </w:p>
        </w:tc>
        <w:tc>
          <w:tcPr>
            <w:tcW w:w="3912" w:type="dxa"/>
          </w:tcPr>
          <w:p w:rsidR="005447E8" w:rsidRDefault="005447E8">
            <w:pPr>
              <w:pStyle w:val="ConsPlusNormal"/>
            </w:pPr>
            <w:r>
              <w:t>ООО "СпецЭкоТранс"</w:t>
            </w:r>
          </w:p>
        </w:tc>
        <w:tc>
          <w:tcPr>
            <w:tcW w:w="4535" w:type="dxa"/>
          </w:tcPr>
          <w:p w:rsidR="005447E8" w:rsidRDefault="005447E8">
            <w:pPr>
              <w:pStyle w:val="ConsPlusNormal"/>
            </w:pPr>
            <w:r>
              <w:t>Алексеевский район и город Алексеевка</w:t>
            </w:r>
          </w:p>
        </w:tc>
      </w:tr>
      <w:tr w:rsidR="005447E8">
        <w:tc>
          <w:tcPr>
            <w:tcW w:w="9051" w:type="dxa"/>
            <w:gridSpan w:val="3"/>
          </w:tcPr>
          <w:p w:rsidR="005447E8" w:rsidRDefault="005447E8">
            <w:pPr>
              <w:pStyle w:val="ConsPlusNormal"/>
              <w:jc w:val="center"/>
              <w:outlineLvl w:val="3"/>
            </w:pPr>
            <w:r>
              <w:t>2. Белгород</w:t>
            </w:r>
          </w:p>
        </w:tc>
      </w:tr>
      <w:tr w:rsidR="005447E8">
        <w:tc>
          <w:tcPr>
            <w:tcW w:w="604" w:type="dxa"/>
          </w:tcPr>
          <w:p w:rsidR="005447E8" w:rsidRDefault="005447E8">
            <w:pPr>
              <w:pStyle w:val="ConsPlusNormal"/>
              <w:jc w:val="center"/>
            </w:pPr>
            <w:r>
              <w:t>2.1.</w:t>
            </w:r>
          </w:p>
        </w:tc>
        <w:tc>
          <w:tcPr>
            <w:tcW w:w="3912" w:type="dxa"/>
          </w:tcPr>
          <w:p w:rsidR="005447E8" w:rsidRDefault="005447E8">
            <w:pPr>
              <w:pStyle w:val="ConsPlusNormal"/>
            </w:pPr>
            <w:r>
              <w:t>МБУ "Управление Белгородблагоустройство"</w:t>
            </w:r>
          </w:p>
        </w:tc>
        <w:tc>
          <w:tcPr>
            <w:tcW w:w="4535" w:type="dxa"/>
          </w:tcPr>
          <w:p w:rsidR="005447E8" w:rsidRDefault="005447E8">
            <w:pPr>
              <w:pStyle w:val="ConsPlusNormal"/>
            </w:pPr>
            <w:r>
              <w:t>г. Белгород</w:t>
            </w:r>
          </w:p>
        </w:tc>
      </w:tr>
      <w:tr w:rsidR="005447E8">
        <w:tc>
          <w:tcPr>
            <w:tcW w:w="604" w:type="dxa"/>
          </w:tcPr>
          <w:p w:rsidR="005447E8" w:rsidRDefault="005447E8">
            <w:pPr>
              <w:pStyle w:val="ConsPlusNormal"/>
              <w:jc w:val="center"/>
            </w:pPr>
            <w:r>
              <w:t>2.2.</w:t>
            </w:r>
          </w:p>
        </w:tc>
        <w:tc>
          <w:tcPr>
            <w:tcW w:w="3912" w:type="dxa"/>
          </w:tcPr>
          <w:p w:rsidR="005447E8" w:rsidRDefault="005447E8">
            <w:pPr>
              <w:pStyle w:val="ConsPlusNormal"/>
            </w:pPr>
            <w:r>
              <w:t>ООО ТК "Экотранс"</w:t>
            </w:r>
          </w:p>
        </w:tc>
        <w:tc>
          <w:tcPr>
            <w:tcW w:w="4535" w:type="dxa"/>
          </w:tcPr>
          <w:p w:rsidR="005447E8" w:rsidRDefault="005447E8">
            <w:pPr>
              <w:pStyle w:val="ConsPlusNormal"/>
            </w:pPr>
            <w:r>
              <w:t>г. Белгород</w:t>
            </w:r>
          </w:p>
        </w:tc>
      </w:tr>
      <w:tr w:rsidR="005447E8">
        <w:tc>
          <w:tcPr>
            <w:tcW w:w="604" w:type="dxa"/>
          </w:tcPr>
          <w:p w:rsidR="005447E8" w:rsidRDefault="005447E8">
            <w:pPr>
              <w:pStyle w:val="ConsPlusNormal"/>
              <w:jc w:val="center"/>
            </w:pPr>
            <w:r>
              <w:t>2.3.</w:t>
            </w:r>
          </w:p>
        </w:tc>
        <w:tc>
          <w:tcPr>
            <w:tcW w:w="3912" w:type="dxa"/>
          </w:tcPr>
          <w:p w:rsidR="005447E8" w:rsidRDefault="005447E8">
            <w:pPr>
              <w:pStyle w:val="ConsPlusNormal"/>
            </w:pPr>
            <w:r>
              <w:t>ООО "УК "Благострой-С"</w:t>
            </w:r>
          </w:p>
        </w:tc>
        <w:tc>
          <w:tcPr>
            <w:tcW w:w="4535" w:type="dxa"/>
          </w:tcPr>
          <w:p w:rsidR="005447E8" w:rsidRDefault="005447E8">
            <w:pPr>
              <w:pStyle w:val="ConsPlusNormal"/>
            </w:pPr>
            <w:r>
              <w:t>г. Белгород</w:t>
            </w:r>
          </w:p>
        </w:tc>
      </w:tr>
      <w:tr w:rsidR="005447E8">
        <w:tc>
          <w:tcPr>
            <w:tcW w:w="604" w:type="dxa"/>
          </w:tcPr>
          <w:p w:rsidR="005447E8" w:rsidRDefault="005447E8">
            <w:pPr>
              <w:pStyle w:val="ConsPlusNormal"/>
              <w:jc w:val="center"/>
            </w:pPr>
            <w:r>
              <w:t>2.4.</w:t>
            </w:r>
          </w:p>
        </w:tc>
        <w:tc>
          <w:tcPr>
            <w:tcW w:w="3912" w:type="dxa"/>
          </w:tcPr>
          <w:p w:rsidR="005447E8" w:rsidRDefault="005447E8">
            <w:pPr>
              <w:pStyle w:val="ConsPlusNormal"/>
            </w:pPr>
            <w:r>
              <w:t>ООО "Сервисное предприятие ДСК "Центр"</w:t>
            </w:r>
          </w:p>
        </w:tc>
        <w:tc>
          <w:tcPr>
            <w:tcW w:w="4535" w:type="dxa"/>
          </w:tcPr>
          <w:p w:rsidR="005447E8" w:rsidRDefault="005447E8">
            <w:pPr>
              <w:pStyle w:val="ConsPlusNormal"/>
            </w:pPr>
            <w:r>
              <w:t>г. Белгород</w:t>
            </w:r>
          </w:p>
        </w:tc>
      </w:tr>
      <w:tr w:rsidR="005447E8">
        <w:tc>
          <w:tcPr>
            <w:tcW w:w="604" w:type="dxa"/>
          </w:tcPr>
          <w:p w:rsidR="005447E8" w:rsidRDefault="005447E8">
            <w:pPr>
              <w:pStyle w:val="ConsPlusNormal"/>
              <w:jc w:val="center"/>
            </w:pPr>
            <w:r>
              <w:t>2.5.</w:t>
            </w:r>
          </w:p>
        </w:tc>
        <w:tc>
          <w:tcPr>
            <w:tcW w:w="3912" w:type="dxa"/>
          </w:tcPr>
          <w:p w:rsidR="005447E8" w:rsidRDefault="005447E8">
            <w:pPr>
              <w:pStyle w:val="ConsPlusNormal"/>
            </w:pPr>
            <w:r>
              <w:t>ООО "Дочернее ремонтно-эксплуатационное предприятие Домостроительной компании 2005"</w:t>
            </w:r>
          </w:p>
        </w:tc>
        <w:tc>
          <w:tcPr>
            <w:tcW w:w="4535" w:type="dxa"/>
          </w:tcPr>
          <w:p w:rsidR="005447E8" w:rsidRDefault="005447E8">
            <w:pPr>
              <w:pStyle w:val="ConsPlusNormal"/>
            </w:pPr>
            <w:r>
              <w:t>г. Белгород</w:t>
            </w:r>
          </w:p>
        </w:tc>
      </w:tr>
      <w:tr w:rsidR="005447E8">
        <w:tc>
          <w:tcPr>
            <w:tcW w:w="604" w:type="dxa"/>
          </w:tcPr>
          <w:p w:rsidR="005447E8" w:rsidRDefault="005447E8">
            <w:pPr>
              <w:pStyle w:val="ConsPlusNormal"/>
              <w:jc w:val="center"/>
            </w:pPr>
            <w:r>
              <w:t>2.6.</w:t>
            </w:r>
          </w:p>
        </w:tc>
        <w:tc>
          <w:tcPr>
            <w:tcW w:w="3912" w:type="dxa"/>
          </w:tcPr>
          <w:p w:rsidR="005447E8" w:rsidRDefault="005447E8">
            <w:pPr>
              <w:pStyle w:val="ConsPlusNormal"/>
            </w:pPr>
            <w:r>
              <w:t>ООО "Белтехноресурс"</w:t>
            </w:r>
          </w:p>
        </w:tc>
        <w:tc>
          <w:tcPr>
            <w:tcW w:w="4535" w:type="dxa"/>
          </w:tcPr>
          <w:p w:rsidR="005447E8" w:rsidRDefault="005447E8">
            <w:pPr>
              <w:pStyle w:val="ConsPlusNormal"/>
            </w:pPr>
            <w:r>
              <w:t>г. Белгород</w:t>
            </w:r>
          </w:p>
        </w:tc>
      </w:tr>
      <w:tr w:rsidR="005447E8">
        <w:tc>
          <w:tcPr>
            <w:tcW w:w="9051" w:type="dxa"/>
            <w:gridSpan w:val="3"/>
          </w:tcPr>
          <w:p w:rsidR="005447E8" w:rsidRDefault="005447E8">
            <w:pPr>
              <w:pStyle w:val="ConsPlusNormal"/>
              <w:jc w:val="center"/>
              <w:outlineLvl w:val="3"/>
            </w:pPr>
            <w:r>
              <w:t>3. Белгородский район</w:t>
            </w:r>
          </w:p>
        </w:tc>
      </w:tr>
      <w:tr w:rsidR="005447E8">
        <w:tc>
          <w:tcPr>
            <w:tcW w:w="604" w:type="dxa"/>
          </w:tcPr>
          <w:p w:rsidR="005447E8" w:rsidRDefault="005447E8">
            <w:pPr>
              <w:pStyle w:val="ConsPlusNormal"/>
              <w:jc w:val="center"/>
            </w:pPr>
            <w:r>
              <w:t>3.1.</w:t>
            </w:r>
          </w:p>
        </w:tc>
        <w:tc>
          <w:tcPr>
            <w:tcW w:w="3912" w:type="dxa"/>
          </w:tcPr>
          <w:p w:rsidR="005447E8" w:rsidRDefault="005447E8">
            <w:pPr>
              <w:pStyle w:val="ConsPlusNormal"/>
            </w:pPr>
            <w:r>
              <w:t>ООО "Компания по управлению жилищным фондом п. Дубовое"</w:t>
            </w:r>
          </w:p>
        </w:tc>
        <w:tc>
          <w:tcPr>
            <w:tcW w:w="4535" w:type="dxa"/>
          </w:tcPr>
          <w:p w:rsidR="005447E8" w:rsidRDefault="005447E8">
            <w:pPr>
              <w:pStyle w:val="ConsPlusNormal"/>
            </w:pPr>
            <w:r>
              <w:t>п. Дубовое, сельское поселение Тавровское</w:t>
            </w:r>
          </w:p>
        </w:tc>
      </w:tr>
      <w:tr w:rsidR="005447E8">
        <w:tc>
          <w:tcPr>
            <w:tcW w:w="604" w:type="dxa"/>
          </w:tcPr>
          <w:p w:rsidR="005447E8" w:rsidRDefault="005447E8">
            <w:pPr>
              <w:pStyle w:val="ConsPlusNormal"/>
              <w:jc w:val="center"/>
            </w:pPr>
            <w:r>
              <w:t>3.2.</w:t>
            </w:r>
          </w:p>
        </w:tc>
        <w:tc>
          <w:tcPr>
            <w:tcW w:w="3912" w:type="dxa"/>
          </w:tcPr>
          <w:p w:rsidR="005447E8" w:rsidRDefault="005447E8">
            <w:pPr>
              <w:pStyle w:val="ConsPlusNormal"/>
            </w:pPr>
            <w:r>
              <w:t>ООО "ТК "Экотранс"</w:t>
            </w:r>
          </w:p>
        </w:tc>
        <w:tc>
          <w:tcPr>
            <w:tcW w:w="4535" w:type="dxa"/>
          </w:tcPr>
          <w:p w:rsidR="005447E8" w:rsidRDefault="005447E8">
            <w:pPr>
              <w:pStyle w:val="ConsPlusNormal"/>
            </w:pPr>
            <w:r>
              <w:t>Белгородский район</w:t>
            </w:r>
          </w:p>
        </w:tc>
      </w:tr>
      <w:tr w:rsidR="005447E8">
        <w:tc>
          <w:tcPr>
            <w:tcW w:w="604" w:type="dxa"/>
          </w:tcPr>
          <w:p w:rsidR="005447E8" w:rsidRDefault="005447E8">
            <w:pPr>
              <w:pStyle w:val="ConsPlusNormal"/>
              <w:jc w:val="center"/>
            </w:pPr>
            <w:r>
              <w:t>3.3.</w:t>
            </w:r>
          </w:p>
        </w:tc>
        <w:tc>
          <w:tcPr>
            <w:tcW w:w="3912" w:type="dxa"/>
          </w:tcPr>
          <w:p w:rsidR="005447E8" w:rsidRDefault="005447E8">
            <w:pPr>
              <w:pStyle w:val="ConsPlusNormal"/>
            </w:pPr>
            <w:r>
              <w:t>ООО "Коммунальщик"</w:t>
            </w:r>
          </w:p>
        </w:tc>
        <w:tc>
          <w:tcPr>
            <w:tcW w:w="4535" w:type="dxa"/>
          </w:tcPr>
          <w:p w:rsidR="005447E8" w:rsidRDefault="005447E8">
            <w:pPr>
              <w:pStyle w:val="ConsPlusNormal"/>
            </w:pPr>
            <w:r>
              <w:t>с. Крутой Лог, п. Разумное, Разумное-22, Разумное-22а, Разумное-22б, Разумное-34, Разумное-71</w:t>
            </w:r>
          </w:p>
        </w:tc>
      </w:tr>
      <w:tr w:rsidR="005447E8">
        <w:tc>
          <w:tcPr>
            <w:tcW w:w="604" w:type="dxa"/>
          </w:tcPr>
          <w:p w:rsidR="005447E8" w:rsidRDefault="005447E8">
            <w:pPr>
              <w:pStyle w:val="ConsPlusNormal"/>
              <w:jc w:val="center"/>
            </w:pPr>
            <w:r>
              <w:t>3.4.</w:t>
            </w:r>
          </w:p>
        </w:tc>
        <w:tc>
          <w:tcPr>
            <w:tcW w:w="3912" w:type="dxa"/>
          </w:tcPr>
          <w:p w:rsidR="005447E8" w:rsidRDefault="005447E8">
            <w:pPr>
              <w:pStyle w:val="ConsPlusNormal"/>
            </w:pPr>
            <w:r>
              <w:t>ООО "Экосвязь-Экспресс"</w:t>
            </w:r>
          </w:p>
        </w:tc>
        <w:tc>
          <w:tcPr>
            <w:tcW w:w="4535" w:type="dxa"/>
          </w:tcPr>
          <w:p w:rsidR="005447E8" w:rsidRDefault="005447E8">
            <w:pPr>
              <w:pStyle w:val="ConsPlusNormal"/>
            </w:pPr>
            <w:r>
              <w:t>Яснозоренское сельское поселение</w:t>
            </w:r>
          </w:p>
        </w:tc>
      </w:tr>
      <w:tr w:rsidR="005447E8">
        <w:tc>
          <w:tcPr>
            <w:tcW w:w="604" w:type="dxa"/>
          </w:tcPr>
          <w:p w:rsidR="005447E8" w:rsidRDefault="005447E8">
            <w:pPr>
              <w:pStyle w:val="ConsPlusNormal"/>
              <w:jc w:val="center"/>
            </w:pPr>
            <w:r>
              <w:t>3.5.</w:t>
            </w:r>
          </w:p>
        </w:tc>
        <w:tc>
          <w:tcPr>
            <w:tcW w:w="3912" w:type="dxa"/>
          </w:tcPr>
          <w:p w:rsidR="005447E8" w:rsidRDefault="005447E8">
            <w:pPr>
              <w:pStyle w:val="ConsPlusNormal"/>
            </w:pPr>
            <w:r>
              <w:t>ООО "Бессоновка Сервис"</w:t>
            </w:r>
          </w:p>
        </w:tc>
        <w:tc>
          <w:tcPr>
            <w:tcW w:w="4535" w:type="dxa"/>
          </w:tcPr>
          <w:p w:rsidR="005447E8" w:rsidRDefault="005447E8">
            <w:pPr>
              <w:pStyle w:val="ConsPlusNormal"/>
            </w:pPr>
            <w:r>
              <w:t>с. Бессоновка</w:t>
            </w:r>
          </w:p>
        </w:tc>
      </w:tr>
      <w:tr w:rsidR="005447E8">
        <w:tc>
          <w:tcPr>
            <w:tcW w:w="604" w:type="dxa"/>
          </w:tcPr>
          <w:p w:rsidR="005447E8" w:rsidRDefault="005447E8">
            <w:pPr>
              <w:pStyle w:val="ConsPlusNormal"/>
              <w:jc w:val="center"/>
            </w:pPr>
            <w:r>
              <w:t>3.6.</w:t>
            </w:r>
          </w:p>
        </w:tc>
        <w:tc>
          <w:tcPr>
            <w:tcW w:w="3912" w:type="dxa"/>
          </w:tcPr>
          <w:p w:rsidR="005447E8" w:rsidRDefault="005447E8">
            <w:pPr>
              <w:pStyle w:val="ConsPlusNormal"/>
            </w:pPr>
            <w:r>
              <w:t>ООО "УК-9"</w:t>
            </w:r>
          </w:p>
        </w:tc>
        <w:tc>
          <w:tcPr>
            <w:tcW w:w="4535" w:type="dxa"/>
          </w:tcPr>
          <w:p w:rsidR="005447E8" w:rsidRDefault="005447E8">
            <w:pPr>
              <w:pStyle w:val="ConsPlusNormal"/>
            </w:pPr>
            <w:r>
              <w:t>Тавровское сельское поселение</w:t>
            </w:r>
          </w:p>
        </w:tc>
      </w:tr>
      <w:tr w:rsidR="005447E8">
        <w:tc>
          <w:tcPr>
            <w:tcW w:w="9051" w:type="dxa"/>
            <w:gridSpan w:val="3"/>
          </w:tcPr>
          <w:p w:rsidR="005447E8" w:rsidRDefault="005447E8">
            <w:pPr>
              <w:pStyle w:val="ConsPlusNormal"/>
              <w:jc w:val="center"/>
              <w:outlineLvl w:val="3"/>
            </w:pPr>
            <w:r>
              <w:t>4. Борисовский район</w:t>
            </w:r>
          </w:p>
        </w:tc>
      </w:tr>
      <w:tr w:rsidR="005447E8">
        <w:tc>
          <w:tcPr>
            <w:tcW w:w="604" w:type="dxa"/>
          </w:tcPr>
          <w:p w:rsidR="005447E8" w:rsidRDefault="005447E8">
            <w:pPr>
              <w:pStyle w:val="ConsPlusNormal"/>
              <w:jc w:val="center"/>
            </w:pPr>
            <w:r>
              <w:lastRenderedPageBreak/>
              <w:t>4.1.</w:t>
            </w:r>
          </w:p>
        </w:tc>
        <w:tc>
          <w:tcPr>
            <w:tcW w:w="3912" w:type="dxa"/>
          </w:tcPr>
          <w:p w:rsidR="005447E8" w:rsidRDefault="005447E8">
            <w:pPr>
              <w:pStyle w:val="ConsPlusNormal"/>
            </w:pPr>
            <w:r>
              <w:t>МУП "Борисовкаблагоустройство"</w:t>
            </w:r>
          </w:p>
        </w:tc>
        <w:tc>
          <w:tcPr>
            <w:tcW w:w="4535" w:type="dxa"/>
          </w:tcPr>
          <w:p w:rsidR="005447E8" w:rsidRDefault="005447E8">
            <w:pPr>
              <w:pStyle w:val="ConsPlusNormal"/>
            </w:pPr>
            <w:r>
              <w:t>Борисовский район</w:t>
            </w:r>
          </w:p>
        </w:tc>
      </w:tr>
      <w:tr w:rsidR="005447E8">
        <w:tc>
          <w:tcPr>
            <w:tcW w:w="9051" w:type="dxa"/>
            <w:gridSpan w:val="3"/>
          </w:tcPr>
          <w:p w:rsidR="005447E8" w:rsidRDefault="005447E8">
            <w:pPr>
              <w:pStyle w:val="ConsPlusNormal"/>
              <w:jc w:val="center"/>
              <w:outlineLvl w:val="3"/>
            </w:pPr>
            <w:r>
              <w:t>5. Город Валуйки и Валуйский район</w:t>
            </w:r>
          </w:p>
        </w:tc>
      </w:tr>
      <w:tr w:rsidR="005447E8">
        <w:tc>
          <w:tcPr>
            <w:tcW w:w="604" w:type="dxa"/>
          </w:tcPr>
          <w:p w:rsidR="005447E8" w:rsidRDefault="005447E8">
            <w:pPr>
              <w:pStyle w:val="ConsPlusNormal"/>
              <w:jc w:val="center"/>
            </w:pPr>
            <w:r>
              <w:t>5.1.</w:t>
            </w:r>
          </w:p>
        </w:tc>
        <w:tc>
          <w:tcPr>
            <w:tcW w:w="3912" w:type="dxa"/>
          </w:tcPr>
          <w:p w:rsidR="005447E8" w:rsidRDefault="005447E8">
            <w:pPr>
              <w:pStyle w:val="ConsPlusNormal"/>
            </w:pPr>
            <w:r>
              <w:t>МУП "Валуйское МОГКХ"</w:t>
            </w:r>
          </w:p>
        </w:tc>
        <w:tc>
          <w:tcPr>
            <w:tcW w:w="4535" w:type="dxa"/>
          </w:tcPr>
          <w:p w:rsidR="005447E8" w:rsidRDefault="005447E8">
            <w:pPr>
              <w:pStyle w:val="ConsPlusNormal"/>
            </w:pPr>
            <w:r>
              <w:t>г. Валуйки и Валуйский район</w:t>
            </w:r>
          </w:p>
        </w:tc>
      </w:tr>
      <w:tr w:rsidR="005447E8">
        <w:tc>
          <w:tcPr>
            <w:tcW w:w="604" w:type="dxa"/>
          </w:tcPr>
          <w:p w:rsidR="005447E8" w:rsidRDefault="005447E8">
            <w:pPr>
              <w:pStyle w:val="ConsPlusNormal"/>
              <w:jc w:val="center"/>
            </w:pPr>
            <w:r>
              <w:t>5.2.</w:t>
            </w:r>
          </w:p>
        </w:tc>
        <w:tc>
          <w:tcPr>
            <w:tcW w:w="3912" w:type="dxa"/>
          </w:tcPr>
          <w:p w:rsidR="005447E8" w:rsidRDefault="005447E8">
            <w:pPr>
              <w:pStyle w:val="ConsPlusNormal"/>
            </w:pPr>
            <w:r>
              <w:t>МУП "Уразовское ЖКХ"</w:t>
            </w:r>
          </w:p>
        </w:tc>
        <w:tc>
          <w:tcPr>
            <w:tcW w:w="4535" w:type="dxa"/>
          </w:tcPr>
          <w:p w:rsidR="005447E8" w:rsidRDefault="005447E8">
            <w:pPr>
              <w:pStyle w:val="ConsPlusNormal"/>
            </w:pPr>
            <w:r>
              <w:t>г. Валуйки и Валуйский район</w:t>
            </w:r>
          </w:p>
        </w:tc>
      </w:tr>
      <w:tr w:rsidR="005447E8">
        <w:tc>
          <w:tcPr>
            <w:tcW w:w="9051" w:type="dxa"/>
            <w:gridSpan w:val="3"/>
          </w:tcPr>
          <w:p w:rsidR="005447E8" w:rsidRDefault="005447E8">
            <w:pPr>
              <w:pStyle w:val="ConsPlusNormal"/>
              <w:jc w:val="center"/>
              <w:outlineLvl w:val="3"/>
            </w:pPr>
            <w:r>
              <w:t>6. Вейделевский район</w:t>
            </w:r>
          </w:p>
        </w:tc>
      </w:tr>
      <w:tr w:rsidR="005447E8">
        <w:tc>
          <w:tcPr>
            <w:tcW w:w="604" w:type="dxa"/>
          </w:tcPr>
          <w:p w:rsidR="005447E8" w:rsidRDefault="005447E8">
            <w:pPr>
              <w:pStyle w:val="ConsPlusNormal"/>
              <w:jc w:val="center"/>
            </w:pPr>
            <w:r>
              <w:t>6.1.</w:t>
            </w:r>
          </w:p>
        </w:tc>
        <w:tc>
          <w:tcPr>
            <w:tcW w:w="3912" w:type="dxa"/>
          </w:tcPr>
          <w:p w:rsidR="005447E8" w:rsidRDefault="005447E8">
            <w:pPr>
              <w:pStyle w:val="ConsPlusNormal"/>
            </w:pPr>
            <w:r>
              <w:t>МУП "Коммунальщик"</w:t>
            </w:r>
          </w:p>
        </w:tc>
        <w:tc>
          <w:tcPr>
            <w:tcW w:w="4535" w:type="dxa"/>
          </w:tcPr>
          <w:p w:rsidR="005447E8" w:rsidRDefault="005447E8">
            <w:pPr>
              <w:pStyle w:val="ConsPlusNormal"/>
            </w:pPr>
            <w:r>
              <w:t>Вейделевский район</w:t>
            </w:r>
          </w:p>
        </w:tc>
      </w:tr>
      <w:tr w:rsidR="005447E8">
        <w:tc>
          <w:tcPr>
            <w:tcW w:w="9051" w:type="dxa"/>
            <w:gridSpan w:val="3"/>
          </w:tcPr>
          <w:p w:rsidR="005447E8" w:rsidRDefault="005447E8">
            <w:pPr>
              <w:pStyle w:val="ConsPlusNormal"/>
              <w:jc w:val="center"/>
              <w:outlineLvl w:val="3"/>
            </w:pPr>
            <w:r>
              <w:t>7. Волоконовский район</w:t>
            </w:r>
          </w:p>
        </w:tc>
      </w:tr>
      <w:tr w:rsidR="005447E8">
        <w:tc>
          <w:tcPr>
            <w:tcW w:w="604" w:type="dxa"/>
          </w:tcPr>
          <w:p w:rsidR="005447E8" w:rsidRDefault="005447E8">
            <w:pPr>
              <w:pStyle w:val="ConsPlusNormal"/>
              <w:jc w:val="center"/>
            </w:pPr>
            <w:r>
              <w:t>7.1.</w:t>
            </w:r>
          </w:p>
        </w:tc>
        <w:tc>
          <w:tcPr>
            <w:tcW w:w="3912" w:type="dxa"/>
          </w:tcPr>
          <w:p w:rsidR="005447E8" w:rsidRDefault="005447E8">
            <w:pPr>
              <w:pStyle w:val="ConsPlusNormal"/>
            </w:pPr>
            <w:r>
              <w:t>МУП по благоустройству и обслуживанию жилищного фонда "Волоконовское"</w:t>
            </w:r>
          </w:p>
        </w:tc>
        <w:tc>
          <w:tcPr>
            <w:tcW w:w="4535" w:type="dxa"/>
          </w:tcPr>
          <w:p w:rsidR="005447E8" w:rsidRDefault="005447E8">
            <w:pPr>
              <w:pStyle w:val="ConsPlusNormal"/>
            </w:pPr>
            <w:r>
              <w:t>п. Волоконовка</w:t>
            </w:r>
          </w:p>
        </w:tc>
      </w:tr>
      <w:tr w:rsidR="005447E8">
        <w:tc>
          <w:tcPr>
            <w:tcW w:w="604" w:type="dxa"/>
          </w:tcPr>
          <w:p w:rsidR="005447E8" w:rsidRDefault="005447E8">
            <w:pPr>
              <w:pStyle w:val="ConsPlusNormal"/>
              <w:jc w:val="center"/>
            </w:pPr>
            <w:r>
              <w:t>7.2.</w:t>
            </w:r>
          </w:p>
        </w:tc>
        <w:tc>
          <w:tcPr>
            <w:tcW w:w="3912" w:type="dxa"/>
          </w:tcPr>
          <w:p w:rsidR="005447E8" w:rsidRDefault="005447E8">
            <w:pPr>
              <w:pStyle w:val="ConsPlusNormal"/>
            </w:pPr>
            <w:r>
              <w:t>ООО "Управляющая компания Пятницкое"</w:t>
            </w:r>
          </w:p>
        </w:tc>
        <w:tc>
          <w:tcPr>
            <w:tcW w:w="4535" w:type="dxa"/>
          </w:tcPr>
          <w:p w:rsidR="005447E8" w:rsidRDefault="005447E8">
            <w:pPr>
              <w:pStyle w:val="ConsPlusNormal"/>
            </w:pPr>
            <w:r>
              <w:t>п. Пятницкое, с. Козловка</w:t>
            </w:r>
          </w:p>
        </w:tc>
      </w:tr>
      <w:tr w:rsidR="005447E8">
        <w:tc>
          <w:tcPr>
            <w:tcW w:w="9051" w:type="dxa"/>
            <w:gridSpan w:val="3"/>
          </w:tcPr>
          <w:p w:rsidR="005447E8" w:rsidRDefault="005447E8">
            <w:pPr>
              <w:pStyle w:val="ConsPlusNormal"/>
              <w:jc w:val="center"/>
              <w:outlineLvl w:val="3"/>
            </w:pPr>
            <w:r>
              <w:t>8. Грайворонский район</w:t>
            </w:r>
          </w:p>
        </w:tc>
      </w:tr>
      <w:tr w:rsidR="005447E8">
        <w:tc>
          <w:tcPr>
            <w:tcW w:w="604" w:type="dxa"/>
          </w:tcPr>
          <w:p w:rsidR="005447E8" w:rsidRDefault="005447E8">
            <w:pPr>
              <w:pStyle w:val="ConsPlusNormal"/>
              <w:jc w:val="center"/>
            </w:pPr>
            <w:r>
              <w:t>8.1.</w:t>
            </w:r>
          </w:p>
        </w:tc>
        <w:tc>
          <w:tcPr>
            <w:tcW w:w="3912" w:type="dxa"/>
          </w:tcPr>
          <w:p w:rsidR="005447E8" w:rsidRDefault="005447E8">
            <w:pPr>
              <w:pStyle w:val="ConsPlusNormal"/>
            </w:pPr>
            <w:r>
              <w:t>ООО "Центр ЖКУ Грайворонский"</w:t>
            </w:r>
          </w:p>
        </w:tc>
        <w:tc>
          <w:tcPr>
            <w:tcW w:w="4535" w:type="dxa"/>
          </w:tcPr>
          <w:p w:rsidR="005447E8" w:rsidRDefault="005447E8">
            <w:pPr>
              <w:pStyle w:val="ConsPlusNormal"/>
            </w:pPr>
            <w:r>
              <w:t>Грайворонский район</w:t>
            </w:r>
          </w:p>
        </w:tc>
      </w:tr>
      <w:tr w:rsidR="005447E8">
        <w:tc>
          <w:tcPr>
            <w:tcW w:w="9051" w:type="dxa"/>
            <w:gridSpan w:val="3"/>
          </w:tcPr>
          <w:p w:rsidR="005447E8" w:rsidRDefault="005447E8">
            <w:pPr>
              <w:pStyle w:val="ConsPlusNormal"/>
              <w:jc w:val="center"/>
              <w:outlineLvl w:val="3"/>
            </w:pPr>
            <w:r>
              <w:t>9. Губкинский городской округ</w:t>
            </w:r>
          </w:p>
        </w:tc>
      </w:tr>
      <w:tr w:rsidR="005447E8">
        <w:tc>
          <w:tcPr>
            <w:tcW w:w="604" w:type="dxa"/>
          </w:tcPr>
          <w:p w:rsidR="005447E8" w:rsidRDefault="005447E8">
            <w:pPr>
              <w:pStyle w:val="ConsPlusNormal"/>
              <w:jc w:val="center"/>
            </w:pPr>
            <w:r>
              <w:t>9.1.</w:t>
            </w:r>
          </w:p>
        </w:tc>
        <w:tc>
          <w:tcPr>
            <w:tcW w:w="3912" w:type="dxa"/>
          </w:tcPr>
          <w:p w:rsidR="005447E8" w:rsidRDefault="005447E8">
            <w:pPr>
              <w:pStyle w:val="ConsPlusNormal"/>
            </w:pPr>
            <w:r>
              <w:t>ООО "ТБОсервис"</w:t>
            </w:r>
          </w:p>
        </w:tc>
        <w:tc>
          <w:tcPr>
            <w:tcW w:w="4535" w:type="dxa"/>
          </w:tcPr>
          <w:p w:rsidR="005447E8" w:rsidRDefault="005447E8">
            <w:pPr>
              <w:pStyle w:val="ConsPlusNormal"/>
            </w:pPr>
            <w:r>
              <w:t>г. Губкин и 74 сельских населенных пункта</w:t>
            </w:r>
          </w:p>
        </w:tc>
      </w:tr>
      <w:tr w:rsidR="005447E8">
        <w:tc>
          <w:tcPr>
            <w:tcW w:w="9051" w:type="dxa"/>
            <w:gridSpan w:val="3"/>
          </w:tcPr>
          <w:p w:rsidR="005447E8" w:rsidRDefault="005447E8">
            <w:pPr>
              <w:pStyle w:val="ConsPlusNormal"/>
              <w:jc w:val="center"/>
              <w:outlineLvl w:val="3"/>
            </w:pPr>
            <w:r>
              <w:t>10. Ивнянский район</w:t>
            </w:r>
          </w:p>
        </w:tc>
      </w:tr>
      <w:tr w:rsidR="005447E8">
        <w:tc>
          <w:tcPr>
            <w:tcW w:w="604" w:type="dxa"/>
          </w:tcPr>
          <w:p w:rsidR="005447E8" w:rsidRDefault="005447E8">
            <w:pPr>
              <w:pStyle w:val="ConsPlusNormal"/>
              <w:jc w:val="center"/>
            </w:pPr>
            <w:r>
              <w:t>10.1.</w:t>
            </w:r>
          </w:p>
        </w:tc>
        <w:tc>
          <w:tcPr>
            <w:tcW w:w="3912" w:type="dxa"/>
          </w:tcPr>
          <w:p w:rsidR="005447E8" w:rsidRDefault="005447E8">
            <w:pPr>
              <w:pStyle w:val="ConsPlusNormal"/>
            </w:pPr>
            <w:r>
              <w:t>ИМУП "Управляющая компания жилищно-коммунального хозяйства"</w:t>
            </w:r>
          </w:p>
        </w:tc>
        <w:tc>
          <w:tcPr>
            <w:tcW w:w="4535" w:type="dxa"/>
          </w:tcPr>
          <w:p w:rsidR="005447E8" w:rsidRDefault="005447E8">
            <w:pPr>
              <w:pStyle w:val="ConsPlusNormal"/>
            </w:pPr>
            <w:r>
              <w:t>Ивнянский район</w:t>
            </w:r>
          </w:p>
        </w:tc>
      </w:tr>
      <w:tr w:rsidR="005447E8">
        <w:tc>
          <w:tcPr>
            <w:tcW w:w="9051" w:type="dxa"/>
            <w:gridSpan w:val="3"/>
          </w:tcPr>
          <w:p w:rsidR="005447E8" w:rsidRDefault="005447E8">
            <w:pPr>
              <w:pStyle w:val="ConsPlusNormal"/>
              <w:jc w:val="center"/>
              <w:outlineLvl w:val="3"/>
            </w:pPr>
            <w:r>
              <w:t>11. Корочанский район</w:t>
            </w:r>
          </w:p>
        </w:tc>
      </w:tr>
      <w:tr w:rsidR="005447E8">
        <w:tc>
          <w:tcPr>
            <w:tcW w:w="604" w:type="dxa"/>
          </w:tcPr>
          <w:p w:rsidR="005447E8" w:rsidRDefault="005447E8">
            <w:pPr>
              <w:pStyle w:val="ConsPlusNormal"/>
              <w:jc w:val="center"/>
            </w:pPr>
            <w:r>
              <w:t>11.1.</w:t>
            </w:r>
          </w:p>
        </w:tc>
        <w:tc>
          <w:tcPr>
            <w:tcW w:w="3912" w:type="dxa"/>
          </w:tcPr>
          <w:p w:rsidR="005447E8" w:rsidRDefault="005447E8">
            <w:pPr>
              <w:pStyle w:val="ConsPlusNormal"/>
            </w:pPr>
            <w:r>
              <w:t>ООО "ТК "Экотранс"</w:t>
            </w:r>
          </w:p>
        </w:tc>
        <w:tc>
          <w:tcPr>
            <w:tcW w:w="4535" w:type="dxa"/>
          </w:tcPr>
          <w:p w:rsidR="005447E8" w:rsidRDefault="005447E8">
            <w:pPr>
              <w:pStyle w:val="ConsPlusNormal"/>
            </w:pPr>
            <w:r>
              <w:t>Корочанский район</w:t>
            </w:r>
          </w:p>
        </w:tc>
      </w:tr>
      <w:tr w:rsidR="005447E8">
        <w:tc>
          <w:tcPr>
            <w:tcW w:w="9051" w:type="dxa"/>
            <w:gridSpan w:val="3"/>
          </w:tcPr>
          <w:p w:rsidR="005447E8" w:rsidRDefault="005447E8">
            <w:pPr>
              <w:pStyle w:val="ConsPlusNormal"/>
              <w:jc w:val="center"/>
              <w:outlineLvl w:val="3"/>
            </w:pPr>
            <w:r>
              <w:t>12. Красненский район</w:t>
            </w:r>
          </w:p>
        </w:tc>
      </w:tr>
      <w:tr w:rsidR="005447E8">
        <w:tc>
          <w:tcPr>
            <w:tcW w:w="604" w:type="dxa"/>
          </w:tcPr>
          <w:p w:rsidR="005447E8" w:rsidRDefault="005447E8">
            <w:pPr>
              <w:pStyle w:val="ConsPlusNormal"/>
              <w:jc w:val="center"/>
            </w:pPr>
            <w:r>
              <w:t>12.1.</w:t>
            </w:r>
          </w:p>
        </w:tc>
        <w:tc>
          <w:tcPr>
            <w:tcW w:w="3912" w:type="dxa"/>
          </w:tcPr>
          <w:p w:rsidR="005447E8" w:rsidRDefault="005447E8">
            <w:pPr>
              <w:pStyle w:val="ConsPlusNormal"/>
            </w:pPr>
            <w:r>
              <w:t>МУП ЖКХ "Красненское"</w:t>
            </w:r>
          </w:p>
        </w:tc>
        <w:tc>
          <w:tcPr>
            <w:tcW w:w="4535" w:type="dxa"/>
          </w:tcPr>
          <w:p w:rsidR="005447E8" w:rsidRDefault="005447E8">
            <w:pPr>
              <w:pStyle w:val="ConsPlusNormal"/>
            </w:pPr>
            <w:r>
              <w:t>Красненский район</w:t>
            </w:r>
          </w:p>
        </w:tc>
      </w:tr>
      <w:tr w:rsidR="005447E8">
        <w:tc>
          <w:tcPr>
            <w:tcW w:w="9051" w:type="dxa"/>
            <w:gridSpan w:val="3"/>
          </w:tcPr>
          <w:p w:rsidR="005447E8" w:rsidRDefault="005447E8">
            <w:pPr>
              <w:pStyle w:val="ConsPlusNormal"/>
              <w:jc w:val="center"/>
              <w:outlineLvl w:val="3"/>
            </w:pPr>
            <w:r>
              <w:t>13. Красногвардейский район</w:t>
            </w:r>
          </w:p>
        </w:tc>
      </w:tr>
      <w:tr w:rsidR="005447E8">
        <w:tc>
          <w:tcPr>
            <w:tcW w:w="604" w:type="dxa"/>
          </w:tcPr>
          <w:p w:rsidR="005447E8" w:rsidRDefault="005447E8">
            <w:pPr>
              <w:pStyle w:val="ConsPlusNormal"/>
              <w:jc w:val="center"/>
            </w:pPr>
            <w:r>
              <w:t>13.1.</w:t>
            </w:r>
          </w:p>
        </w:tc>
        <w:tc>
          <w:tcPr>
            <w:tcW w:w="3912" w:type="dxa"/>
          </w:tcPr>
          <w:p w:rsidR="005447E8" w:rsidRDefault="005447E8">
            <w:pPr>
              <w:pStyle w:val="ConsPlusNormal"/>
            </w:pPr>
            <w:r>
              <w:t>ООО "Красногвардейская управляющая организация"</w:t>
            </w:r>
          </w:p>
        </w:tc>
        <w:tc>
          <w:tcPr>
            <w:tcW w:w="4535" w:type="dxa"/>
          </w:tcPr>
          <w:p w:rsidR="005447E8" w:rsidRDefault="005447E8">
            <w:pPr>
              <w:pStyle w:val="ConsPlusNormal"/>
            </w:pPr>
            <w:r>
              <w:t>Красногвардейский район</w:t>
            </w:r>
          </w:p>
        </w:tc>
      </w:tr>
      <w:tr w:rsidR="005447E8">
        <w:tc>
          <w:tcPr>
            <w:tcW w:w="9051" w:type="dxa"/>
            <w:gridSpan w:val="3"/>
          </w:tcPr>
          <w:p w:rsidR="005447E8" w:rsidRDefault="005447E8">
            <w:pPr>
              <w:pStyle w:val="ConsPlusNormal"/>
              <w:jc w:val="center"/>
              <w:outlineLvl w:val="3"/>
            </w:pPr>
            <w:r>
              <w:t>14. Краснояружский район</w:t>
            </w:r>
          </w:p>
        </w:tc>
      </w:tr>
      <w:tr w:rsidR="005447E8">
        <w:tc>
          <w:tcPr>
            <w:tcW w:w="604" w:type="dxa"/>
          </w:tcPr>
          <w:p w:rsidR="005447E8" w:rsidRDefault="005447E8">
            <w:pPr>
              <w:pStyle w:val="ConsPlusNormal"/>
              <w:jc w:val="center"/>
            </w:pPr>
            <w:r>
              <w:t>14.1.</w:t>
            </w:r>
          </w:p>
        </w:tc>
        <w:tc>
          <w:tcPr>
            <w:tcW w:w="3912" w:type="dxa"/>
          </w:tcPr>
          <w:p w:rsidR="005447E8" w:rsidRDefault="005447E8">
            <w:pPr>
              <w:pStyle w:val="ConsPlusNormal"/>
            </w:pPr>
            <w:r>
              <w:t>ООО "Водсервис"</w:t>
            </w:r>
          </w:p>
        </w:tc>
        <w:tc>
          <w:tcPr>
            <w:tcW w:w="4535" w:type="dxa"/>
          </w:tcPr>
          <w:p w:rsidR="005447E8" w:rsidRDefault="005447E8">
            <w:pPr>
              <w:pStyle w:val="ConsPlusNormal"/>
            </w:pPr>
            <w:r>
              <w:t>Краснояружский район</w:t>
            </w:r>
          </w:p>
        </w:tc>
      </w:tr>
      <w:tr w:rsidR="005447E8">
        <w:tc>
          <w:tcPr>
            <w:tcW w:w="9051" w:type="dxa"/>
            <w:gridSpan w:val="3"/>
          </w:tcPr>
          <w:p w:rsidR="005447E8" w:rsidRDefault="005447E8">
            <w:pPr>
              <w:pStyle w:val="ConsPlusNormal"/>
              <w:jc w:val="center"/>
              <w:outlineLvl w:val="3"/>
            </w:pPr>
            <w:r>
              <w:t>15. Новооскольский район</w:t>
            </w:r>
          </w:p>
        </w:tc>
      </w:tr>
      <w:tr w:rsidR="005447E8">
        <w:tc>
          <w:tcPr>
            <w:tcW w:w="604" w:type="dxa"/>
          </w:tcPr>
          <w:p w:rsidR="005447E8" w:rsidRDefault="005447E8">
            <w:pPr>
              <w:pStyle w:val="ConsPlusNormal"/>
              <w:jc w:val="center"/>
            </w:pPr>
            <w:r>
              <w:t>15.1.</w:t>
            </w:r>
          </w:p>
        </w:tc>
        <w:tc>
          <w:tcPr>
            <w:tcW w:w="3912" w:type="dxa"/>
          </w:tcPr>
          <w:p w:rsidR="005447E8" w:rsidRDefault="005447E8">
            <w:pPr>
              <w:pStyle w:val="ConsPlusNormal"/>
            </w:pPr>
            <w:r>
              <w:t>МУП "Жилищно-коммунальное хозяйство"</w:t>
            </w:r>
          </w:p>
        </w:tc>
        <w:tc>
          <w:tcPr>
            <w:tcW w:w="4535" w:type="dxa"/>
          </w:tcPr>
          <w:p w:rsidR="005447E8" w:rsidRDefault="005447E8">
            <w:pPr>
              <w:pStyle w:val="ConsPlusNormal"/>
            </w:pPr>
            <w:r>
              <w:t>г. Новый Оскол, пос. Прибрежный, частично с. Ниновка</w:t>
            </w:r>
          </w:p>
        </w:tc>
      </w:tr>
      <w:tr w:rsidR="005447E8">
        <w:tc>
          <w:tcPr>
            <w:tcW w:w="9051" w:type="dxa"/>
            <w:gridSpan w:val="3"/>
          </w:tcPr>
          <w:p w:rsidR="005447E8" w:rsidRDefault="005447E8">
            <w:pPr>
              <w:pStyle w:val="ConsPlusNormal"/>
              <w:jc w:val="center"/>
              <w:outlineLvl w:val="3"/>
            </w:pPr>
            <w:r>
              <w:t>16. Прохоровский район</w:t>
            </w:r>
          </w:p>
        </w:tc>
      </w:tr>
      <w:tr w:rsidR="005447E8">
        <w:tc>
          <w:tcPr>
            <w:tcW w:w="604" w:type="dxa"/>
          </w:tcPr>
          <w:p w:rsidR="005447E8" w:rsidRDefault="005447E8">
            <w:pPr>
              <w:pStyle w:val="ConsPlusNormal"/>
              <w:jc w:val="center"/>
            </w:pPr>
            <w:r>
              <w:lastRenderedPageBreak/>
              <w:t>16.1.</w:t>
            </w:r>
          </w:p>
        </w:tc>
        <w:tc>
          <w:tcPr>
            <w:tcW w:w="3912" w:type="dxa"/>
          </w:tcPr>
          <w:p w:rsidR="005447E8" w:rsidRDefault="005447E8">
            <w:pPr>
              <w:pStyle w:val="ConsPlusNormal"/>
            </w:pPr>
            <w:r>
              <w:t>ООО "Прохоровское Благоустройство"</w:t>
            </w:r>
          </w:p>
        </w:tc>
        <w:tc>
          <w:tcPr>
            <w:tcW w:w="4535" w:type="dxa"/>
          </w:tcPr>
          <w:p w:rsidR="005447E8" w:rsidRDefault="005447E8">
            <w:pPr>
              <w:pStyle w:val="ConsPlusNormal"/>
            </w:pPr>
            <w:r>
              <w:t>Прохоровский район</w:t>
            </w:r>
          </w:p>
        </w:tc>
      </w:tr>
      <w:tr w:rsidR="005447E8">
        <w:tc>
          <w:tcPr>
            <w:tcW w:w="9051" w:type="dxa"/>
            <w:gridSpan w:val="3"/>
          </w:tcPr>
          <w:p w:rsidR="005447E8" w:rsidRDefault="005447E8">
            <w:pPr>
              <w:pStyle w:val="ConsPlusNormal"/>
              <w:jc w:val="center"/>
              <w:outlineLvl w:val="3"/>
            </w:pPr>
            <w:r>
              <w:t>17. Ракитянский район</w:t>
            </w:r>
          </w:p>
        </w:tc>
      </w:tr>
      <w:tr w:rsidR="005447E8">
        <w:tc>
          <w:tcPr>
            <w:tcW w:w="604" w:type="dxa"/>
          </w:tcPr>
          <w:p w:rsidR="005447E8" w:rsidRDefault="005447E8">
            <w:pPr>
              <w:pStyle w:val="ConsPlusNormal"/>
              <w:jc w:val="center"/>
            </w:pPr>
            <w:r>
              <w:t>17.1.</w:t>
            </w:r>
          </w:p>
        </w:tc>
        <w:tc>
          <w:tcPr>
            <w:tcW w:w="3912" w:type="dxa"/>
          </w:tcPr>
          <w:p w:rsidR="005447E8" w:rsidRDefault="005447E8">
            <w:pPr>
              <w:pStyle w:val="ConsPlusNormal"/>
            </w:pPr>
            <w:r>
              <w:t>МУП "Благоустройство и озеленение"</w:t>
            </w:r>
          </w:p>
        </w:tc>
        <w:tc>
          <w:tcPr>
            <w:tcW w:w="4535" w:type="dxa"/>
          </w:tcPr>
          <w:p w:rsidR="005447E8" w:rsidRDefault="005447E8">
            <w:pPr>
              <w:pStyle w:val="ConsPlusNormal"/>
            </w:pPr>
            <w:r>
              <w:t>Ракитянский район</w:t>
            </w:r>
          </w:p>
        </w:tc>
      </w:tr>
      <w:tr w:rsidR="005447E8">
        <w:tc>
          <w:tcPr>
            <w:tcW w:w="9051" w:type="dxa"/>
            <w:gridSpan w:val="3"/>
          </w:tcPr>
          <w:p w:rsidR="005447E8" w:rsidRDefault="005447E8">
            <w:pPr>
              <w:pStyle w:val="ConsPlusNormal"/>
              <w:jc w:val="center"/>
              <w:outlineLvl w:val="3"/>
            </w:pPr>
            <w:r>
              <w:t>18. Ровеньский район</w:t>
            </w:r>
          </w:p>
        </w:tc>
      </w:tr>
      <w:tr w:rsidR="005447E8">
        <w:tc>
          <w:tcPr>
            <w:tcW w:w="604" w:type="dxa"/>
          </w:tcPr>
          <w:p w:rsidR="005447E8" w:rsidRDefault="005447E8">
            <w:pPr>
              <w:pStyle w:val="ConsPlusNormal"/>
              <w:jc w:val="center"/>
            </w:pPr>
            <w:r>
              <w:t>18.1.</w:t>
            </w:r>
          </w:p>
        </w:tc>
        <w:tc>
          <w:tcPr>
            <w:tcW w:w="3912" w:type="dxa"/>
          </w:tcPr>
          <w:p w:rsidR="005447E8" w:rsidRDefault="005447E8">
            <w:pPr>
              <w:pStyle w:val="ConsPlusNormal"/>
            </w:pPr>
            <w:r>
              <w:t>МУП "Коммунальщик"</w:t>
            </w:r>
          </w:p>
        </w:tc>
        <w:tc>
          <w:tcPr>
            <w:tcW w:w="4535" w:type="dxa"/>
          </w:tcPr>
          <w:p w:rsidR="005447E8" w:rsidRDefault="005447E8">
            <w:pPr>
              <w:pStyle w:val="ConsPlusNormal"/>
            </w:pPr>
            <w:r>
              <w:t>Ровеньский район</w:t>
            </w:r>
          </w:p>
        </w:tc>
      </w:tr>
      <w:tr w:rsidR="005447E8">
        <w:tc>
          <w:tcPr>
            <w:tcW w:w="9051" w:type="dxa"/>
            <w:gridSpan w:val="3"/>
          </w:tcPr>
          <w:p w:rsidR="005447E8" w:rsidRDefault="005447E8">
            <w:pPr>
              <w:pStyle w:val="ConsPlusNormal"/>
              <w:jc w:val="center"/>
              <w:outlineLvl w:val="3"/>
            </w:pPr>
            <w:r>
              <w:t>19. Старооскольский городской округ</w:t>
            </w:r>
          </w:p>
        </w:tc>
      </w:tr>
      <w:tr w:rsidR="005447E8">
        <w:tc>
          <w:tcPr>
            <w:tcW w:w="604" w:type="dxa"/>
          </w:tcPr>
          <w:p w:rsidR="005447E8" w:rsidRDefault="005447E8">
            <w:pPr>
              <w:pStyle w:val="ConsPlusNormal"/>
              <w:jc w:val="center"/>
            </w:pPr>
            <w:r>
              <w:t>19.1.</w:t>
            </w:r>
          </w:p>
        </w:tc>
        <w:tc>
          <w:tcPr>
            <w:tcW w:w="3912" w:type="dxa"/>
          </w:tcPr>
          <w:p w:rsidR="005447E8" w:rsidRDefault="005447E8">
            <w:pPr>
              <w:pStyle w:val="ConsPlusNormal"/>
            </w:pPr>
            <w:r>
              <w:t>ООО "ТК "Экотранс"</w:t>
            </w:r>
          </w:p>
        </w:tc>
        <w:tc>
          <w:tcPr>
            <w:tcW w:w="4535" w:type="dxa"/>
          </w:tcPr>
          <w:p w:rsidR="005447E8" w:rsidRDefault="005447E8">
            <w:pPr>
              <w:pStyle w:val="ConsPlusNormal"/>
            </w:pPr>
            <w:r>
              <w:t>Старооскольский городской округ</w:t>
            </w:r>
          </w:p>
        </w:tc>
      </w:tr>
      <w:tr w:rsidR="005447E8">
        <w:tc>
          <w:tcPr>
            <w:tcW w:w="604" w:type="dxa"/>
          </w:tcPr>
          <w:p w:rsidR="005447E8" w:rsidRDefault="005447E8">
            <w:pPr>
              <w:pStyle w:val="ConsPlusNormal"/>
              <w:jc w:val="center"/>
            </w:pPr>
            <w:r>
              <w:t>19.2.</w:t>
            </w:r>
          </w:p>
        </w:tc>
        <w:tc>
          <w:tcPr>
            <w:tcW w:w="3912" w:type="dxa"/>
          </w:tcPr>
          <w:p w:rsidR="005447E8" w:rsidRDefault="005447E8">
            <w:pPr>
              <w:pStyle w:val="ConsPlusNormal"/>
            </w:pPr>
            <w:r>
              <w:t>ЗАО "ОсколЭкоСервис"</w:t>
            </w:r>
          </w:p>
        </w:tc>
        <w:tc>
          <w:tcPr>
            <w:tcW w:w="4535" w:type="dxa"/>
          </w:tcPr>
          <w:p w:rsidR="005447E8" w:rsidRDefault="005447E8">
            <w:pPr>
              <w:pStyle w:val="ConsPlusNormal"/>
            </w:pPr>
            <w:r>
              <w:t>Старооскольский городской округ</w:t>
            </w:r>
          </w:p>
        </w:tc>
      </w:tr>
      <w:tr w:rsidR="005447E8">
        <w:tc>
          <w:tcPr>
            <w:tcW w:w="9051" w:type="dxa"/>
            <w:gridSpan w:val="3"/>
          </w:tcPr>
          <w:p w:rsidR="005447E8" w:rsidRDefault="005447E8">
            <w:pPr>
              <w:pStyle w:val="ConsPlusNormal"/>
              <w:jc w:val="center"/>
              <w:outlineLvl w:val="3"/>
            </w:pPr>
            <w:r>
              <w:t>20. Чернянский район</w:t>
            </w:r>
          </w:p>
        </w:tc>
      </w:tr>
      <w:tr w:rsidR="005447E8">
        <w:tc>
          <w:tcPr>
            <w:tcW w:w="604" w:type="dxa"/>
          </w:tcPr>
          <w:p w:rsidR="005447E8" w:rsidRDefault="005447E8">
            <w:pPr>
              <w:pStyle w:val="ConsPlusNormal"/>
              <w:jc w:val="center"/>
            </w:pPr>
            <w:r>
              <w:t>20.1.</w:t>
            </w:r>
          </w:p>
        </w:tc>
        <w:tc>
          <w:tcPr>
            <w:tcW w:w="3912" w:type="dxa"/>
          </w:tcPr>
          <w:p w:rsidR="005447E8" w:rsidRDefault="005447E8">
            <w:pPr>
              <w:pStyle w:val="ConsPlusNormal"/>
            </w:pPr>
            <w:r>
              <w:t>МУП "Благоустройство и озеленение"</w:t>
            </w:r>
          </w:p>
        </w:tc>
        <w:tc>
          <w:tcPr>
            <w:tcW w:w="4535" w:type="dxa"/>
          </w:tcPr>
          <w:p w:rsidR="005447E8" w:rsidRDefault="005447E8">
            <w:pPr>
              <w:pStyle w:val="ConsPlusNormal"/>
            </w:pPr>
            <w:r>
              <w:t>Чернянский район</w:t>
            </w:r>
          </w:p>
        </w:tc>
      </w:tr>
      <w:tr w:rsidR="005447E8">
        <w:tc>
          <w:tcPr>
            <w:tcW w:w="9051" w:type="dxa"/>
            <w:gridSpan w:val="3"/>
          </w:tcPr>
          <w:p w:rsidR="005447E8" w:rsidRDefault="005447E8">
            <w:pPr>
              <w:pStyle w:val="ConsPlusNormal"/>
              <w:jc w:val="center"/>
              <w:outlineLvl w:val="3"/>
            </w:pPr>
            <w:r>
              <w:t>21. Шебекинский район и г. Шебекино</w:t>
            </w:r>
          </w:p>
        </w:tc>
      </w:tr>
      <w:tr w:rsidR="005447E8">
        <w:tc>
          <w:tcPr>
            <w:tcW w:w="604" w:type="dxa"/>
          </w:tcPr>
          <w:p w:rsidR="005447E8" w:rsidRDefault="005447E8">
            <w:pPr>
              <w:pStyle w:val="ConsPlusNormal"/>
              <w:jc w:val="center"/>
            </w:pPr>
            <w:r>
              <w:t>21.1.</w:t>
            </w:r>
          </w:p>
        </w:tc>
        <w:tc>
          <w:tcPr>
            <w:tcW w:w="3912" w:type="dxa"/>
          </w:tcPr>
          <w:p w:rsidR="005447E8" w:rsidRDefault="005447E8">
            <w:pPr>
              <w:pStyle w:val="ConsPlusNormal"/>
            </w:pPr>
            <w:r>
              <w:t>ШМБУ "Коммунальная служба сервиса"</w:t>
            </w:r>
          </w:p>
        </w:tc>
        <w:tc>
          <w:tcPr>
            <w:tcW w:w="4535" w:type="dxa"/>
          </w:tcPr>
          <w:p w:rsidR="005447E8" w:rsidRDefault="005447E8">
            <w:pPr>
              <w:pStyle w:val="ConsPlusNormal"/>
            </w:pPr>
            <w:r>
              <w:t>г. Шебекино и Шебекинский район</w:t>
            </w:r>
          </w:p>
        </w:tc>
      </w:tr>
      <w:tr w:rsidR="005447E8">
        <w:tc>
          <w:tcPr>
            <w:tcW w:w="604" w:type="dxa"/>
          </w:tcPr>
          <w:p w:rsidR="005447E8" w:rsidRDefault="005447E8">
            <w:pPr>
              <w:pStyle w:val="ConsPlusNormal"/>
              <w:jc w:val="center"/>
            </w:pPr>
            <w:r>
              <w:t>21.2.</w:t>
            </w:r>
          </w:p>
        </w:tc>
        <w:tc>
          <w:tcPr>
            <w:tcW w:w="3912" w:type="dxa"/>
          </w:tcPr>
          <w:p w:rsidR="005447E8" w:rsidRDefault="005447E8">
            <w:pPr>
              <w:pStyle w:val="ConsPlusNormal"/>
            </w:pPr>
            <w:r>
              <w:t>ООО "УК "Жилком-Сервис"</w:t>
            </w:r>
          </w:p>
        </w:tc>
        <w:tc>
          <w:tcPr>
            <w:tcW w:w="4535" w:type="dxa"/>
          </w:tcPr>
          <w:p w:rsidR="005447E8" w:rsidRDefault="005447E8">
            <w:pPr>
              <w:pStyle w:val="ConsPlusNormal"/>
            </w:pPr>
            <w:r>
              <w:t>г. Шебекино</w:t>
            </w:r>
          </w:p>
        </w:tc>
      </w:tr>
      <w:tr w:rsidR="005447E8">
        <w:tc>
          <w:tcPr>
            <w:tcW w:w="9051" w:type="dxa"/>
            <w:gridSpan w:val="3"/>
          </w:tcPr>
          <w:p w:rsidR="005447E8" w:rsidRDefault="005447E8">
            <w:pPr>
              <w:pStyle w:val="ConsPlusNormal"/>
              <w:jc w:val="center"/>
              <w:outlineLvl w:val="3"/>
            </w:pPr>
            <w:r>
              <w:t>22. Яковлевский район</w:t>
            </w:r>
          </w:p>
        </w:tc>
      </w:tr>
      <w:tr w:rsidR="005447E8">
        <w:tc>
          <w:tcPr>
            <w:tcW w:w="604" w:type="dxa"/>
          </w:tcPr>
          <w:p w:rsidR="005447E8" w:rsidRDefault="005447E8">
            <w:pPr>
              <w:pStyle w:val="ConsPlusNormal"/>
              <w:jc w:val="center"/>
            </w:pPr>
            <w:r>
              <w:t>22.1.</w:t>
            </w:r>
          </w:p>
        </w:tc>
        <w:tc>
          <w:tcPr>
            <w:tcW w:w="3912" w:type="dxa"/>
          </w:tcPr>
          <w:p w:rsidR="005447E8" w:rsidRDefault="005447E8">
            <w:pPr>
              <w:pStyle w:val="ConsPlusNormal"/>
            </w:pPr>
            <w:r>
              <w:t>ООО "ТК "Экотранс"</w:t>
            </w:r>
          </w:p>
        </w:tc>
        <w:tc>
          <w:tcPr>
            <w:tcW w:w="4535" w:type="dxa"/>
          </w:tcPr>
          <w:p w:rsidR="005447E8" w:rsidRDefault="005447E8">
            <w:pPr>
              <w:pStyle w:val="ConsPlusNormal"/>
            </w:pPr>
            <w:r>
              <w:t>г. Строитель, Яковлевский район, в границах СПК "1 мая"</w:t>
            </w:r>
          </w:p>
        </w:tc>
      </w:tr>
      <w:tr w:rsidR="005447E8">
        <w:tc>
          <w:tcPr>
            <w:tcW w:w="604" w:type="dxa"/>
          </w:tcPr>
          <w:p w:rsidR="005447E8" w:rsidRDefault="005447E8">
            <w:pPr>
              <w:pStyle w:val="ConsPlusNormal"/>
              <w:jc w:val="center"/>
            </w:pPr>
            <w:r>
              <w:t>22.2.</w:t>
            </w:r>
          </w:p>
        </w:tc>
        <w:tc>
          <w:tcPr>
            <w:tcW w:w="3912" w:type="dxa"/>
          </w:tcPr>
          <w:p w:rsidR="005447E8" w:rsidRDefault="005447E8">
            <w:pPr>
              <w:pStyle w:val="ConsPlusNormal"/>
            </w:pPr>
            <w:r>
              <w:t>ООО "Коммунальщик"</w:t>
            </w:r>
          </w:p>
        </w:tc>
        <w:tc>
          <w:tcPr>
            <w:tcW w:w="4535" w:type="dxa"/>
          </w:tcPr>
          <w:p w:rsidR="005447E8" w:rsidRDefault="005447E8">
            <w:pPr>
              <w:pStyle w:val="ConsPlusNormal"/>
            </w:pPr>
            <w:r>
              <w:t>Яковлевский район</w:t>
            </w:r>
          </w:p>
        </w:tc>
      </w:tr>
    </w:tbl>
    <w:p w:rsidR="005447E8" w:rsidRDefault="005447E8">
      <w:pPr>
        <w:pStyle w:val="ConsPlusNormal"/>
        <w:ind w:firstLine="540"/>
        <w:jc w:val="both"/>
      </w:pPr>
    </w:p>
    <w:p w:rsidR="005447E8" w:rsidRDefault="005447E8">
      <w:pPr>
        <w:pStyle w:val="ConsPlusNormal"/>
        <w:ind w:firstLine="540"/>
        <w:jc w:val="both"/>
      </w:pPr>
      <w:r>
        <w:t>С 2016 года взамен жилищной услуги "Вывоз твердых бытовых отходов" введена новая коммунальная услуга - "Обращение с твердыми коммунальными отходами", что влечет за собой изменение порядка расчета тарифов и размера платы для потребителей услуг, а также затрагивает организацию работы операторов. Сбор, транспортирование, обработку, утилизацию, обезвреживание, захоронение твердых коммунальных отходов осуществляет региональный оператор в соответствии с региональной программой в области обращения с отходами и территориальной схемой обращения с отходами. Статус регионального оператора присваивается юридическому лицу, а зона его деятельности определяется на основании конкурсного отбора на срок не менее чем десять лет.</w:t>
      </w:r>
    </w:p>
    <w:p w:rsidR="005447E8" w:rsidRDefault="005447E8">
      <w:pPr>
        <w:pStyle w:val="ConsPlusNormal"/>
        <w:spacing w:before="220"/>
        <w:ind w:firstLine="540"/>
        <w:jc w:val="both"/>
      </w:pPr>
      <w:r>
        <w:t>Региональные операторы заключают договоры на оказание услуг по обращению с ТКО с собственниками ТКО, если иное не предусмотрено законодательством Российской Федерации. Договор на оказание услуг по обращению с ТКО является публичным для регионального оператора. Региональные операторы вправе заключать договоры на оказание услуг по обращению с другими видами отходов с собственниками таких отходов.</w:t>
      </w:r>
    </w:p>
    <w:p w:rsidR="005447E8" w:rsidRDefault="005447E8">
      <w:pPr>
        <w:pStyle w:val="ConsPlusNormal"/>
        <w:spacing w:before="220"/>
        <w:ind w:firstLine="540"/>
        <w:jc w:val="both"/>
      </w:pPr>
      <w:r>
        <w:t>По договору на оказание услуг по обращению с ТКО региональный оператор обязуется принимать отходы в объеме и в местах, которые определены в этом договоре, а также обеспечивать их сбор, транспортирование, обработку, обезвреживание, захоронение в соответствии с законодательством Российской Федерации.</w:t>
      </w:r>
    </w:p>
    <w:p w:rsidR="005447E8" w:rsidRDefault="005447E8">
      <w:pPr>
        <w:pStyle w:val="ConsPlusNormal"/>
        <w:spacing w:before="220"/>
        <w:ind w:firstLine="540"/>
        <w:jc w:val="both"/>
      </w:pPr>
      <w:r>
        <w:t xml:space="preserve">Региональный оператор согласно Федеральному </w:t>
      </w:r>
      <w:hyperlink r:id="rId15" w:history="1">
        <w:r>
          <w:rPr>
            <w:color w:val="0000FF"/>
          </w:rPr>
          <w:t>закону</w:t>
        </w:r>
      </w:hyperlink>
      <w:r>
        <w:t xml:space="preserve"> от 24 июня 1998 года N 89-ФЗ "Об отходах производства и потребления" путем заключения договоров с оператором по обращению с твердыми коммунальными отходами может обеспечивать выполнение нормативов утилизации.</w:t>
      </w:r>
    </w:p>
    <w:p w:rsidR="005447E8" w:rsidRDefault="005447E8">
      <w:pPr>
        <w:pStyle w:val="ConsPlusNormal"/>
        <w:spacing w:before="220"/>
        <w:ind w:firstLine="540"/>
        <w:jc w:val="both"/>
      </w:pPr>
      <w:r>
        <w:lastRenderedPageBreak/>
        <w:t>Региональные операторы по обращению с твердыми коммунальными отходами имеют право на размещение и доступ к информации в единой государственной информационной системе учета отходов от использования товаров.</w:t>
      </w:r>
    </w:p>
    <w:p w:rsidR="005447E8" w:rsidRDefault="005447E8">
      <w:pPr>
        <w:pStyle w:val="ConsPlusNormal"/>
        <w:ind w:firstLine="540"/>
        <w:jc w:val="both"/>
      </w:pPr>
    </w:p>
    <w:p w:rsidR="005447E8" w:rsidRDefault="005447E8">
      <w:pPr>
        <w:pStyle w:val="ConsPlusNormal"/>
        <w:jc w:val="center"/>
        <w:outlineLvl w:val="1"/>
      </w:pPr>
      <w:r>
        <w:t>XI. Направления развития системы организации и осуществления</w:t>
      </w:r>
    </w:p>
    <w:p w:rsidR="005447E8" w:rsidRDefault="005447E8">
      <w:pPr>
        <w:pStyle w:val="ConsPlusNormal"/>
        <w:jc w:val="center"/>
      </w:pPr>
      <w:r>
        <w:t>деятельности по сбору, транспортированию, обработке,</w:t>
      </w:r>
    </w:p>
    <w:p w:rsidR="005447E8" w:rsidRDefault="005447E8">
      <w:pPr>
        <w:pStyle w:val="ConsPlusNormal"/>
        <w:jc w:val="center"/>
      </w:pPr>
      <w:r>
        <w:t>утилизации, обезвреживанию, размещению отходов,</w:t>
      </w:r>
    </w:p>
    <w:p w:rsidR="005447E8" w:rsidRDefault="005447E8">
      <w:pPr>
        <w:pStyle w:val="ConsPlusNormal"/>
        <w:jc w:val="center"/>
      </w:pPr>
      <w:r>
        <w:t>в том числе твердых коммунальных отходов</w:t>
      </w:r>
    </w:p>
    <w:p w:rsidR="005447E8" w:rsidRDefault="005447E8">
      <w:pPr>
        <w:pStyle w:val="ConsPlusNormal"/>
        <w:ind w:firstLine="540"/>
        <w:jc w:val="both"/>
      </w:pPr>
    </w:p>
    <w:p w:rsidR="005447E8" w:rsidRDefault="005447E8">
      <w:pPr>
        <w:pStyle w:val="ConsPlusNormal"/>
        <w:ind w:firstLine="540"/>
        <w:jc w:val="both"/>
      </w:pPr>
      <w:r>
        <w:t>11.1. Основные направления совершенствования системы сбора и накопления отходов.</w:t>
      </w:r>
    </w:p>
    <w:p w:rsidR="005447E8" w:rsidRDefault="005447E8">
      <w:pPr>
        <w:pStyle w:val="ConsPlusNormal"/>
        <w:spacing w:before="220"/>
        <w:ind w:firstLine="540"/>
        <w:jc w:val="both"/>
      </w:pPr>
      <w:r>
        <w:t>Совершенствование системы сбора и накопления отходов должно затрагивать основные применяемые на территории области системы сбора:</w:t>
      </w:r>
    </w:p>
    <w:p w:rsidR="005447E8" w:rsidRDefault="005447E8">
      <w:pPr>
        <w:pStyle w:val="ConsPlusNormal"/>
        <w:spacing w:before="220"/>
        <w:ind w:firstLine="540"/>
        <w:jc w:val="both"/>
      </w:pPr>
      <w:r>
        <w:t>- с использованием мусоропроводов и мусоросборных камер в микрорайонах многоквартирных домов (МКД);</w:t>
      </w:r>
    </w:p>
    <w:p w:rsidR="005447E8" w:rsidRDefault="005447E8">
      <w:pPr>
        <w:pStyle w:val="ConsPlusNormal"/>
        <w:spacing w:before="220"/>
        <w:ind w:firstLine="540"/>
        <w:jc w:val="both"/>
      </w:pPr>
      <w:r>
        <w:t>- с использованием контейнерного сбора на контейнерных площадках в микрорайонах МКД;</w:t>
      </w:r>
    </w:p>
    <w:p w:rsidR="005447E8" w:rsidRDefault="005447E8">
      <w:pPr>
        <w:pStyle w:val="ConsPlusNormal"/>
        <w:spacing w:before="220"/>
        <w:ind w:firstLine="540"/>
        <w:jc w:val="both"/>
      </w:pPr>
      <w:r>
        <w:t>- сбор отходов в районах частного сектора и индивидуальной жилищной застройки;</w:t>
      </w:r>
    </w:p>
    <w:p w:rsidR="005447E8" w:rsidRDefault="005447E8">
      <w:pPr>
        <w:pStyle w:val="ConsPlusNormal"/>
        <w:spacing w:before="220"/>
        <w:ind w:firstLine="540"/>
        <w:jc w:val="both"/>
      </w:pPr>
      <w:r>
        <w:t>- сбор крупногабаритного мусора (КГМ) и строительных отходов;</w:t>
      </w:r>
    </w:p>
    <w:p w:rsidR="005447E8" w:rsidRDefault="005447E8">
      <w:pPr>
        <w:pStyle w:val="ConsPlusNormal"/>
        <w:spacing w:before="220"/>
        <w:ind w:firstLine="540"/>
        <w:jc w:val="both"/>
      </w:pPr>
      <w:r>
        <w:t>- сбор ТКО у хозяйствующих субъектов.</w:t>
      </w:r>
    </w:p>
    <w:p w:rsidR="005447E8" w:rsidRDefault="005447E8">
      <w:pPr>
        <w:pStyle w:val="ConsPlusNormal"/>
        <w:spacing w:before="220"/>
        <w:ind w:firstLine="540"/>
        <w:jc w:val="both"/>
      </w:pPr>
      <w:r>
        <w:t>11.1.1. Использование мусоропроводов и мусоросборных камер в микрорайонах МКД.</w:t>
      </w:r>
    </w:p>
    <w:p w:rsidR="005447E8" w:rsidRDefault="005447E8">
      <w:pPr>
        <w:pStyle w:val="ConsPlusNormal"/>
        <w:spacing w:before="220"/>
        <w:ind w:firstLine="540"/>
        <w:jc w:val="both"/>
      </w:pPr>
      <w:r>
        <w:t>Совершенствование сбора и накопление ТКО в данной категории предполагает замену старых металлических контейнеров на тачках емкостью 0,75 куб. м на более современные герметичные контейнеры с колесами в целях устранения пролива субстрата от места выкатки из мусоросборных камер подъездов до мест временного расположения контейнеров для загрузки в мусоровозы. Также целесообразно размещать выкатываемые контейнеры из мусоросборных камер на специализированных контейнерных площадках с твердым покрытием вблизи МКД. В данном случае вывоз ТКО будет осуществляться по согласованному графику, с минимальным временем нахождения наполненных контейнеров в жилых зонах.</w:t>
      </w:r>
    </w:p>
    <w:p w:rsidR="005447E8" w:rsidRDefault="005447E8">
      <w:pPr>
        <w:pStyle w:val="ConsPlusNormal"/>
        <w:spacing w:before="220"/>
        <w:ind w:firstLine="540"/>
        <w:jc w:val="both"/>
      </w:pPr>
      <w:r>
        <w:t>11.1.2. Использование контейнерного сбора на контейнерных площадках в микрорайонах МКД.</w:t>
      </w:r>
    </w:p>
    <w:p w:rsidR="005447E8" w:rsidRDefault="005447E8">
      <w:pPr>
        <w:pStyle w:val="ConsPlusNormal"/>
        <w:spacing w:before="220"/>
        <w:ind w:firstLine="540"/>
        <w:jc w:val="both"/>
      </w:pPr>
      <w:r>
        <w:t>В районах с многоквартирными домами, где отсутствует система мусоропроводов, планируется установка контейнерных площадок различного типа.</w:t>
      </w:r>
    </w:p>
    <w:p w:rsidR="005447E8" w:rsidRDefault="005447E8">
      <w:pPr>
        <w:pStyle w:val="ConsPlusNormal"/>
        <w:spacing w:before="220"/>
        <w:ind w:firstLine="540"/>
        <w:jc w:val="both"/>
      </w:pPr>
      <w:r>
        <w:t>Для накопления отходов могут быть использованы как стандартные металлические и пластиковые контейнеры, так и контейнеры заглубленного типа различной вместимости. Конструкция контейнеров заглубленного типа имеет эстетичный вид, хорошо вписывается в архитектуру жилых массивов, удобна и проста в использовании. Часть мусоросборника находится под землей, что позволяет более эффективно использовать земельные участки. Контейнеры имеют вертикальную конструкцию, состоящую из стойкого к коррозии корпуса, монтируемого в землю, а также специального мешка, в который складируются отходы.</w:t>
      </w:r>
    </w:p>
    <w:p w:rsidR="005447E8" w:rsidRDefault="005447E8">
      <w:pPr>
        <w:pStyle w:val="ConsPlusNormal"/>
        <w:spacing w:before="220"/>
        <w:ind w:firstLine="540"/>
        <w:jc w:val="both"/>
      </w:pPr>
      <w:r>
        <w:t>Конструкция устроена таким образом, что ранее выброшенные отходы находятся в нижней части емкости, прокрываются новыми отходами и самоуплотняются. Прохлада земли замедляет деятельность бактерий и сводит до минимума появление неприятных запахов.</w:t>
      </w:r>
    </w:p>
    <w:p w:rsidR="005447E8" w:rsidRDefault="005447E8">
      <w:pPr>
        <w:pStyle w:val="ConsPlusNormal"/>
        <w:spacing w:before="220"/>
        <w:ind w:firstLine="540"/>
        <w:jc w:val="both"/>
      </w:pPr>
      <w:r>
        <w:t>Данные контейнеры имеют ряд преимуществ:</w:t>
      </w:r>
    </w:p>
    <w:p w:rsidR="005447E8" w:rsidRDefault="005447E8">
      <w:pPr>
        <w:pStyle w:val="ConsPlusNormal"/>
        <w:spacing w:before="220"/>
        <w:ind w:firstLine="540"/>
        <w:jc w:val="both"/>
      </w:pPr>
      <w:r>
        <w:lastRenderedPageBreak/>
        <w:t>- вертикальная конструкция эффективнее использует площадь земельного участка, так как часть контейнера находится под землей;</w:t>
      </w:r>
    </w:p>
    <w:p w:rsidR="005447E8" w:rsidRDefault="005447E8">
      <w:pPr>
        <w:pStyle w:val="ConsPlusNormal"/>
        <w:spacing w:before="220"/>
        <w:ind w:firstLine="540"/>
        <w:jc w:val="both"/>
      </w:pPr>
      <w:r>
        <w:t>- подземное размещение контейнеров обеспечивает большую емкость для отходов практически при той же занимаемой площади, чем традиционные контейнеры;</w:t>
      </w:r>
    </w:p>
    <w:p w:rsidR="005447E8" w:rsidRDefault="005447E8">
      <w:pPr>
        <w:pStyle w:val="ConsPlusNormal"/>
        <w:spacing w:before="220"/>
        <w:ind w:firstLine="540"/>
        <w:jc w:val="both"/>
      </w:pPr>
      <w:r>
        <w:t>- не требуется оборудование специально подготовленных площадок, так как контейнер монтируется практически на любой поверхности;</w:t>
      </w:r>
    </w:p>
    <w:p w:rsidR="005447E8" w:rsidRDefault="005447E8">
      <w:pPr>
        <w:pStyle w:val="ConsPlusNormal"/>
        <w:spacing w:before="220"/>
        <w:ind w:firstLine="540"/>
        <w:jc w:val="both"/>
      </w:pPr>
      <w:r>
        <w:t>- опустошение извлекаемого мешка производится в нижней части, благодаря чему крышка люка контейнера остается чистой;</w:t>
      </w:r>
    </w:p>
    <w:p w:rsidR="005447E8" w:rsidRDefault="005447E8">
      <w:pPr>
        <w:pStyle w:val="ConsPlusNormal"/>
        <w:spacing w:before="220"/>
        <w:ind w:firstLine="540"/>
        <w:jc w:val="both"/>
      </w:pPr>
      <w:r>
        <w:t>- крышка контейнера снабжена закрывающимся люком, что не даст возможности грызунам и бродячим животным питаться отходами, препятствует распространению неприятного запаха;</w:t>
      </w:r>
    </w:p>
    <w:p w:rsidR="005447E8" w:rsidRDefault="005447E8">
      <w:pPr>
        <w:pStyle w:val="ConsPlusNormal"/>
        <w:spacing w:before="220"/>
        <w:ind w:firstLine="540"/>
        <w:jc w:val="both"/>
      </w:pPr>
      <w:r>
        <w:t>- самозакрывающийся механизм легок и прост в использовании;</w:t>
      </w:r>
    </w:p>
    <w:p w:rsidR="005447E8" w:rsidRDefault="005447E8">
      <w:pPr>
        <w:pStyle w:val="ConsPlusNormal"/>
        <w:spacing w:before="220"/>
        <w:ind w:firstLine="540"/>
        <w:jc w:val="both"/>
      </w:pPr>
      <w:r>
        <w:t>- выгрузка отходов производится с использованием традиционной техники, которая представляет собой обыкновенные мусоровозы, дополнительно оборудованные краном-манипулятором и специальным кожухом на загрузочном бункере.</w:t>
      </w:r>
    </w:p>
    <w:p w:rsidR="005447E8" w:rsidRDefault="005447E8">
      <w:pPr>
        <w:pStyle w:val="ConsPlusNormal"/>
        <w:spacing w:before="220"/>
        <w:ind w:firstLine="540"/>
        <w:jc w:val="both"/>
      </w:pPr>
      <w:r>
        <w:t>Для накопления крупногабаритных отходов также следует использовать контейнеры заглубленного типа, которые изготовлены из металла и не имеют крышки. Кроме этого, необходимо учитывать объем образования КГМ, с учетом которого могут быть оборудованы специальные места для установки контейнера объемом 8 куб. м (по графику от одного часа до двух суток). Данный способ является более эффективным и предпочтительным, так как нахождение отходов на придомовой территории минимально, что приводит к снижению негативного воздействия отходов на окружающую среду.</w:t>
      </w:r>
    </w:p>
    <w:p w:rsidR="005447E8" w:rsidRDefault="005447E8">
      <w:pPr>
        <w:pStyle w:val="ConsPlusNormal"/>
        <w:spacing w:before="220"/>
        <w:ind w:firstLine="540"/>
        <w:jc w:val="both"/>
      </w:pPr>
      <w:r>
        <w:t>11.1.3. Сбор отходов в районах частного сектора и индивидуальной жилищной застройки.</w:t>
      </w:r>
    </w:p>
    <w:p w:rsidR="005447E8" w:rsidRDefault="005447E8">
      <w:pPr>
        <w:pStyle w:val="ConsPlusNormal"/>
        <w:spacing w:before="220"/>
        <w:ind w:firstLine="540"/>
        <w:jc w:val="both"/>
      </w:pPr>
      <w:r>
        <w:t>Для улучшения экологической ситуации с накоплением ТКО и развития системы сбора отходов в районах частного сектора и индивидуальной жилищной застройки целесообразно отказаться от стандартных металлических (емкостью 0,75 куб. м) контейнеров для временного хранения ТКО в пользу индивидуальных пластиковых контейнеров в каждом домовладении. Такой подход позволит улучшить как экологическую, санитарную, так и эстетическую составляющую по накоплению и вывозу отходов, так как существующие контейнерные площадки зачастую планировались только исходя из необходимости накопления отходов и не соответствуют санитарным и экологическим нормам.</w:t>
      </w:r>
    </w:p>
    <w:p w:rsidR="005447E8" w:rsidRDefault="005447E8">
      <w:pPr>
        <w:pStyle w:val="ConsPlusNormal"/>
        <w:spacing w:before="220"/>
        <w:ind w:firstLine="540"/>
        <w:jc w:val="both"/>
      </w:pPr>
      <w:r>
        <w:t>11.1.4. Сбор КГМ и строительных отходов.</w:t>
      </w:r>
    </w:p>
    <w:p w:rsidR="005447E8" w:rsidRDefault="005447E8">
      <w:pPr>
        <w:pStyle w:val="ConsPlusNormal"/>
        <w:spacing w:before="220"/>
        <w:ind w:firstLine="540"/>
        <w:jc w:val="both"/>
      </w:pPr>
      <w:r>
        <w:t>Для накопления КГМ и строительных отходов необходимо обустроить специальные площадки с твердым покрытием для размещения мобильно устанавливаемых современных контейнеров объемом 8 куб. м. Такие контейнеры размещаются по графику, своевременно вывозятся с очищением прилегающей к площадке территории. В случае вывоза строительных отходов площадки КГМ возможно использовать для размещения контейнеров с объемом от 8 куб. м до 16 куб. м, которые устанавливаются в соответствии с разовыми договорами с субъектами, ведущими ремонтные или строительные работы.</w:t>
      </w:r>
    </w:p>
    <w:p w:rsidR="005447E8" w:rsidRDefault="005447E8">
      <w:pPr>
        <w:pStyle w:val="ConsPlusNormal"/>
        <w:spacing w:before="220"/>
        <w:ind w:firstLine="540"/>
        <w:jc w:val="both"/>
      </w:pPr>
      <w:r>
        <w:t>11.1.5. Сбор ТКО у хозяйствующих субъектов.</w:t>
      </w:r>
    </w:p>
    <w:p w:rsidR="005447E8" w:rsidRDefault="005447E8">
      <w:pPr>
        <w:pStyle w:val="ConsPlusNormal"/>
        <w:spacing w:before="220"/>
        <w:ind w:firstLine="540"/>
        <w:jc w:val="both"/>
      </w:pPr>
      <w:r>
        <w:t xml:space="preserve">Для сбора отходов у хозяйствующих субъектов могут быть использованы различные способы, обеспечивающие накопление ТКО в собственные или арендованные контейнеры. Обязанность хозяйствующих субъектов выполнять мероприятия по сбору отходов безопасным и эффективным способом, не допуская накопления отходов в контейнеры, установленные для </w:t>
      </w:r>
      <w:r>
        <w:lastRenderedPageBreak/>
        <w:t>населения или вдоль автомобильных дорог общего пользования, необходимо закрепить на законодательном уровне.</w:t>
      </w:r>
    </w:p>
    <w:p w:rsidR="005447E8" w:rsidRDefault="005447E8">
      <w:pPr>
        <w:pStyle w:val="ConsPlusNormal"/>
        <w:spacing w:before="220"/>
        <w:ind w:firstLine="540"/>
        <w:jc w:val="both"/>
      </w:pPr>
      <w:r>
        <w:t>11.1.6. Дуальный сбор.</w:t>
      </w:r>
    </w:p>
    <w:p w:rsidR="005447E8" w:rsidRDefault="005447E8">
      <w:pPr>
        <w:pStyle w:val="ConsPlusNormal"/>
        <w:spacing w:before="220"/>
        <w:ind w:firstLine="540"/>
        <w:jc w:val="both"/>
      </w:pPr>
      <w:r>
        <w:t>В качестве одного из возможных направлений реализации совершенствования существующей системы сбора и накопления отходов предлагается также внедрение дуального сбора для МКД и бытового компостирования для ИЖД. Дуальная система сбора отходов в МКД подразумевает раздельный сбор по 2 фракциям:</w:t>
      </w:r>
    </w:p>
    <w:p w:rsidR="005447E8" w:rsidRDefault="005447E8">
      <w:pPr>
        <w:pStyle w:val="ConsPlusNormal"/>
        <w:spacing w:before="220"/>
        <w:ind w:firstLine="540"/>
        <w:jc w:val="both"/>
      </w:pPr>
      <w:r>
        <w:t>- неутилизируемые отходы и вторичное сырье (ПЭТ, стекло, металл, макулатура, пластики);</w:t>
      </w:r>
    </w:p>
    <w:p w:rsidR="005447E8" w:rsidRDefault="005447E8">
      <w:pPr>
        <w:pStyle w:val="ConsPlusNormal"/>
        <w:spacing w:before="220"/>
        <w:ind w:firstLine="540"/>
        <w:jc w:val="both"/>
      </w:pPr>
      <w:r>
        <w:t>- органические отходы (пищевые и растительные остатки).</w:t>
      </w:r>
    </w:p>
    <w:p w:rsidR="005447E8" w:rsidRDefault="005447E8">
      <w:pPr>
        <w:pStyle w:val="ConsPlusNormal"/>
        <w:spacing w:before="220"/>
        <w:ind w:firstLine="540"/>
        <w:jc w:val="both"/>
      </w:pPr>
      <w:r>
        <w:t>Также возможна установка дополнительных контейнеров для сбора ртутьсодержащих отходов и отработанных источников питания.</w:t>
      </w:r>
    </w:p>
    <w:p w:rsidR="005447E8" w:rsidRDefault="005447E8">
      <w:pPr>
        <w:pStyle w:val="ConsPlusNormal"/>
        <w:spacing w:before="220"/>
        <w:ind w:firstLine="540"/>
        <w:jc w:val="both"/>
      </w:pPr>
      <w:r>
        <w:t>Данная система применима к отходам, образующимся от населения, а также юридическим лицам, в результате хозяйственной деятельности которых образуются пищевые отходы (столовые, бары, кафе, рестораны и прочее).</w:t>
      </w:r>
    </w:p>
    <w:p w:rsidR="005447E8" w:rsidRDefault="005447E8">
      <w:pPr>
        <w:pStyle w:val="ConsPlusNormal"/>
        <w:spacing w:before="220"/>
        <w:ind w:firstLine="540"/>
        <w:jc w:val="both"/>
      </w:pPr>
      <w:r>
        <w:t>В ИЖД дуальность сбора заключается в том, что органические отходы (пищевые и растительные остатки) остаются в компостной площадке домовладения, а в контейнер выбрасываются только не утилизируемые отходы. Вторичное сырье, как и в системе сбора в МКД, либо сдается в пункты сбора вторичного сырья, либо оставляется в том же контейнере.</w:t>
      </w:r>
    </w:p>
    <w:p w:rsidR="005447E8" w:rsidRDefault="005447E8">
      <w:pPr>
        <w:pStyle w:val="ConsPlusNormal"/>
        <w:spacing w:before="220"/>
        <w:ind w:firstLine="540"/>
        <w:jc w:val="both"/>
      </w:pPr>
      <w:r>
        <w:t>Кроме того, данной системой предусмотрена организация стационарных и передвижных пунктов приема вторичного сырья и опасных отходов от населения.</w:t>
      </w:r>
    </w:p>
    <w:p w:rsidR="005447E8" w:rsidRDefault="005447E8">
      <w:pPr>
        <w:pStyle w:val="ConsPlusNormal"/>
        <w:spacing w:before="220"/>
        <w:ind w:firstLine="540"/>
        <w:jc w:val="both"/>
      </w:pPr>
      <w:r>
        <w:t>11.2. Основные направления развития транспортного сегмента системы обращения с отходами.</w:t>
      </w:r>
    </w:p>
    <w:p w:rsidR="005447E8" w:rsidRDefault="005447E8">
      <w:pPr>
        <w:pStyle w:val="ConsPlusNormal"/>
        <w:spacing w:before="220"/>
        <w:ind w:firstLine="540"/>
        <w:jc w:val="both"/>
      </w:pPr>
      <w:r>
        <w:t>Основным направлением развития транспортного сегмента системы обращения с отходами является использование более эффективных и современных мусоровозов, а также внедрение двухэтапной перевозки ТКО, которая неотъемлемо связана со строительством мусороперегрузочных станций в некоторых муниципальных образованиях Белгородской области.</w:t>
      </w:r>
    </w:p>
    <w:p w:rsidR="005447E8" w:rsidRDefault="005447E8">
      <w:pPr>
        <w:pStyle w:val="ConsPlusNormal"/>
        <w:spacing w:before="220"/>
        <w:ind w:firstLine="540"/>
        <w:jc w:val="both"/>
      </w:pPr>
      <w:r>
        <w:t>Для удаления ТКО существует две технологические системы: вывозная и бестранспортная. В Белгородской области распространена вывозная система, при которой применяют специальное оборудование и транспорт для сбора и удаления отходов. Ее можно использовать в зданиях любой этажности и степени благоустройства.</w:t>
      </w:r>
    </w:p>
    <w:p w:rsidR="005447E8" w:rsidRDefault="005447E8">
      <w:pPr>
        <w:pStyle w:val="ConsPlusNormal"/>
        <w:spacing w:before="220"/>
        <w:ind w:firstLine="540"/>
        <w:jc w:val="both"/>
      </w:pPr>
      <w:r>
        <w:t>Бестранспортная система предусматривает пневматическое удаление отходов либо удаление твердых отходов по канализационной системе после предварительного измельчения их в струе воды в квартире или во дворе специальными дробилками. Бестранспортная система может быть использована также в индивидуальных жилых домах, когда обезвреживают ТКО непосредственно на их территории, чаще всего способом компостирования.</w:t>
      </w:r>
    </w:p>
    <w:p w:rsidR="005447E8" w:rsidRDefault="005447E8">
      <w:pPr>
        <w:pStyle w:val="ConsPlusNormal"/>
        <w:spacing w:before="220"/>
        <w:ind w:firstLine="540"/>
        <w:jc w:val="both"/>
      </w:pPr>
      <w:r>
        <w:t>Бестранспортная технологическая система удаления ТКО имеет значительные преимущества по сравнению с вывозной с гигиенической точки зрения. При бестранспортной системе уменьшается возможность контакта человека с опасными (с эпидемиологической и санитарной точек зрения) отходами, отпадает необходимость в устройстве мусоросборных площадок и павильонов, что улучшает санитарное состояние территории и воздушной среды в районе жилой застройки. Кроме того, улучшается шумовой режим территории домовладений, так как устраняется необходимость использования мусоровозов и проведения погрузочных работ. Примером такой системы удаления ТКО является пневматическая система.</w:t>
      </w:r>
    </w:p>
    <w:p w:rsidR="005447E8" w:rsidRDefault="005447E8">
      <w:pPr>
        <w:pStyle w:val="ConsPlusNormal"/>
        <w:spacing w:before="220"/>
        <w:ind w:firstLine="540"/>
        <w:jc w:val="both"/>
      </w:pPr>
      <w:r>
        <w:lastRenderedPageBreak/>
        <w:t>Однако данная система требует значительных финансовых вложений и переоборудования многоквартирных жилых домов и коммуникаций, что зачастую сделать в существующем жилом фонде невозможно по техническим причинам. Следует ее рассматривать при проектировании многоквартирных домов в перспективе.</w:t>
      </w:r>
    </w:p>
    <w:p w:rsidR="005447E8" w:rsidRDefault="005447E8">
      <w:pPr>
        <w:pStyle w:val="ConsPlusNormal"/>
        <w:spacing w:before="220"/>
        <w:ind w:firstLine="540"/>
        <w:jc w:val="both"/>
      </w:pPr>
      <w:r>
        <w:t>Двухступенчатая модель сбора и вывоза ТКО предусматривает промежуточный сбор отходов на мусороперегрузочных станциях с последующей их сортировкой на крупных межмуниципальных мусоросортировочных комплексах и захоронением на полигонах только неутилизируемой фракции отходов, непригодной для дальнейшего использования. Концепция транспортировки отходов включает перевозку отходов из районов сбора в пункты окончательного размещения. Необходимость в строительстве мусороперегрузочных станций возникает тогда, когда расстояние от места сбора отходов до места их обезвреживания превышает 15 - 20 км, их целесообразно предусмотреть мощностью около 60 тыс. т/год по типовому проекту.</w:t>
      </w:r>
    </w:p>
    <w:p w:rsidR="005447E8" w:rsidRDefault="005447E8">
      <w:pPr>
        <w:pStyle w:val="ConsPlusNormal"/>
        <w:spacing w:before="220"/>
        <w:ind w:firstLine="540"/>
        <w:jc w:val="both"/>
      </w:pPr>
      <w:r>
        <w:t>Мусороперегрузочные станции включают в себя:</w:t>
      </w:r>
    </w:p>
    <w:p w:rsidR="005447E8" w:rsidRDefault="005447E8">
      <w:pPr>
        <w:pStyle w:val="ConsPlusNormal"/>
        <w:spacing w:before="220"/>
        <w:ind w:firstLine="540"/>
        <w:jc w:val="both"/>
      </w:pPr>
      <w:r>
        <w:t>- зону взвешивания и регистрации потока отходов, поступающих на перегрузку;</w:t>
      </w:r>
    </w:p>
    <w:p w:rsidR="005447E8" w:rsidRDefault="005447E8">
      <w:pPr>
        <w:pStyle w:val="ConsPlusNormal"/>
        <w:spacing w:before="220"/>
        <w:ind w:firstLine="540"/>
        <w:jc w:val="both"/>
      </w:pPr>
      <w:r>
        <w:t>- зону загрузки отходов в транспортные мусоровозы;</w:t>
      </w:r>
    </w:p>
    <w:p w:rsidR="005447E8" w:rsidRDefault="005447E8">
      <w:pPr>
        <w:pStyle w:val="ConsPlusNormal"/>
        <w:spacing w:before="220"/>
        <w:ind w:firstLine="540"/>
        <w:jc w:val="both"/>
      </w:pPr>
      <w:r>
        <w:t>- зону временного хранения прочих отходов.</w:t>
      </w:r>
    </w:p>
    <w:p w:rsidR="005447E8" w:rsidRDefault="005447E8">
      <w:pPr>
        <w:pStyle w:val="ConsPlusNormal"/>
        <w:spacing w:before="220"/>
        <w:ind w:firstLine="540"/>
        <w:jc w:val="both"/>
      </w:pPr>
      <w:r>
        <w:t>При въезде на территорию пункта производится регистрация транспортного средства и контроль отсутствия источников радиации, массы поступающих отходов, соответствия номера транспортного средства. Все операции фиксируются документально. Далее транспорт направляют к месту разгрузки.</w:t>
      </w:r>
    </w:p>
    <w:p w:rsidR="005447E8" w:rsidRDefault="005447E8">
      <w:pPr>
        <w:pStyle w:val="ConsPlusNormal"/>
        <w:spacing w:before="220"/>
        <w:ind w:firstLine="540"/>
        <w:jc w:val="both"/>
      </w:pPr>
      <w:r>
        <w:t>Мусоровозы высыпают ТКО в загрузочный бункер на специально отведенной для разгрузки площадке, откуда отходы механизированным способом перемещаются в транспортный большегрузный мусоровоз. После заполнения контейнера транспортный мусоровоз доставляет отходы на переработку и сортировку на мусоросортировочные комплексы.</w:t>
      </w:r>
    </w:p>
    <w:p w:rsidR="005447E8" w:rsidRDefault="005447E8">
      <w:pPr>
        <w:pStyle w:val="ConsPlusNormal"/>
        <w:spacing w:before="220"/>
        <w:ind w:firstLine="540"/>
        <w:jc w:val="both"/>
      </w:pPr>
      <w:r>
        <w:t>Двухэтапная система сбора и вывоза ТКО позволяет:</w:t>
      </w:r>
    </w:p>
    <w:p w:rsidR="005447E8" w:rsidRDefault="005447E8">
      <w:pPr>
        <w:pStyle w:val="ConsPlusNormal"/>
        <w:spacing w:before="220"/>
        <w:ind w:firstLine="540"/>
        <w:jc w:val="both"/>
      </w:pPr>
      <w:r>
        <w:t>- снизить объемы захоронения ТКО;</w:t>
      </w:r>
    </w:p>
    <w:p w:rsidR="005447E8" w:rsidRDefault="005447E8">
      <w:pPr>
        <w:pStyle w:val="ConsPlusNormal"/>
        <w:spacing w:before="220"/>
        <w:ind w:firstLine="540"/>
        <w:jc w:val="both"/>
      </w:pPr>
      <w:r>
        <w:t>- продлить срок эксплуатации полигонов;</w:t>
      </w:r>
    </w:p>
    <w:p w:rsidR="005447E8" w:rsidRDefault="005447E8">
      <w:pPr>
        <w:pStyle w:val="ConsPlusNormal"/>
        <w:spacing w:before="220"/>
        <w:ind w:firstLine="540"/>
        <w:jc w:val="both"/>
      </w:pPr>
      <w:r>
        <w:t>- обеспечить изготовление дополнительной товарной продукции и получить дополнительную прибыль за счет утилизации ресурсно-ценных компонентов ТКО;</w:t>
      </w:r>
    </w:p>
    <w:p w:rsidR="005447E8" w:rsidRDefault="005447E8">
      <w:pPr>
        <w:pStyle w:val="ConsPlusNormal"/>
        <w:spacing w:before="220"/>
        <w:ind w:firstLine="540"/>
        <w:jc w:val="both"/>
      </w:pPr>
      <w:r>
        <w:t>- установить контроль состава поступающих на полигоны ТКО;</w:t>
      </w:r>
    </w:p>
    <w:p w:rsidR="005447E8" w:rsidRDefault="005447E8">
      <w:pPr>
        <w:pStyle w:val="ConsPlusNormal"/>
        <w:spacing w:before="220"/>
        <w:ind w:firstLine="540"/>
        <w:jc w:val="both"/>
      </w:pPr>
      <w:r>
        <w:t>- улучшить технологический процесс складирования ТКО.</w:t>
      </w:r>
    </w:p>
    <w:p w:rsidR="005447E8" w:rsidRDefault="005447E8">
      <w:pPr>
        <w:pStyle w:val="ConsPlusNormal"/>
        <w:spacing w:before="220"/>
        <w:ind w:firstLine="540"/>
        <w:jc w:val="both"/>
      </w:pPr>
      <w:r>
        <w:t>С учетом введения двухэтапной системы транспортировки ТКО возможна реализация областной программы по закрытию и рекультивации мест накопления отходов, которые не внесены в государственный реестр.</w:t>
      </w:r>
    </w:p>
    <w:p w:rsidR="005447E8" w:rsidRDefault="005447E8">
      <w:pPr>
        <w:pStyle w:val="ConsPlusNormal"/>
        <w:spacing w:before="220"/>
        <w:ind w:firstLine="540"/>
        <w:jc w:val="both"/>
      </w:pPr>
      <w:r>
        <w:t>11.3. Формирование системы использования ресурсного потенциала отходов.</w:t>
      </w:r>
    </w:p>
    <w:p w:rsidR="005447E8" w:rsidRDefault="005447E8">
      <w:pPr>
        <w:pStyle w:val="ConsPlusNormal"/>
        <w:spacing w:before="220"/>
        <w:ind w:firstLine="540"/>
        <w:jc w:val="both"/>
      </w:pPr>
      <w:r>
        <w:t xml:space="preserve">Современные концепции обращения с отходами, как правило, базируются на максимальном использовании ресурсного потенциала компонентов, входящих в состав ТКО. При этом состав отходов, поступающих на переработку, влияет на степень отбора вторичного сырья на мусоросортировочных комплексах, определяет калорийность отходов при использовании термических методов утилизации и эффективность процессов разложения при использовании биотехнологий и, как следствие, влияет на технико-экономические показатели той или иной </w:t>
      </w:r>
      <w:r>
        <w:lastRenderedPageBreak/>
        <w:t>технологии.</w:t>
      </w:r>
    </w:p>
    <w:p w:rsidR="005447E8" w:rsidRDefault="005447E8">
      <w:pPr>
        <w:pStyle w:val="ConsPlusNormal"/>
        <w:spacing w:before="220"/>
        <w:ind w:firstLine="540"/>
        <w:jc w:val="both"/>
      </w:pPr>
      <w:r>
        <w:t>Определяющим фактором при организации сортировки ТКО является количество извлекаемого вторичного сырья из потока отходов. Зная морфологический состав отходов, поступающих на сортировку, можно оценить возможный процент извлечения вторичного сырья по следующей формуле:</w:t>
      </w:r>
    </w:p>
    <w:p w:rsidR="005447E8" w:rsidRDefault="005447E8">
      <w:pPr>
        <w:pStyle w:val="ConsPlusNormal"/>
        <w:ind w:firstLine="540"/>
        <w:jc w:val="both"/>
      </w:pPr>
    </w:p>
    <w:p w:rsidR="005447E8" w:rsidRDefault="005447E8">
      <w:pPr>
        <w:pStyle w:val="ConsPlusNormal"/>
        <w:jc w:val="center"/>
      </w:pPr>
      <w:r w:rsidRPr="00944FEA">
        <w:rPr>
          <w:position w:val="-26"/>
        </w:rPr>
        <w:pict>
          <v:shape id="_x0000_i1025" style="width:107.25pt;height:37.5pt" coordsize="" o:spt="100" adj="0,,0" path="" filled="f" stroked="f">
            <v:stroke joinstyle="miter"/>
            <v:imagedata r:id="rId16" o:title="base_23956_60551_32768"/>
            <v:formulas/>
            <v:path o:connecttype="segments"/>
          </v:shape>
        </w:pict>
      </w:r>
    </w:p>
    <w:p w:rsidR="005447E8" w:rsidRDefault="005447E8">
      <w:pPr>
        <w:pStyle w:val="ConsPlusNormal"/>
        <w:ind w:firstLine="540"/>
        <w:jc w:val="both"/>
      </w:pPr>
    </w:p>
    <w:p w:rsidR="005447E8" w:rsidRDefault="005447E8">
      <w:pPr>
        <w:pStyle w:val="ConsPlusNormal"/>
        <w:ind w:firstLine="540"/>
        <w:jc w:val="both"/>
      </w:pPr>
      <w:r>
        <w:t>где:</w:t>
      </w:r>
    </w:p>
    <w:p w:rsidR="005447E8" w:rsidRDefault="005447E8">
      <w:pPr>
        <w:pStyle w:val="ConsPlusNormal"/>
        <w:spacing w:before="220"/>
        <w:ind w:firstLine="540"/>
        <w:jc w:val="both"/>
      </w:pPr>
      <w:r>
        <w:t>Р</w:t>
      </w:r>
      <w:r>
        <w:rPr>
          <w:vertAlign w:val="subscript"/>
        </w:rPr>
        <w:t>извл</w:t>
      </w:r>
      <w:r>
        <w:t xml:space="preserve"> - процент извлечения вторичного сырья (отношение суммарной массы извлекаемого вторичного сырья к массе сортируемых отходов), мас. процентов;</w:t>
      </w:r>
    </w:p>
    <w:p w:rsidR="005447E8" w:rsidRDefault="005447E8">
      <w:pPr>
        <w:pStyle w:val="ConsPlusNormal"/>
        <w:spacing w:before="220"/>
        <w:ind w:firstLine="540"/>
        <w:jc w:val="both"/>
      </w:pPr>
      <w:r>
        <w:t>к</w:t>
      </w:r>
      <w:r>
        <w:rPr>
          <w:vertAlign w:val="subscript"/>
        </w:rPr>
        <w:t>сорт</w:t>
      </w:r>
      <w:r>
        <w:t xml:space="preserve"> - коэффициент эффективности процесса сортировки;</w:t>
      </w:r>
    </w:p>
    <w:p w:rsidR="005447E8" w:rsidRDefault="005447E8">
      <w:pPr>
        <w:pStyle w:val="ConsPlusNormal"/>
        <w:spacing w:before="220"/>
        <w:ind w:firstLine="540"/>
        <w:jc w:val="both"/>
      </w:pPr>
      <w:r>
        <w:t>n - общее число извлекаемых компонентов;</w:t>
      </w:r>
    </w:p>
    <w:p w:rsidR="005447E8" w:rsidRDefault="005447E8">
      <w:pPr>
        <w:pStyle w:val="ConsPlusNormal"/>
        <w:spacing w:before="220"/>
        <w:ind w:firstLine="540"/>
        <w:jc w:val="both"/>
      </w:pPr>
      <w:r>
        <w:t>k</w:t>
      </w:r>
      <w:r>
        <w:rPr>
          <w:vertAlign w:val="subscript"/>
        </w:rPr>
        <w:t>i</w:t>
      </w:r>
      <w:r>
        <w:t xml:space="preserve"> - коэффициент извлечения i-го компонента;</w:t>
      </w:r>
    </w:p>
    <w:p w:rsidR="005447E8" w:rsidRDefault="005447E8">
      <w:pPr>
        <w:pStyle w:val="ConsPlusNormal"/>
        <w:spacing w:before="220"/>
        <w:ind w:firstLine="540"/>
        <w:jc w:val="both"/>
      </w:pPr>
      <w:r>
        <w:t>P</w:t>
      </w:r>
      <w:r>
        <w:rPr>
          <w:vertAlign w:val="subscript"/>
        </w:rPr>
        <w:t>i</w:t>
      </w:r>
      <w:r>
        <w:t xml:space="preserve"> - содержание i-го компонента в сортируемых отходах, мас. процентов.</w:t>
      </w:r>
    </w:p>
    <w:p w:rsidR="005447E8" w:rsidRDefault="005447E8">
      <w:pPr>
        <w:pStyle w:val="ConsPlusNormal"/>
        <w:spacing w:before="220"/>
        <w:ind w:firstLine="540"/>
        <w:jc w:val="both"/>
      </w:pPr>
      <w:r>
        <w:t>Коэффициент эффективности процесса сортировки (k</w:t>
      </w:r>
      <w:r>
        <w:rPr>
          <w:vertAlign w:val="subscript"/>
        </w:rPr>
        <w:t>сорт</w:t>
      </w:r>
      <w:r>
        <w:t>) зависит от многих факторов, в том числе:</w:t>
      </w:r>
    </w:p>
    <w:p w:rsidR="005447E8" w:rsidRDefault="005447E8">
      <w:pPr>
        <w:pStyle w:val="ConsPlusNormal"/>
        <w:spacing w:before="220"/>
        <w:ind w:firstLine="540"/>
        <w:jc w:val="both"/>
      </w:pPr>
      <w:r>
        <w:t>- от скорости движения отходов по сортировочному конвейеру: чем медленнее движутся отходы, тем лучше они разбираются по компонентам;</w:t>
      </w:r>
    </w:p>
    <w:p w:rsidR="005447E8" w:rsidRDefault="005447E8">
      <w:pPr>
        <w:pStyle w:val="ConsPlusNormal"/>
        <w:spacing w:before="220"/>
        <w:ind w:firstLine="540"/>
        <w:jc w:val="both"/>
      </w:pPr>
      <w:r>
        <w:t>- от толщины слоя отходов на конвейере: чем меньше слой отходов на сортировочном конвейере, тем тщательнее разбираются отходы.</w:t>
      </w:r>
    </w:p>
    <w:p w:rsidR="005447E8" w:rsidRDefault="005447E8">
      <w:pPr>
        <w:pStyle w:val="ConsPlusNormal"/>
        <w:spacing w:before="220"/>
        <w:ind w:firstLine="540"/>
        <w:jc w:val="both"/>
      </w:pPr>
      <w:r>
        <w:t>Однако повышение эффективности процесса за счет снижения скорости приводит к снижению производительности, поэтому на практике ориентируются не на высокую эффективность сортировки, а на максимальную производительность. Коэффициент эффективности процесса ручной сортировки на практике составляет 0,4 - 0,8 процента.</w:t>
      </w:r>
    </w:p>
    <w:p w:rsidR="005447E8" w:rsidRDefault="005447E8">
      <w:pPr>
        <w:pStyle w:val="ConsPlusNormal"/>
        <w:spacing w:before="220"/>
        <w:ind w:firstLine="540"/>
        <w:jc w:val="both"/>
      </w:pPr>
      <w:r>
        <w:t>Коэффициент извлечения i-го компонента (k</w:t>
      </w:r>
      <w:r>
        <w:rPr>
          <w:vertAlign w:val="subscript"/>
        </w:rPr>
        <w:t>i</w:t>
      </w:r>
      <w:r>
        <w:t>) зависит от нескольких факторов, в том числе:</w:t>
      </w:r>
    </w:p>
    <w:p w:rsidR="005447E8" w:rsidRDefault="005447E8">
      <w:pPr>
        <w:pStyle w:val="ConsPlusNormal"/>
        <w:spacing w:before="220"/>
        <w:ind w:firstLine="540"/>
        <w:jc w:val="both"/>
      </w:pPr>
      <w:r>
        <w:t>- от природы компонента (подверженность намоканию, гниению и др.);</w:t>
      </w:r>
    </w:p>
    <w:p w:rsidR="005447E8" w:rsidRDefault="005447E8">
      <w:pPr>
        <w:pStyle w:val="ConsPlusNormal"/>
        <w:spacing w:before="220"/>
        <w:ind w:firstLine="540"/>
        <w:jc w:val="both"/>
      </w:pPr>
      <w:r>
        <w:t>- характеристики ТКО (исходная влажность, фракционный состав и др.);</w:t>
      </w:r>
    </w:p>
    <w:p w:rsidR="005447E8" w:rsidRDefault="005447E8">
      <w:pPr>
        <w:pStyle w:val="ConsPlusNormal"/>
        <w:spacing w:before="220"/>
        <w:ind w:firstLine="540"/>
        <w:jc w:val="both"/>
      </w:pPr>
      <w:r>
        <w:t>- сезона года и погодных условий (намокание, смерзание и др.);</w:t>
      </w:r>
    </w:p>
    <w:p w:rsidR="005447E8" w:rsidRDefault="005447E8">
      <w:pPr>
        <w:pStyle w:val="ConsPlusNormal"/>
        <w:spacing w:before="220"/>
        <w:ind w:firstLine="540"/>
        <w:jc w:val="both"/>
      </w:pPr>
      <w:r>
        <w:t>- системы сбора и вывоза отходов (общий или раздельный сбор отходов, степень уплотнения отходов при транспортировке, наличие перегрузки и др.).</w:t>
      </w:r>
    </w:p>
    <w:p w:rsidR="005447E8" w:rsidRDefault="005447E8">
      <w:pPr>
        <w:pStyle w:val="ConsPlusNormal"/>
        <w:spacing w:before="220"/>
        <w:ind w:firstLine="540"/>
        <w:jc w:val="both"/>
      </w:pPr>
      <w:r>
        <w:t xml:space="preserve">Коэффициенты извлечения отдельных компонентов ТКО при ручной сортировке смешанных ТКО приведены в </w:t>
      </w:r>
      <w:hyperlink w:anchor="P3552" w:history="1">
        <w:r>
          <w:rPr>
            <w:color w:val="0000FF"/>
          </w:rPr>
          <w:t>таблице 11.1</w:t>
        </w:r>
      </w:hyperlink>
      <w:r>
        <w:t>.</w:t>
      </w:r>
    </w:p>
    <w:p w:rsidR="005447E8" w:rsidRDefault="005447E8">
      <w:pPr>
        <w:pStyle w:val="ConsPlusNormal"/>
        <w:spacing w:before="220"/>
        <w:ind w:firstLine="540"/>
        <w:jc w:val="both"/>
      </w:pPr>
      <w:r>
        <w:t xml:space="preserve">При ручной сортировке ТКО общее число извлекаемых компонентов (n) ограничивается числом постов для отбора вторсырья (на практике используются от 6 до 12), поэтому определяется на этапе проектирования мусоросортировочного комплекса. Число извлекаемых компонентов выбирают исходя из производительности комплекса (как правило, чем выше производительность, тем больше компонентов отбирается) и спроса на отдельные материалы на рынке вторичного </w:t>
      </w:r>
      <w:r>
        <w:lastRenderedPageBreak/>
        <w:t>сырья.</w:t>
      </w:r>
    </w:p>
    <w:p w:rsidR="005447E8" w:rsidRDefault="005447E8">
      <w:pPr>
        <w:pStyle w:val="ConsPlusNormal"/>
        <w:ind w:firstLine="540"/>
        <w:jc w:val="both"/>
      </w:pPr>
    </w:p>
    <w:p w:rsidR="005447E8" w:rsidRDefault="005447E8">
      <w:pPr>
        <w:pStyle w:val="ConsPlusNormal"/>
        <w:jc w:val="center"/>
        <w:outlineLvl w:val="2"/>
      </w:pPr>
      <w:bookmarkStart w:id="24" w:name="P3552"/>
      <w:bookmarkEnd w:id="24"/>
      <w:r>
        <w:t>Коэффициенты извлечения отдельных компонентов</w:t>
      </w:r>
    </w:p>
    <w:p w:rsidR="005447E8" w:rsidRDefault="005447E8">
      <w:pPr>
        <w:pStyle w:val="ConsPlusNormal"/>
        <w:ind w:firstLine="540"/>
        <w:jc w:val="both"/>
      </w:pPr>
    </w:p>
    <w:p w:rsidR="005447E8" w:rsidRDefault="005447E8">
      <w:pPr>
        <w:pStyle w:val="ConsPlusNormal"/>
        <w:jc w:val="right"/>
      </w:pPr>
      <w:r>
        <w:t>Таблица 11.1</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8"/>
        <w:gridCol w:w="5159"/>
      </w:tblGrid>
      <w:tr w:rsidR="005447E8">
        <w:tc>
          <w:tcPr>
            <w:tcW w:w="1928" w:type="dxa"/>
            <w:vAlign w:val="center"/>
          </w:tcPr>
          <w:p w:rsidR="005447E8" w:rsidRDefault="005447E8">
            <w:pPr>
              <w:pStyle w:val="ConsPlusNormal"/>
              <w:jc w:val="center"/>
            </w:pPr>
            <w:r>
              <w:t>Компонент</w:t>
            </w:r>
          </w:p>
        </w:tc>
        <w:tc>
          <w:tcPr>
            <w:tcW w:w="1928" w:type="dxa"/>
            <w:vAlign w:val="center"/>
          </w:tcPr>
          <w:p w:rsidR="005447E8" w:rsidRDefault="005447E8">
            <w:pPr>
              <w:pStyle w:val="ConsPlusNormal"/>
              <w:jc w:val="center"/>
            </w:pPr>
            <w:r>
              <w:t>Процент отбора</w:t>
            </w:r>
          </w:p>
        </w:tc>
        <w:tc>
          <w:tcPr>
            <w:tcW w:w="5159" w:type="dxa"/>
            <w:vAlign w:val="center"/>
          </w:tcPr>
          <w:p w:rsidR="005447E8" w:rsidRDefault="005447E8">
            <w:pPr>
              <w:pStyle w:val="ConsPlusNormal"/>
              <w:jc w:val="center"/>
            </w:pPr>
            <w:r>
              <w:t>Примечание</w:t>
            </w:r>
          </w:p>
        </w:tc>
      </w:tr>
      <w:tr w:rsidR="005447E8">
        <w:tc>
          <w:tcPr>
            <w:tcW w:w="1928" w:type="dxa"/>
            <w:vAlign w:val="center"/>
          </w:tcPr>
          <w:p w:rsidR="005447E8" w:rsidRDefault="005447E8">
            <w:pPr>
              <w:pStyle w:val="ConsPlusNormal"/>
              <w:jc w:val="center"/>
            </w:pPr>
            <w:r>
              <w:t>Макулатура</w:t>
            </w:r>
          </w:p>
        </w:tc>
        <w:tc>
          <w:tcPr>
            <w:tcW w:w="1928" w:type="dxa"/>
            <w:vAlign w:val="center"/>
          </w:tcPr>
          <w:p w:rsidR="005447E8" w:rsidRDefault="005447E8">
            <w:pPr>
              <w:pStyle w:val="ConsPlusNormal"/>
              <w:jc w:val="center"/>
            </w:pPr>
            <w:r>
              <w:t>6,1</w:t>
            </w:r>
          </w:p>
        </w:tc>
        <w:tc>
          <w:tcPr>
            <w:tcW w:w="5159" w:type="dxa"/>
            <w:vMerge w:val="restart"/>
            <w:vAlign w:val="center"/>
          </w:tcPr>
          <w:p w:rsidR="005447E8" w:rsidRDefault="005447E8">
            <w:pPr>
              <w:pStyle w:val="ConsPlusNormal"/>
              <w:jc w:val="center"/>
            </w:pPr>
            <w:r>
              <w:t>Обычно сильно загрязнены пищевыми отходами</w:t>
            </w:r>
          </w:p>
        </w:tc>
      </w:tr>
      <w:tr w:rsidR="005447E8">
        <w:tc>
          <w:tcPr>
            <w:tcW w:w="1928" w:type="dxa"/>
            <w:vAlign w:val="center"/>
          </w:tcPr>
          <w:p w:rsidR="005447E8" w:rsidRDefault="005447E8">
            <w:pPr>
              <w:pStyle w:val="ConsPlusNormal"/>
              <w:jc w:val="center"/>
            </w:pPr>
            <w:r>
              <w:t>Пленка</w:t>
            </w:r>
          </w:p>
        </w:tc>
        <w:tc>
          <w:tcPr>
            <w:tcW w:w="1928" w:type="dxa"/>
            <w:vAlign w:val="center"/>
          </w:tcPr>
          <w:p w:rsidR="005447E8" w:rsidRDefault="005447E8">
            <w:pPr>
              <w:pStyle w:val="ConsPlusNormal"/>
              <w:jc w:val="center"/>
            </w:pPr>
            <w:r>
              <w:t>2</w:t>
            </w:r>
          </w:p>
        </w:tc>
        <w:tc>
          <w:tcPr>
            <w:tcW w:w="5159" w:type="dxa"/>
            <w:vMerge/>
          </w:tcPr>
          <w:p w:rsidR="005447E8" w:rsidRDefault="005447E8"/>
        </w:tc>
      </w:tr>
      <w:tr w:rsidR="005447E8">
        <w:tc>
          <w:tcPr>
            <w:tcW w:w="1928" w:type="dxa"/>
            <w:vAlign w:val="center"/>
          </w:tcPr>
          <w:p w:rsidR="005447E8" w:rsidRDefault="005447E8">
            <w:pPr>
              <w:pStyle w:val="ConsPlusNormal"/>
              <w:jc w:val="center"/>
            </w:pPr>
            <w:r>
              <w:t>ПЭТ бутылка</w:t>
            </w:r>
          </w:p>
        </w:tc>
        <w:tc>
          <w:tcPr>
            <w:tcW w:w="1928" w:type="dxa"/>
            <w:vAlign w:val="center"/>
          </w:tcPr>
          <w:p w:rsidR="005447E8" w:rsidRDefault="005447E8">
            <w:pPr>
              <w:pStyle w:val="ConsPlusNormal"/>
              <w:jc w:val="center"/>
            </w:pPr>
            <w:r>
              <w:t>1,8</w:t>
            </w:r>
          </w:p>
        </w:tc>
        <w:tc>
          <w:tcPr>
            <w:tcW w:w="5159" w:type="dxa"/>
            <w:vMerge w:val="restart"/>
            <w:vAlign w:val="center"/>
          </w:tcPr>
          <w:p w:rsidR="005447E8" w:rsidRDefault="005447E8">
            <w:pPr>
              <w:pStyle w:val="ConsPlusNormal"/>
              <w:jc w:val="center"/>
            </w:pPr>
            <w:r>
              <w:t>Выбираются достаточно хорошо, что связано с типичными размерами данных компонентов и их устойчивостью к намоканию при контакте с влажными отходами</w:t>
            </w:r>
          </w:p>
        </w:tc>
      </w:tr>
      <w:tr w:rsidR="005447E8">
        <w:tc>
          <w:tcPr>
            <w:tcW w:w="1928" w:type="dxa"/>
            <w:vAlign w:val="center"/>
          </w:tcPr>
          <w:p w:rsidR="005447E8" w:rsidRDefault="005447E8">
            <w:pPr>
              <w:pStyle w:val="ConsPlusNormal"/>
              <w:jc w:val="center"/>
            </w:pPr>
            <w:r>
              <w:t>Стекло</w:t>
            </w:r>
          </w:p>
        </w:tc>
        <w:tc>
          <w:tcPr>
            <w:tcW w:w="1928" w:type="dxa"/>
            <w:vAlign w:val="center"/>
          </w:tcPr>
          <w:p w:rsidR="005447E8" w:rsidRDefault="005447E8">
            <w:pPr>
              <w:pStyle w:val="ConsPlusNormal"/>
              <w:jc w:val="center"/>
            </w:pPr>
            <w:r>
              <w:t>4,1</w:t>
            </w:r>
          </w:p>
        </w:tc>
        <w:tc>
          <w:tcPr>
            <w:tcW w:w="5159" w:type="dxa"/>
            <w:vMerge/>
          </w:tcPr>
          <w:p w:rsidR="005447E8" w:rsidRDefault="005447E8"/>
        </w:tc>
      </w:tr>
      <w:tr w:rsidR="005447E8">
        <w:tc>
          <w:tcPr>
            <w:tcW w:w="1928" w:type="dxa"/>
            <w:vAlign w:val="center"/>
          </w:tcPr>
          <w:p w:rsidR="005447E8" w:rsidRDefault="005447E8">
            <w:pPr>
              <w:pStyle w:val="ConsPlusNormal"/>
              <w:jc w:val="center"/>
            </w:pPr>
            <w:r>
              <w:t>Черные металлы</w:t>
            </w:r>
          </w:p>
        </w:tc>
        <w:tc>
          <w:tcPr>
            <w:tcW w:w="1928" w:type="dxa"/>
            <w:vAlign w:val="center"/>
          </w:tcPr>
          <w:p w:rsidR="005447E8" w:rsidRDefault="005447E8">
            <w:pPr>
              <w:pStyle w:val="ConsPlusNormal"/>
              <w:jc w:val="center"/>
            </w:pPr>
            <w:r>
              <w:t>1,1</w:t>
            </w:r>
          </w:p>
        </w:tc>
        <w:tc>
          <w:tcPr>
            <w:tcW w:w="5159" w:type="dxa"/>
            <w:vAlign w:val="center"/>
          </w:tcPr>
          <w:p w:rsidR="005447E8" w:rsidRDefault="005447E8">
            <w:pPr>
              <w:pStyle w:val="ConsPlusNormal"/>
              <w:jc w:val="center"/>
            </w:pPr>
            <w:r>
              <w:t>Использование магнитного сепаратора повышает процент отбора, однако снижает качество отбираемого сырья</w:t>
            </w:r>
          </w:p>
        </w:tc>
      </w:tr>
      <w:tr w:rsidR="005447E8">
        <w:tc>
          <w:tcPr>
            <w:tcW w:w="1928" w:type="dxa"/>
            <w:vAlign w:val="center"/>
          </w:tcPr>
          <w:p w:rsidR="005447E8" w:rsidRDefault="005447E8">
            <w:pPr>
              <w:pStyle w:val="ConsPlusNormal"/>
              <w:jc w:val="center"/>
            </w:pPr>
            <w:r>
              <w:t>Цветные металлы</w:t>
            </w:r>
          </w:p>
        </w:tc>
        <w:tc>
          <w:tcPr>
            <w:tcW w:w="1928" w:type="dxa"/>
            <w:vAlign w:val="center"/>
          </w:tcPr>
          <w:p w:rsidR="005447E8" w:rsidRDefault="005447E8">
            <w:pPr>
              <w:pStyle w:val="ConsPlusNormal"/>
              <w:jc w:val="center"/>
            </w:pPr>
            <w:r>
              <w:t>0,2</w:t>
            </w:r>
          </w:p>
        </w:tc>
        <w:tc>
          <w:tcPr>
            <w:tcW w:w="5159" w:type="dxa"/>
            <w:vAlign w:val="center"/>
          </w:tcPr>
          <w:p w:rsidR="005447E8" w:rsidRDefault="005447E8">
            <w:pPr>
              <w:pStyle w:val="ConsPlusNormal"/>
              <w:jc w:val="center"/>
            </w:pPr>
            <w:r>
              <w:t>Извлекается преимущественно алюминиевая банка</w:t>
            </w:r>
          </w:p>
        </w:tc>
      </w:tr>
    </w:tbl>
    <w:p w:rsidR="005447E8" w:rsidRDefault="005447E8">
      <w:pPr>
        <w:pStyle w:val="ConsPlusNormal"/>
        <w:ind w:firstLine="540"/>
        <w:jc w:val="both"/>
      </w:pPr>
    </w:p>
    <w:p w:rsidR="005447E8" w:rsidRDefault="005447E8">
      <w:pPr>
        <w:pStyle w:val="ConsPlusNormal"/>
        <w:ind w:firstLine="540"/>
        <w:jc w:val="both"/>
      </w:pPr>
      <w:r>
        <w:t>Процент извлечения вторичного сырья на мусоросортировочных комплексах, перерабатывающих отходы различного морфологического состава, сильно варьируется и составляет от 10 до 40 процентов.</w:t>
      </w:r>
    </w:p>
    <w:p w:rsidR="005447E8" w:rsidRDefault="005447E8">
      <w:pPr>
        <w:pStyle w:val="ConsPlusNormal"/>
        <w:spacing w:before="220"/>
        <w:ind w:firstLine="540"/>
        <w:jc w:val="both"/>
      </w:pPr>
      <w:r>
        <w:t>Эффективность сортировки во многом определяется процентом извлечения вторичного сырья, который в свою очередь зависит также и от применяемой системы сбора отходов. Раздельный сбор отходов позволяет изначально сократить поток отходов, направляемых на сортировку, и повысить ее эффективность.</w:t>
      </w:r>
    </w:p>
    <w:p w:rsidR="005447E8" w:rsidRDefault="005447E8">
      <w:pPr>
        <w:pStyle w:val="ConsPlusNormal"/>
        <w:ind w:firstLine="540"/>
        <w:jc w:val="both"/>
      </w:pPr>
    </w:p>
    <w:p w:rsidR="005447E8" w:rsidRDefault="005447E8">
      <w:pPr>
        <w:pStyle w:val="ConsPlusNormal"/>
        <w:jc w:val="center"/>
        <w:outlineLvl w:val="1"/>
      </w:pPr>
      <w:r>
        <w:t>XII. Предложения по строительству, реконструкции</w:t>
      </w:r>
    </w:p>
    <w:p w:rsidR="005447E8" w:rsidRDefault="005447E8">
      <w:pPr>
        <w:pStyle w:val="ConsPlusNormal"/>
        <w:jc w:val="center"/>
      </w:pPr>
      <w:r>
        <w:t>и модернизации объектов по обработке, утилизации,</w:t>
      </w:r>
    </w:p>
    <w:p w:rsidR="005447E8" w:rsidRDefault="005447E8">
      <w:pPr>
        <w:pStyle w:val="ConsPlusNormal"/>
        <w:jc w:val="center"/>
      </w:pPr>
      <w:r>
        <w:t>обезвреживанию, размещению отходов, в том числе</w:t>
      </w:r>
    </w:p>
    <w:p w:rsidR="005447E8" w:rsidRDefault="005447E8">
      <w:pPr>
        <w:pStyle w:val="ConsPlusNormal"/>
        <w:jc w:val="center"/>
      </w:pPr>
      <w:r>
        <w:t>твердых коммунальных отходов</w:t>
      </w:r>
    </w:p>
    <w:p w:rsidR="005447E8" w:rsidRDefault="005447E8">
      <w:pPr>
        <w:pStyle w:val="ConsPlusNormal"/>
        <w:ind w:firstLine="540"/>
        <w:jc w:val="both"/>
      </w:pPr>
    </w:p>
    <w:p w:rsidR="005447E8" w:rsidRDefault="005447E8">
      <w:pPr>
        <w:pStyle w:val="ConsPlusNormal"/>
        <w:ind w:firstLine="540"/>
        <w:jc w:val="both"/>
      </w:pPr>
      <w:r>
        <w:t>12.1. Предложения по рекультивации объектов размещения отходов, не соответствующих санитарным и экологическим требованиям.</w:t>
      </w:r>
    </w:p>
    <w:p w:rsidR="005447E8" w:rsidRDefault="005447E8">
      <w:pPr>
        <w:pStyle w:val="ConsPlusNormal"/>
        <w:spacing w:before="220"/>
        <w:ind w:firstLine="540"/>
        <w:jc w:val="both"/>
      </w:pPr>
      <w:r>
        <w:t>В настоящее время на 3 местах накопления отходов в Вейделевском районе (с. Ровны, с. Луговое и с. Николаевка) происходит их рекультивация, 17 на территории Белгородской области закрыты, но на 3 из них до сих пор осуществляется вывоз мусора. Место временного накопления отходов в Борисовском районе исчерпало свой ресурс.</w:t>
      </w:r>
    </w:p>
    <w:p w:rsidR="005447E8" w:rsidRDefault="005447E8">
      <w:pPr>
        <w:pStyle w:val="ConsPlusNormal"/>
        <w:spacing w:before="220"/>
        <w:ind w:firstLine="540"/>
        <w:jc w:val="both"/>
      </w:pPr>
      <w:r>
        <w:t>Таким образом, необходимо провести инвентаризацию существующих объектов размещения отходов и определить необходимость их рекультивации или реконструкции.</w:t>
      </w:r>
    </w:p>
    <w:p w:rsidR="005447E8" w:rsidRDefault="005447E8">
      <w:pPr>
        <w:pStyle w:val="ConsPlusNormal"/>
        <w:spacing w:before="220"/>
        <w:ind w:firstLine="540"/>
        <w:jc w:val="both"/>
      </w:pPr>
      <w:r>
        <w:t>Очередность закрытия и рекультивации мест временного накопления отходов должна определяться с учетом потенциальных экологических рисков. Технические решения должны выбираться в зависимости от индивидуальных характеристик каждого места накопления отходов, то есть его возраста, размеров, состояния. Работы по закрытию будут представлять собой создание завершающего покрытия и организацию системы сбора фильтрата. По этим площадкам необходимы дополнительные обследования с целью выяснения потребностей в проведении специальных мероприятий.</w:t>
      </w:r>
    </w:p>
    <w:p w:rsidR="005447E8" w:rsidRDefault="005447E8">
      <w:pPr>
        <w:pStyle w:val="ConsPlusNormal"/>
        <w:spacing w:before="220"/>
        <w:ind w:firstLine="540"/>
        <w:jc w:val="both"/>
      </w:pPr>
      <w:r>
        <w:lastRenderedPageBreak/>
        <w:t>В ближайшей перспективе запланированы следующие мероприятия, отраженные в таблице 12.1.</w:t>
      </w:r>
    </w:p>
    <w:p w:rsidR="005447E8" w:rsidRDefault="005447E8">
      <w:pPr>
        <w:pStyle w:val="ConsPlusNormal"/>
        <w:ind w:firstLine="540"/>
        <w:jc w:val="both"/>
      </w:pPr>
    </w:p>
    <w:p w:rsidR="005447E8" w:rsidRDefault="005447E8">
      <w:pPr>
        <w:pStyle w:val="ConsPlusNormal"/>
        <w:jc w:val="center"/>
        <w:outlineLvl w:val="2"/>
      </w:pPr>
      <w:r>
        <w:t>Запланированные мероприятия на объектах размещения отходов</w:t>
      </w:r>
    </w:p>
    <w:p w:rsidR="005447E8" w:rsidRDefault="005447E8">
      <w:pPr>
        <w:pStyle w:val="ConsPlusNormal"/>
        <w:ind w:firstLine="540"/>
        <w:jc w:val="both"/>
      </w:pPr>
    </w:p>
    <w:p w:rsidR="005447E8" w:rsidRDefault="005447E8">
      <w:pPr>
        <w:pStyle w:val="ConsPlusNormal"/>
        <w:jc w:val="right"/>
      </w:pPr>
      <w:r>
        <w:t>Таблица 12.1</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762"/>
        <w:gridCol w:w="1540"/>
        <w:gridCol w:w="2268"/>
      </w:tblGrid>
      <w:tr w:rsidR="005447E8">
        <w:tc>
          <w:tcPr>
            <w:tcW w:w="460" w:type="dxa"/>
          </w:tcPr>
          <w:p w:rsidR="005447E8" w:rsidRDefault="005447E8">
            <w:pPr>
              <w:pStyle w:val="ConsPlusNormal"/>
              <w:jc w:val="center"/>
            </w:pPr>
            <w:r>
              <w:t>N п/п</w:t>
            </w:r>
          </w:p>
        </w:tc>
        <w:tc>
          <w:tcPr>
            <w:tcW w:w="4762" w:type="dxa"/>
          </w:tcPr>
          <w:p w:rsidR="005447E8" w:rsidRDefault="005447E8">
            <w:pPr>
              <w:pStyle w:val="ConsPlusNormal"/>
              <w:jc w:val="center"/>
            </w:pPr>
            <w:r>
              <w:t>Местонахождение объекта</w:t>
            </w:r>
          </w:p>
        </w:tc>
        <w:tc>
          <w:tcPr>
            <w:tcW w:w="1540" w:type="dxa"/>
          </w:tcPr>
          <w:p w:rsidR="005447E8" w:rsidRDefault="005447E8">
            <w:pPr>
              <w:pStyle w:val="ConsPlusNormal"/>
              <w:jc w:val="center"/>
            </w:pPr>
            <w:r>
              <w:t>Мероприятие</w:t>
            </w:r>
          </w:p>
        </w:tc>
        <w:tc>
          <w:tcPr>
            <w:tcW w:w="2268" w:type="dxa"/>
          </w:tcPr>
          <w:p w:rsidR="005447E8" w:rsidRDefault="005447E8">
            <w:pPr>
              <w:pStyle w:val="ConsPlusNormal"/>
              <w:jc w:val="center"/>
            </w:pPr>
            <w:r>
              <w:t>Этап реализации</w:t>
            </w:r>
          </w:p>
        </w:tc>
      </w:tr>
      <w:tr w:rsidR="005447E8">
        <w:tc>
          <w:tcPr>
            <w:tcW w:w="460" w:type="dxa"/>
            <w:vAlign w:val="center"/>
          </w:tcPr>
          <w:p w:rsidR="005447E8" w:rsidRDefault="005447E8">
            <w:pPr>
              <w:pStyle w:val="ConsPlusNormal"/>
              <w:jc w:val="center"/>
            </w:pPr>
            <w:r>
              <w:t>1.</w:t>
            </w:r>
          </w:p>
        </w:tc>
        <w:tc>
          <w:tcPr>
            <w:tcW w:w="4762" w:type="dxa"/>
            <w:vAlign w:val="center"/>
          </w:tcPr>
          <w:p w:rsidR="005447E8" w:rsidRDefault="005447E8">
            <w:pPr>
              <w:pStyle w:val="ConsPlusNormal"/>
              <w:jc w:val="center"/>
            </w:pPr>
            <w:r>
              <w:t>Белгородский район, вблизи с. Стрелецкое</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3-й (2025 - 2028 г.г.)</w:t>
            </w:r>
          </w:p>
        </w:tc>
      </w:tr>
      <w:tr w:rsidR="005447E8">
        <w:tc>
          <w:tcPr>
            <w:tcW w:w="460" w:type="dxa"/>
            <w:vAlign w:val="center"/>
          </w:tcPr>
          <w:p w:rsidR="005447E8" w:rsidRDefault="005447E8">
            <w:pPr>
              <w:pStyle w:val="ConsPlusNormal"/>
              <w:jc w:val="center"/>
            </w:pPr>
            <w:r>
              <w:t>2.</w:t>
            </w:r>
          </w:p>
        </w:tc>
        <w:tc>
          <w:tcPr>
            <w:tcW w:w="4762" w:type="dxa"/>
            <w:vAlign w:val="center"/>
          </w:tcPr>
          <w:p w:rsidR="005447E8" w:rsidRDefault="005447E8">
            <w:pPr>
              <w:pStyle w:val="ConsPlusNormal"/>
              <w:jc w:val="center"/>
            </w:pPr>
            <w:r>
              <w:t>Вейделевский район, вблизи п. Вейделевка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1-й (2018 - 2021 г.г.)</w:t>
            </w:r>
          </w:p>
        </w:tc>
      </w:tr>
      <w:tr w:rsidR="005447E8">
        <w:tc>
          <w:tcPr>
            <w:tcW w:w="460" w:type="dxa"/>
            <w:vAlign w:val="center"/>
          </w:tcPr>
          <w:p w:rsidR="005447E8" w:rsidRDefault="005447E8">
            <w:pPr>
              <w:pStyle w:val="ConsPlusNormal"/>
              <w:jc w:val="center"/>
            </w:pPr>
            <w:r>
              <w:t>3.</w:t>
            </w:r>
          </w:p>
        </w:tc>
        <w:tc>
          <w:tcPr>
            <w:tcW w:w="4762" w:type="dxa"/>
            <w:vAlign w:val="center"/>
          </w:tcPr>
          <w:p w:rsidR="005447E8" w:rsidRDefault="005447E8">
            <w:pPr>
              <w:pStyle w:val="ConsPlusNormal"/>
              <w:jc w:val="center"/>
            </w:pPr>
            <w:r>
              <w:t>Вблизи г. Валуйки</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1-й (2018 - 2021 г.г.)</w:t>
            </w:r>
          </w:p>
        </w:tc>
      </w:tr>
      <w:tr w:rsidR="005447E8">
        <w:tc>
          <w:tcPr>
            <w:tcW w:w="460" w:type="dxa"/>
            <w:vAlign w:val="center"/>
          </w:tcPr>
          <w:p w:rsidR="005447E8" w:rsidRDefault="005447E8">
            <w:pPr>
              <w:pStyle w:val="ConsPlusNormal"/>
              <w:jc w:val="center"/>
            </w:pPr>
            <w:r>
              <w:t>4.</w:t>
            </w:r>
          </w:p>
        </w:tc>
        <w:tc>
          <w:tcPr>
            <w:tcW w:w="4762" w:type="dxa"/>
            <w:vAlign w:val="center"/>
          </w:tcPr>
          <w:p w:rsidR="005447E8" w:rsidRDefault="005447E8">
            <w:pPr>
              <w:pStyle w:val="ConsPlusNormal"/>
              <w:jc w:val="center"/>
            </w:pPr>
            <w:hyperlink w:anchor="P3652" w:history="1">
              <w:r>
                <w:rPr>
                  <w:color w:val="0000FF"/>
                </w:rPr>
                <w:t>&lt;*&gt;</w:t>
              </w:r>
            </w:hyperlink>
            <w:r>
              <w:t xml:space="preserve"> Губкинский городской округ, вблизи г. Губкин</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1-й (2018 - 2021 г.г.)</w:t>
            </w:r>
          </w:p>
        </w:tc>
      </w:tr>
      <w:tr w:rsidR="005447E8">
        <w:tc>
          <w:tcPr>
            <w:tcW w:w="460" w:type="dxa"/>
            <w:vAlign w:val="center"/>
          </w:tcPr>
          <w:p w:rsidR="005447E8" w:rsidRDefault="005447E8">
            <w:pPr>
              <w:pStyle w:val="ConsPlusNormal"/>
              <w:jc w:val="center"/>
            </w:pPr>
            <w:r>
              <w:t>5.</w:t>
            </w:r>
          </w:p>
        </w:tc>
        <w:tc>
          <w:tcPr>
            <w:tcW w:w="4762" w:type="dxa"/>
            <w:vAlign w:val="center"/>
          </w:tcPr>
          <w:p w:rsidR="005447E8" w:rsidRDefault="005447E8">
            <w:pPr>
              <w:pStyle w:val="ConsPlusNormal"/>
              <w:jc w:val="center"/>
            </w:pPr>
            <w:r>
              <w:t>Ивнянский район, вблизи с. Курасовка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6.</w:t>
            </w:r>
          </w:p>
        </w:tc>
        <w:tc>
          <w:tcPr>
            <w:tcW w:w="4762" w:type="dxa"/>
            <w:vAlign w:val="center"/>
          </w:tcPr>
          <w:p w:rsidR="005447E8" w:rsidRDefault="005447E8">
            <w:pPr>
              <w:pStyle w:val="ConsPlusNormal"/>
              <w:jc w:val="center"/>
            </w:pPr>
            <w:r>
              <w:t>Краснояружский район, вблизи п. Красная Яруга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7.</w:t>
            </w:r>
          </w:p>
        </w:tc>
        <w:tc>
          <w:tcPr>
            <w:tcW w:w="4762" w:type="dxa"/>
            <w:vAlign w:val="center"/>
          </w:tcPr>
          <w:p w:rsidR="005447E8" w:rsidRDefault="005447E8">
            <w:pPr>
              <w:pStyle w:val="ConsPlusNormal"/>
              <w:jc w:val="center"/>
            </w:pPr>
            <w:r>
              <w:t>Корочанский район, вблизи с. Клиновец</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8.</w:t>
            </w:r>
          </w:p>
        </w:tc>
        <w:tc>
          <w:tcPr>
            <w:tcW w:w="4762" w:type="dxa"/>
            <w:vAlign w:val="center"/>
          </w:tcPr>
          <w:p w:rsidR="005447E8" w:rsidRDefault="005447E8">
            <w:pPr>
              <w:pStyle w:val="ConsPlusNormal"/>
              <w:jc w:val="center"/>
            </w:pPr>
            <w:hyperlink w:anchor="P3652" w:history="1">
              <w:r>
                <w:rPr>
                  <w:color w:val="0000FF"/>
                </w:rPr>
                <w:t>&lt;*&gt;</w:t>
              </w:r>
            </w:hyperlink>
            <w:r>
              <w:t xml:space="preserve"> Старооскольский городской округ, вблизи с. Верхне-Чуфичево</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1-й (2018 - 2021 г.г.)</w:t>
            </w:r>
          </w:p>
        </w:tc>
      </w:tr>
      <w:tr w:rsidR="005447E8">
        <w:tc>
          <w:tcPr>
            <w:tcW w:w="460" w:type="dxa"/>
            <w:vAlign w:val="center"/>
          </w:tcPr>
          <w:p w:rsidR="005447E8" w:rsidRDefault="005447E8">
            <w:pPr>
              <w:pStyle w:val="ConsPlusNormal"/>
              <w:jc w:val="center"/>
            </w:pPr>
            <w:r>
              <w:t>9.</w:t>
            </w:r>
          </w:p>
        </w:tc>
        <w:tc>
          <w:tcPr>
            <w:tcW w:w="4762" w:type="dxa"/>
            <w:vAlign w:val="center"/>
          </w:tcPr>
          <w:p w:rsidR="005447E8" w:rsidRDefault="005447E8">
            <w:pPr>
              <w:pStyle w:val="ConsPlusNormal"/>
              <w:jc w:val="center"/>
            </w:pPr>
            <w:r>
              <w:t>Шебекинский район, вблизи г. Шебекино</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10.</w:t>
            </w:r>
          </w:p>
        </w:tc>
        <w:tc>
          <w:tcPr>
            <w:tcW w:w="4762" w:type="dxa"/>
            <w:vAlign w:val="center"/>
          </w:tcPr>
          <w:p w:rsidR="005447E8" w:rsidRDefault="005447E8">
            <w:pPr>
              <w:pStyle w:val="ConsPlusNormal"/>
              <w:jc w:val="center"/>
            </w:pPr>
            <w:r>
              <w:t>Волоконовский район, вблизи п. Волоконовка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11.</w:t>
            </w:r>
          </w:p>
        </w:tc>
        <w:tc>
          <w:tcPr>
            <w:tcW w:w="4762" w:type="dxa"/>
            <w:vAlign w:val="center"/>
          </w:tcPr>
          <w:p w:rsidR="005447E8" w:rsidRDefault="005447E8">
            <w:pPr>
              <w:pStyle w:val="ConsPlusNormal"/>
              <w:jc w:val="center"/>
            </w:pPr>
            <w:r>
              <w:t>Красногвардейский район, вблизи с. Засосна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12.</w:t>
            </w:r>
          </w:p>
        </w:tc>
        <w:tc>
          <w:tcPr>
            <w:tcW w:w="4762" w:type="dxa"/>
            <w:vAlign w:val="center"/>
          </w:tcPr>
          <w:p w:rsidR="005447E8" w:rsidRDefault="005447E8">
            <w:pPr>
              <w:pStyle w:val="ConsPlusNormal"/>
              <w:jc w:val="center"/>
            </w:pPr>
            <w:r>
              <w:t>Красногвардейский район, вблизи с. Ливенка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r w:rsidR="005447E8">
        <w:tc>
          <w:tcPr>
            <w:tcW w:w="460" w:type="dxa"/>
            <w:vAlign w:val="center"/>
          </w:tcPr>
          <w:p w:rsidR="005447E8" w:rsidRDefault="005447E8">
            <w:pPr>
              <w:pStyle w:val="ConsPlusNormal"/>
              <w:jc w:val="center"/>
            </w:pPr>
            <w:r>
              <w:t>13.</w:t>
            </w:r>
          </w:p>
        </w:tc>
        <w:tc>
          <w:tcPr>
            <w:tcW w:w="4762" w:type="dxa"/>
            <w:vAlign w:val="center"/>
          </w:tcPr>
          <w:p w:rsidR="005447E8" w:rsidRDefault="005447E8">
            <w:pPr>
              <w:pStyle w:val="ConsPlusNormal"/>
              <w:jc w:val="center"/>
            </w:pPr>
            <w:r>
              <w:t>Новооскольский район, вблизи с. Песчанка</w:t>
            </w:r>
          </w:p>
        </w:tc>
        <w:tc>
          <w:tcPr>
            <w:tcW w:w="1540" w:type="dxa"/>
            <w:vAlign w:val="center"/>
          </w:tcPr>
          <w:p w:rsidR="005447E8" w:rsidRDefault="005447E8">
            <w:pPr>
              <w:pStyle w:val="ConsPlusNormal"/>
              <w:jc w:val="center"/>
            </w:pPr>
            <w:r>
              <w:t>Вывод из эксплуатации</w:t>
            </w:r>
          </w:p>
        </w:tc>
        <w:tc>
          <w:tcPr>
            <w:tcW w:w="2268" w:type="dxa"/>
            <w:vAlign w:val="center"/>
          </w:tcPr>
          <w:p w:rsidR="005447E8" w:rsidRDefault="005447E8">
            <w:pPr>
              <w:pStyle w:val="ConsPlusNormal"/>
              <w:jc w:val="center"/>
            </w:pPr>
            <w:r>
              <w:t>2-й (2022 - 2024 г.г.)</w:t>
            </w:r>
          </w:p>
        </w:tc>
      </w:tr>
    </w:tbl>
    <w:p w:rsidR="005447E8" w:rsidRDefault="005447E8">
      <w:pPr>
        <w:pStyle w:val="ConsPlusNormal"/>
        <w:ind w:firstLine="540"/>
        <w:jc w:val="both"/>
      </w:pPr>
    </w:p>
    <w:p w:rsidR="005447E8" w:rsidRDefault="005447E8">
      <w:pPr>
        <w:pStyle w:val="ConsPlusNormal"/>
        <w:ind w:firstLine="540"/>
        <w:jc w:val="both"/>
      </w:pPr>
      <w:r>
        <w:t>--------------------------------</w:t>
      </w:r>
    </w:p>
    <w:p w:rsidR="005447E8" w:rsidRDefault="005447E8">
      <w:pPr>
        <w:pStyle w:val="ConsPlusNormal"/>
        <w:spacing w:before="220"/>
        <w:ind w:firstLine="540"/>
        <w:jc w:val="both"/>
      </w:pPr>
      <w:bookmarkStart w:id="25" w:name="P3652"/>
      <w:bookmarkEnd w:id="25"/>
      <w:r>
        <w:t>&lt;*&gt; В связи с вводом в эксплуатацию полигона в Губкинском городском округе в границах СПК "Казацкий".</w:t>
      </w:r>
    </w:p>
    <w:p w:rsidR="005447E8" w:rsidRDefault="005447E8">
      <w:pPr>
        <w:pStyle w:val="ConsPlusNormal"/>
        <w:ind w:firstLine="540"/>
        <w:jc w:val="both"/>
      </w:pPr>
    </w:p>
    <w:p w:rsidR="005447E8" w:rsidRDefault="005447E8">
      <w:pPr>
        <w:pStyle w:val="ConsPlusNormal"/>
        <w:ind w:firstLine="540"/>
        <w:jc w:val="both"/>
      </w:pPr>
      <w:r>
        <w:t>12.2. Перспективная схема сбора, накопления и удаления отходов.</w:t>
      </w:r>
    </w:p>
    <w:p w:rsidR="005447E8" w:rsidRDefault="005447E8">
      <w:pPr>
        <w:pStyle w:val="ConsPlusNormal"/>
        <w:spacing w:before="220"/>
        <w:ind w:firstLine="540"/>
        <w:jc w:val="both"/>
      </w:pPr>
      <w:r>
        <w:lastRenderedPageBreak/>
        <w:t>Проведенный в предыдущих разделах анализ позволяет определить перспективную схему сбора, накопления и удаления отходов, использование которой позволит уменьшить количество размещаемых на территории области отходов, предотвратить образование временных и несанкционированных объектов размещения отходов, как результат - снизить экологическую нагрузку на окружающую среду и здоровье населения.</w:t>
      </w:r>
    </w:p>
    <w:p w:rsidR="005447E8" w:rsidRDefault="005447E8">
      <w:pPr>
        <w:pStyle w:val="ConsPlusNormal"/>
        <w:spacing w:before="220"/>
        <w:ind w:firstLine="540"/>
        <w:jc w:val="both"/>
      </w:pPr>
      <w:r>
        <w:t xml:space="preserve">Предлагаемая перспективная схема сбора, накопления и удаления отходов на территории Белгородской области показана на </w:t>
      </w:r>
      <w:hyperlink w:anchor="P3693" w:history="1">
        <w:r>
          <w:rPr>
            <w:color w:val="0000FF"/>
          </w:rPr>
          <w:t>рисунке 12.1</w:t>
        </w:r>
      </w:hyperlink>
      <w:r>
        <w:t xml:space="preserve"> и включает следующие основные этапы:</w:t>
      </w:r>
    </w:p>
    <w:p w:rsidR="005447E8" w:rsidRDefault="005447E8">
      <w:pPr>
        <w:pStyle w:val="ConsPlusNormal"/>
        <w:spacing w:before="220"/>
        <w:ind w:firstLine="540"/>
        <w:jc w:val="both"/>
      </w:pPr>
      <w:r>
        <w:t>- осуществление сбора и накопления отходов в местах образования отходов с применением селективных технологий;</w:t>
      </w:r>
    </w:p>
    <w:p w:rsidR="005447E8" w:rsidRDefault="005447E8">
      <w:pPr>
        <w:pStyle w:val="ConsPlusNormal"/>
        <w:spacing w:before="220"/>
        <w:ind w:firstLine="540"/>
        <w:jc w:val="both"/>
      </w:pPr>
      <w:r>
        <w:t>- транспортирование отходов напрямую или с использованием двухэтапной системы;</w:t>
      </w:r>
    </w:p>
    <w:p w:rsidR="005447E8" w:rsidRDefault="005447E8">
      <w:pPr>
        <w:pStyle w:val="ConsPlusNormal"/>
        <w:spacing w:before="220"/>
        <w:ind w:firstLine="540"/>
        <w:jc w:val="both"/>
      </w:pPr>
      <w:r>
        <w:t>- удаление отходов на полигонах ТКО, включающих мусоросортировочные комплексы, на объектах переработки вторичного сырья, объектах обезвреживания и утилизации, в том числе с получением энергии.</w:t>
      </w:r>
    </w:p>
    <w:p w:rsidR="005447E8" w:rsidRDefault="005447E8">
      <w:pPr>
        <w:pStyle w:val="ConsPlusNormal"/>
        <w:ind w:firstLine="540"/>
        <w:jc w:val="both"/>
      </w:pPr>
    </w:p>
    <w:p w:rsidR="005447E8" w:rsidRDefault="005447E8">
      <w:pPr>
        <w:pStyle w:val="ConsPlusNonformat"/>
        <w:jc w:val="both"/>
      </w:pPr>
      <w:r>
        <w:t xml:space="preserve">                           ┌────────────────────────┐</w:t>
      </w:r>
    </w:p>
    <w:p w:rsidR="005447E8" w:rsidRDefault="005447E8">
      <w:pPr>
        <w:pStyle w:val="ConsPlusNonformat"/>
        <w:jc w:val="both"/>
      </w:pPr>
      <w:r>
        <w:t xml:space="preserve">                           │ СБОР И НАКОПЛЕНИЕ ТКО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 ┌───────────┴────────────┐ ┌──────┴───────┐</w:t>
      </w:r>
    </w:p>
    <w:p w:rsidR="005447E8" w:rsidRDefault="005447E8">
      <w:pPr>
        <w:pStyle w:val="ConsPlusNonformat"/>
        <w:jc w:val="both"/>
      </w:pPr>
      <w:r>
        <w:t xml:space="preserve">              │Население │ │ Субъекты хозяйственной │ │   Объекты    │</w:t>
      </w:r>
    </w:p>
    <w:p w:rsidR="005447E8" w:rsidRDefault="005447E8">
      <w:pPr>
        <w:pStyle w:val="ConsPlusNonformat"/>
        <w:jc w:val="both"/>
      </w:pPr>
      <w:r>
        <w:t xml:space="preserve">              │          │ │      деятельности      │ │инфраструктуры│</w:t>
      </w:r>
    </w:p>
    <w:p w:rsidR="005447E8" w:rsidRDefault="005447E8">
      <w:pPr>
        <w:pStyle w:val="ConsPlusNonformat"/>
        <w:jc w:val="both"/>
      </w:pPr>
      <w:r>
        <w:t xml:space="preserve">              └────┬─────┘ └───────────┬────────────┘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 Планово-подворный метод с  │</w:t>
      </w:r>
    </w:p>
    <w:p w:rsidR="005447E8" w:rsidRDefault="005447E8">
      <w:pPr>
        <w:pStyle w:val="ConsPlusNonformat"/>
        <w:jc w:val="both"/>
      </w:pPr>
      <w:r>
        <w:t xml:space="preserve">                         │использованием селективного │</w:t>
      </w:r>
    </w:p>
    <w:p w:rsidR="005447E8" w:rsidRDefault="005447E8">
      <w:pPr>
        <w:pStyle w:val="ConsPlusNonformat"/>
        <w:jc w:val="both"/>
      </w:pPr>
      <w:r>
        <w:t xml:space="preserve">                         │           сбора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             ТРАНСПОРТИРОВКА            │</w:t>
      </w:r>
    </w:p>
    <w:p w:rsidR="005447E8" w:rsidRDefault="005447E8">
      <w:pPr>
        <w:pStyle w:val="ConsPlusNonformat"/>
        <w:jc w:val="both"/>
      </w:pPr>
      <w:r>
        <w:t xml:space="preserve">                   │┌─────────┐┌───────────────────────────┐│</w:t>
      </w:r>
    </w:p>
    <w:p w:rsidR="005447E8" w:rsidRDefault="005447E8">
      <w:pPr>
        <w:pStyle w:val="ConsPlusNonformat"/>
        <w:jc w:val="both"/>
      </w:pPr>
      <w:r>
        <w:t xml:space="preserve">                   ││  Прямой ││    Двухэтапный вывоз с    ││</w:t>
      </w:r>
    </w:p>
    <w:p w:rsidR="005447E8" w:rsidRDefault="005447E8">
      <w:pPr>
        <w:pStyle w:val="ConsPlusNonformat"/>
        <w:jc w:val="both"/>
      </w:pPr>
      <w:r>
        <w:t xml:space="preserve">                   ││  вывоз  ││      использованием       ││</w:t>
      </w:r>
    </w:p>
    <w:p w:rsidR="005447E8" w:rsidRDefault="005447E8">
      <w:pPr>
        <w:pStyle w:val="ConsPlusNonformat"/>
        <w:jc w:val="both"/>
      </w:pPr>
      <w:r>
        <w:t xml:space="preserve">                   ││         ││мусороперегрузочной станции││</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 │                │          └───────────┐</w:t>
      </w:r>
    </w:p>
    <w:p w:rsidR="005447E8" w:rsidRDefault="005447E8">
      <w:pPr>
        <w:pStyle w:val="ConsPlusNonformat"/>
        <w:jc w:val="both"/>
      </w:pPr>
      <w:r>
        <w:t>┌──────┴───────┐┌─────────┴─────┐ ┌────────┴──────────┐ ┌─────────┴───────┐</w:t>
      </w:r>
    </w:p>
    <w:p w:rsidR="005447E8" w:rsidRDefault="005447E8">
      <w:pPr>
        <w:pStyle w:val="ConsPlusNonformat"/>
        <w:jc w:val="both"/>
      </w:pPr>
      <w:r>
        <w:t>│ОБЕЗВРЕЖИВАНИЕ││  ЗАХОРОНЕНИЕ  │ │    СОРТИРОВКА     │ │   ПЕРЕРАБОТКА   │</w:t>
      </w:r>
    </w:p>
    <w:p w:rsidR="005447E8" w:rsidRDefault="005447E8">
      <w:pPr>
        <w:pStyle w:val="ConsPlusNonformat"/>
        <w:jc w:val="both"/>
      </w:pPr>
      <w:r>
        <w:t>│ И УТИЛИЗАЦИЯ ││   Полигоны    │ │Мусоросортировочные│ │     Объекты     │</w:t>
      </w:r>
    </w:p>
    <w:p w:rsidR="005447E8" w:rsidRDefault="005447E8">
      <w:pPr>
        <w:pStyle w:val="ConsPlusNonformat"/>
        <w:jc w:val="both"/>
      </w:pPr>
      <w:r>
        <w:t>│              ││Мусороперегру- │ │     комплексы     │ │   переработки   │</w:t>
      </w:r>
    </w:p>
    <w:p w:rsidR="005447E8" w:rsidRDefault="005447E8">
      <w:pPr>
        <w:pStyle w:val="ConsPlusNonformat"/>
        <w:jc w:val="both"/>
      </w:pPr>
      <w:r>
        <w:t>│              ││ зочные пункты │ │                   │ │вторичного сырья │</w:t>
      </w:r>
    </w:p>
    <w:p w:rsidR="005447E8" w:rsidRDefault="005447E8">
      <w:pPr>
        <w:pStyle w:val="ConsPlusNonformat"/>
        <w:jc w:val="both"/>
      </w:pPr>
      <w:r>
        <w:t>└──────A───────┘└───────────────┘ └────────┬──────────┘ └─────────────────┘</w:t>
      </w:r>
    </w:p>
    <w:p w:rsidR="005447E8" w:rsidRDefault="005447E8">
      <w:pPr>
        <w:pStyle w:val="ConsPlusNonformat"/>
        <w:jc w:val="both"/>
      </w:pPr>
      <w:r>
        <w:t xml:space="preserve">       └───────────────────────────────────┘</w:t>
      </w:r>
    </w:p>
    <w:p w:rsidR="005447E8" w:rsidRDefault="005447E8">
      <w:pPr>
        <w:pStyle w:val="ConsPlusNormal"/>
        <w:ind w:firstLine="540"/>
        <w:jc w:val="both"/>
      </w:pPr>
    </w:p>
    <w:p w:rsidR="005447E8" w:rsidRDefault="005447E8">
      <w:pPr>
        <w:pStyle w:val="ConsPlusNormal"/>
        <w:jc w:val="center"/>
      </w:pPr>
      <w:bookmarkStart w:id="26" w:name="P3693"/>
      <w:bookmarkEnd w:id="26"/>
      <w:r>
        <w:t>Рисунок 12.1. Перспективная схема</w:t>
      </w:r>
    </w:p>
    <w:p w:rsidR="005447E8" w:rsidRDefault="005447E8">
      <w:pPr>
        <w:pStyle w:val="ConsPlusNormal"/>
        <w:jc w:val="center"/>
      </w:pPr>
      <w:r>
        <w:t>сбора, накопления и удаления отходов</w:t>
      </w:r>
    </w:p>
    <w:p w:rsidR="005447E8" w:rsidRDefault="005447E8">
      <w:pPr>
        <w:pStyle w:val="ConsPlusNormal"/>
        <w:ind w:firstLine="540"/>
        <w:jc w:val="both"/>
      </w:pPr>
    </w:p>
    <w:p w:rsidR="005447E8" w:rsidRDefault="005447E8">
      <w:pPr>
        <w:pStyle w:val="ConsPlusNormal"/>
        <w:ind w:firstLine="540"/>
        <w:jc w:val="both"/>
      </w:pPr>
      <w:bookmarkStart w:id="27" w:name="P3696"/>
      <w:bookmarkEnd w:id="27"/>
      <w:r>
        <w:t>12.3. Перспективная схема движения отходов на территории Белгородской области.</w:t>
      </w:r>
    </w:p>
    <w:p w:rsidR="005447E8" w:rsidRDefault="005447E8">
      <w:pPr>
        <w:pStyle w:val="ConsPlusNormal"/>
        <w:spacing w:before="220"/>
        <w:ind w:firstLine="540"/>
        <w:jc w:val="both"/>
      </w:pPr>
      <w:r>
        <w:t>В связи с проведенным выше анализом предлагается оптимизировать схему движения отходов по следующим направлениям:</w:t>
      </w:r>
    </w:p>
    <w:p w:rsidR="005447E8" w:rsidRDefault="005447E8">
      <w:pPr>
        <w:pStyle w:val="ConsPlusNormal"/>
        <w:spacing w:before="220"/>
        <w:ind w:firstLine="540"/>
        <w:jc w:val="both"/>
      </w:pPr>
      <w:r>
        <w:t>- закрытие всех мест временного накопления отходов;</w:t>
      </w:r>
    </w:p>
    <w:p w:rsidR="005447E8" w:rsidRDefault="005447E8">
      <w:pPr>
        <w:pStyle w:val="ConsPlusNormal"/>
        <w:spacing w:before="220"/>
        <w:ind w:firstLine="540"/>
        <w:jc w:val="both"/>
      </w:pPr>
      <w:r>
        <w:lastRenderedPageBreak/>
        <w:t>- закрытие полигонов, исчерпавших эксплуатационный ресурс;</w:t>
      </w:r>
    </w:p>
    <w:p w:rsidR="005447E8" w:rsidRDefault="005447E8">
      <w:pPr>
        <w:pStyle w:val="ConsPlusNormal"/>
        <w:spacing w:before="220"/>
        <w:ind w:firstLine="540"/>
        <w:jc w:val="both"/>
      </w:pPr>
      <w:r>
        <w:t>- постепенное выведение из эксплуатации полигонов с оставшимся временным ресурсом менее 5 лет;</w:t>
      </w:r>
    </w:p>
    <w:p w:rsidR="005447E8" w:rsidRDefault="005447E8">
      <w:pPr>
        <w:pStyle w:val="ConsPlusNormal"/>
        <w:spacing w:before="220"/>
        <w:ind w:firstLine="540"/>
        <w:jc w:val="both"/>
      </w:pPr>
      <w:r>
        <w:t>- расширение эксплуатационного ресурса действующих полигонов с оставшимся временным ресурсом более 5 лет;</w:t>
      </w:r>
    </w:p>
    <w:p w:rsidR="005447E8" w:rsidRDefault="005447E8">
      <w:pPr>
        <w:pStyle w:val="ConsPlusNormal"/>
        <w:spacing w:before="220"/>
        <w:ind w:firstLine="540"/>
        <w:jc w:val="both"/>
      </w:pPr>
      <w:r>
        <w:t>- строительство, лицензирование и введение в эксплуатацию новых полигонов ТКО, мусоросортировочных комплексов, мусороперегрузочных станций, мусороперерабатывающих заводов.</w:t>
      </w:r>
    </w:p>
    <w:p w:rsidR="005447E8" w:rsidRDefault="005447E8">
      <w:pPr>
        <w:pStyle w:val="ConsPlusNormal"/>
        <w:spacing w:before="220"/>
        <w:ind w:firstLine="540"/>
        <w:jc w:val="both"/>
      </w:pPr>
      <w:r>
        <w:t>Модернизацию системы обращения с ТКО на территории Белгородской области планируется проводить в 3 этапа (рисунки 12.2 - 12.4 - не приводятся).</w:t>
      </w:r>
    </w:p>
    <w:p w:rsidR="005447E8" w:rsidRDefault="005447E8">
      <w:pPr>
        <w:pStyle w:val="ConsPlusNormal"/>
        <w:ind w:firstLine="540"/>
        <w:jc w:val="both"/>
      </w:pPr>
    </w:p>
    <w:p w:rsidR="005447E8" w:rsidRDefault="005447E8">
      <w:pPr>
        <w:pStyle w:val="ConsPlusNormal"/>
        <w:jc w:val="center"/>
        <w:outlineLvl w:val="2"/>
      </w:pPr>
      <w:r>
        <w:t>Рисунок 12.2. Перспективная схема обращения</w:t>
      </w:r>
    </w:p>
    <w:p w:rsidR="005447E8" w:rsidRDefault="005447E8">
      <w:pPr>
        <w:pStyle w:val="ConsPlusNormal"/>
        <w:jc w:val="center"/>
      </w:pPr>
      <w:r>
        <w:t>с ТКО на период 2018 - 2021 годов</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jc w:val="center"/>
      </w:pPr>
    </w:p>
    <w:p w:rsidR="005447E8" w:rsidRDefault="005447E8">
      <w:pPr>
        <w:pStyle w:val="ConsPlusNormal"/>
        <w:jc w:val="center"/>
        <w:outlineLvl w:val="2"/>
      </w:pPr>
      <w:r>
        <w:t>Рисунок 12.3. Перспективная схема обращения</w:t>
      </w:r>
    </w:p>
    <w:p w:rsidR="005447E8" w:rsidRDefault="005447E8">
      <w:pPr>
        <w:pStyle w:val="ConsPlusNormal"/>
        <w:jc w:val="center"/>
      </w:pPr>
      <w:r>
        <w:t>с ТКО на период 2022 - 2024 годов</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jc w:val="center"/>
      </w:pPr>
    </w:p>
    <w:p w:rsidR="005447E8" w:rsidRDefault="005447E8">
      <w:pPr>
        <w:pStyle w:val="ConsPlusNormal"/>
        <w:jc w:val="center"/>
        <w:outlineLvl w:val="2"/>
      </w:pPr>
      <w:r>
        <w:t>Рисунок 12.4. Перспективная схема обращения</w:t>
      </w:r>
    </w:p>
    <w:p w:rsidR="005447E8" w:rsidRDefault="005447E8">
      <w:pPr>
        <w:pStyle w:val="ConsPlusNormal"/>
        <w:jc w:val="center"/>
      </w:pPr>
      <w:r>
        <w:t>с ТКО на период 2025 - 2028 годов</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В целях уменьшения плеча вывоза на первом этапе реорганизации системы обращения с ТКО на территории Белгородской области планируется строительство мусороперегрузочных станций.</w:t>
      </w:r>
    </w:p>
    <w:p w:rsidR="005447E8" w:rsidRDefault="005447E8">
      <w:pPr>
        <w:pStyle w:val="ConsPlusNormal"/>
        <w:spacing w:before="220"/>
        <w:ind w:firstLine="540"/>
        <w:jc w:val="both"/>
      </w:pPr>
      <w:r>
        <w:t>Мусороперегрузочная станция конструктивно состоит из ангара, приемного бункера, конвейера для загрузки ТКО, специальных усиленных стационарных одноцилиндровых прессов и транспортировочных контейнеров.</w:t>
      </w:r>
    </w:p>
    <w:p w:rsidR="005447E8" w:rsidRDefault="005447E8">
      <w:pPr>
        <w:pStyle w:val="ConsPlusNormal"/>
        <w:spacing w:before="220"/>
        <w:ind w:firstLine="540"/>
        <w:jc w:val="both"/>
      </w:pPr>
      <w:r>
        <w:t>Более простой вариант предполагает строительство ангара, оборудованного площадкой для разгрузки отходов и грейферных погрузчиков для погрузки отходов в мусоровозы.</w:t>
      </w:r>
    </w:p>
    <w:p w:rsidR="005447E8" w:rsidRDefault="005447E8">
      <w:pPr>
        <w:pStyle w:val="ConsPlusNormal"/>
        <w:spacing w:before="220"/>
        <w:ind w:firstLine="540"/>
        <w:jc w:val="both"/>
      </w:pPr>
      <w:r>
        <w:t>Параллельно с перечисленными мероприятиями будет осуществлено строительство автоматизированного мусоросортировочного комплекса (далее - АМСК) мощностью 150 тыс. тонн ТКО в год. Кроме того, на данном этапе запланировано строительство 9 мусоросортировочных линий с преимущественно ручным отбором фракций (далее - МСК). Технологически линия будут представлять собой простой конвейер с постами для ручного отбора вторсырья и грохотом для предварительного отсева мелкой фракции.</w:t>
      </w:r>
    </w:p>
    <w:p w:rsidR="005447E8" w:rsidRDefault="005447E8">
      <w:pPr>
        <w:pStyle w:val="ConsPlusNormal"/>
        <w:spacing w:before="220"/>
        <w:ind w:firstLine="540"/>
        <w:jc w:val="both"/>
      </w:pPr>
      <w:r>
        <w:t>Организация сортировки в дальнейшем позволит более эффективно отбирать, реализовывать и перерабатывать вторичное сырье, частично возвращая затраты на транспортирование и захоронение отходов и снижая нагрузку на действующие полигоны.</w:t>
      </w:r>
    </w:p>
    <w:p w:rsidR="005447E8" w:rsidRDefault="005447E8">
      <w:pPr>
        <w:pStyle w:val="ConsPlusNormal"/>
        <w:spacing w:before="220"/>
        <w:ind w:firstLine="540"/>
        <w:jc w:val="both"/>
      </w:pPr>
      <w:r>
        <w:t>Также на первом этапе реорганизации системы обращения с ТКО на территории Белгородской области запланированы вывод из эксплуатации действующих полигонов ТКО, а также строительство одного нового полигона.</w:t>
      </w:r>
    </w:p>
    <w:p w:rsidR="005447E8" w:rsidRDefault="005447E8">
      <w:pPr>
        <w:pStyle w:val="ConsPlusNormal"/>
        <w:spacing w:before="220"/>
        <w:ind w:firstLine="540"/>
        <w:jc w:val="both"/>
      </w:pPr>
      <w:r>
        <w:lastRenderedPageBreak/>
        <w:t>Кроме того, на данном этапе вблизи п. Октябрьский Белгородского района планируется строительство предприятия по переработке и обезвреживанию ТКО. Совокупная мощность технологических линий составит 120 тыс. тонн ТКО в год. Предприятие будет производить тепловую и электроэнергию, котельное и печное топливо, а также различные виды вторичных материальных ресурсов (пластики, стекло, металлы).</w:t>
      </w:r>
    </w:p>
    <w:p w:rsidR="005447E8" w:rsidRDefault="005447E8">
      <w:pPr>
        <w:pStyle w:val="ConsPlusNormal"/>
        <w:spacing w:before="220"/>
        <w:ind w:firstLine="540"/>
        <w:jc w:val="both"/>
      </w:pPr>
      <w:r>
        <w:t>В рамках первого этапа запланирован вывод из эксплуатации 9 (Шебекинский, Валуйский, Волоконовский, Новооскольский, Чернянский, Красненский и Ровеньский районы, а также Губкинский и Старооскольский городские округа) действующих полигонов ТКО. Выведенные из эксплуатации полигоны будут рекультивированы.</w:t>
      </w:r>
    </w:p>
    <w:p w:rsidR="005447E8" w:rsidRDefault="005447E8">
      <w:pPr>
        <w:pStyle w:val="ConsPlusNormal"/>
        <w:spacing w:before="220"/>
        <w:ind w:firstLine="540"/>
        <w:jc w:val="both"/>
      </w:pPr>
      <w:r>
        <w:t>Также на территории Вейделевского района запланировано строительство нового межмуниципального полигона для Вейделевского, Валуйского и Ровеньского районов и расширение полигона в Яковлевском районе.</w:t>
      </w:r>
    </w:p>
    <w:p w:rsidR="005447E8" w:rsidRDefault="005447E8">
      <w:pPr>
        <w:pStyle w:val="ConsPlusNormal"/>
        <w:spacing w:before="220"/>
        <w:ind w:firstLine="540"/>
        <w:jc w:val="both"/>
      </w:pPr>
      <w:r>
        <w:t>Всего к концу первого этапа на территории области будет функционировать: 12 полигонов ТКО (г. Белгород, Губкинский городской округ, Краснояружский, Ракитянский, Ивнянский, Яковлевский, Корочанский, Красногвардейский (2 полигона), Вейделевский (2 полигона) и Алексеевский районы), 1 АМСК (Губкинский городской округ);</w:t>
      </w:r>
    </w:p>
    <w:p w:rsidR="005447E8" w:rsidRDefault="005447E8">
      <w:pPr>
        <w:pStyle w:val="ConsPlusNormal"/>
        <w:spacing w:before="220"/>
        <w:ind w:firstLine="540"/>
        <w:jc w:val="both"/>
      </w:pPr>
      <w:r>
        <w:t>1 предприятие по обезвреживанию ТКО (Белгородский район), 9 мусороперегрузочных станций (Борисовский, Грайворонский, Валуйский, Прохоровский, Шебекинский, Чернянский, Новооскольский, Волоконовский и Ровеньский районы), а также 9 МСК (г. Белгород, Краснояружский, Ракитянский, Ивнянский, Корочанский, Красногвардейский (2 МСК), Вейделевский и Алексеевский районы).</w:t>
      </w:r>
    </w:p>
    <w:p w:rsidR="005447E8" w:rsidRDefault="005447E8">
      <w:pPr>
        <w:pStyle w:val="ConsPlusNormal"/>
        <w:spacing w:before="220"/>
        <w:ind w:firstLine="540"/>
        <w:jc w:val="both"/>
      </w:pPr>
      <w:r>
        <w:t>На втором этапе реорганизации системы обращения с ТКО запланирован вывод из эксплуатации 2 действующих полигонов ТКО (Краснояружский и Вейделевский районы), строительство 1 мусороперегрузочной станции с использованием оборудования ранее построенного МСК (Краснояружский район) и 1 МСК (Яковлевский район), а также расширение полигонов в Губкинском городском округе и Алексеевском районе.</w:t>
      </w:r>
    </w:p>
    <w:p w:rsidR="005447E8" w:rsidRDefault="005447E8">
      <w:pPr>
        <w:pStyle w:val="ConsPlusNormal"/>
        <w:spacing w:before="220"/>
        <w:ind w:firstLine="540"/>
        <w:jc w:val="both"/>
      </w:pPr>
      <w:r>
        <w:t>К концу второго этапа на территории области будет функционировать: 10 полигонов твердых коммунальных отходов (г. Белгород, Губкинский городской округ, Ракитянский, Ивнянский, Яковлевский, Корочанский, Красногвардейский (2 полигона), Вейделевский и Алексеевский районы), 10 мусороперегрузочных станций (Борисовский, Грайворонский, Валуйский, Прохоровский, Ровеньский, Шебекинский, Волоконовский, Новооскольский, Чернянский и Краснояружский районы), 1 АМСК (Губкинский городской округ), 9 мусоросортировочных комплексов (Ракитянский, Белгородский, Яковлевский, Корочанский, Вейделевский, Ивнянский, Красногвардейский (2 МСК) и Алексеевский районы), 1 предприятие по обезвреживанию ТКО (Белгородский район).</w:t>
      </w:r>
    </w:p>
    <w:p w:rsidR="005447E8" w:rsidRDefault="005447E8">
      <w:pPr>
        <w:pStyle w:val="ConsPlusNormal"/>
        <w:spacing w:before="220"/>
        <w:ind w:firstLine="540"/>
        <w:jc w:val="both"/>
      </w:pPr>
      <w:r>
        <w:t>На третьем этапе планируется вывод из эксплуатации части полигонов, исчерпавших ресурс (Красногвардейский (2 полигона) и Ивнянский районы, г. Белгород), и строительство нового межмуниципального полигона и мусоросортировочной линии на границе Шебекинского и Новооскольского районов.</w:t>
      </w:r>
    </w:p>
    <w:p w:rsidR="005447E8" w:rsidRDefault="005447E8">
      <w:pPr>
        <w:pStyle w:val="ConsPlusNormal"/>
        <w:spacing w:before="220"/>
        <w:ind w:firstLine="540"/>
        <w:jc w:val="both"/>
      </w:pPr>
      <w:r>
        <w:t>Также планируется строительство мусороперегрузочных станций на базе ранее построенных МСК в Красногвардейском и Корочанском районах.</w:t>
      </w:r>
    </w:p>
    <w:p w:rsidR="005447E8" w:rsidRDefault="005447E8">
      <w:pPr>
        <w:pStyle w:val="ConsPlusNormal"/>
        <w:spacing w:before="220"/>
        <w:ind w:firstLine="540"/>
        <w:jc w:val="both"/>
      </w:pPr>
      <w:r>
        <w:t xml:space="preserve">Всего к концу третьего этапа на территории области будет функционировать: 6 полигонов твердых коммунальных отходов (Губкинский городской округ, Ракитянский, Яковлевский, Вейделевский, Шебекинский и Алексеевский районы); 12 мусороперегрузочных станций (Борисовский, Грайворонский, Валуйский, Краснояружский, Красногвардейский, Прохоровский, Волоконовский, Корочанский, Новооскольский, Чернянский, Шебекинский и Ровеньский районы); </w:t>
      </w:r>
      <w:r>
        <w:lastRenderedPageBreak/>
        <w:t>1 АМСК (Губкинский городской округ); 6 МСК (Ракитянский, Яковлевский, Белгородский, Вейделевский, Алексеевский, Шебекинский районы); 1 предприятие по обезвреживанию ТКО (Белгородский район).</w:t>
      </w:r>
    </w:p>
    <w:p w:rsidR="005447E8" w:rsidRDefault="005447E8">
      <w:pPr>
        <w:pStyle w:val="ConsPlusNormal"/>
        <w:spacing w:before="220"/>
        <w:ind w:firstLine="540"/>
        <w:jc w:val="both"/>
      </w:pPr>
      <w:r>
        <w:t>Перспективная схема обращения с отходами предполагает выделение на территории Белгородской области одной зоны деятельности регионального оператора по обращению с ТКО.</w:t>
      </w:r>
    </w:p>
    <w:p w:rsidR="005447E8" w:rsidRDefault="005447E8">
      <w:pPr>
        <w:pStyle w:val="ConsPlusNormal"/>
        <w:spacing w:before="220"/>
        <w:ind w:firstLine="540"/>
        <w:jc w:val="both"/>
      </w:pPr>
      <w:r>
        <w:t>Определение зон деятельности региональных операторов по обращению с ТКО на территории Белгородской области осуществлялось исходя из максимального использования элементов существующей системы обращения с отходами, максимального приближения источников образования отходов к местам их накопления и объектам по обработке, утилизации, обезвреживанию и размещению отходов, из создания благоприятных условий для инвестирования в инфраструктурное оформление системы обращения с отходами, а также создания оптимальных экономических условий для деятельности региональных операторов по обращению с ТКО. Основными условиями зонирования территории стали:</w:t>
      </w:r>
    </w:p>
    <w:p w:rsidR="005447E8" w:rsidRDefault="005447E8">
      <w:pPr>
        <w:pStyle w:val="ConsPlusNormal"/>
        <w:spacing w:before="220"/>
        <w:ind w:firstLine="540"/>
        <w:jc w:val="both"/>
      </w:pPr>
      <w:r>
        <w:t>- приемлемая окупаемость инвестиций;</w:t>
      </w:r>
    </w:p>
    <w:p w:rsidR="005447E8" w:rsidRDefault="005447E8">
      <w:pPr>
        <w:pStyle w:val="ConsPlusNormal"/>
        <w:spacing w:before="220"/>
        <w:ind w:firstLine="540"/>
        <w:jc w:val="both"/>
      </w:pPr>
      <w:r>
        <w:t>- централизация системы управления отходами.</w:t>
      </w:r>
    </w:p>
    <w:p w:rsidR="005447E8" w:rsidRDefault="005447E8">
      <w:pPr>
        <w:pStyle w:val="ConsPlusNormal"/>
        <w:spacing w:before="220"/>
        <w:ind w:firstLine="540"/>
        <w:jc w:val="both"/>
      </w:pPr>
      <w:r>
        <w:t>Для обеспечения указанных условий были разработаны следующие критерии:</w:t>
      </w:r>
    </w:p>
    <w:p w:rsidR="005447E8" w:rsidRDefault="005447E8">
      <w:pPr>
        <w:pStyle w:val="ConsPlusNormal"/>
        <w:spacing w:before="220"/>
        <w:ind w:firstLine="540"/>
        <w:jc w:val="both"/>
      </w:pPr>
      <w:r>
        <w:t>- экономическая целесообразность;</w:t>
      </w:r>
    </w:p>
    <w:p w:rsidR="005447E8" w:rsidRDefault="005447E8">
      <w:pPr>
        <w:pStyle w:val="ConsPlusNormal"/>
        <w:spacing w:before="220"/>
        <w:ind w:firstLine="540"/>
        <w:jc w:val="both"/>
      </w:pPr>
      <w:r>
        <w:t>- инвестиционная привлекательность;</w:t>
      </w:r>
    </w:p>
    <w:p w:rsidR="005447E8" w:rsidRDefault="005447E8">
      <w:pPr>
        <w:pStyle w:val="ConsPlusNormal"/>
        <w:spacing w:before="220"/>
        <w:ind w:firstLine="540"/>
        <w:jc w:val="both"/>
      </w:pPr>
      <w:r>
        <w:t>- усредненная инфраструктурная обеспеченность зон;</w:t>
      </w:r>
    </w:p>
    <w:p w:rsidR="005447E8" w:rsidRDefault="005447E8">
      <w:pPr>
        <w:pStyle w:val="ConsPlusNormal"/>
        <w:spacing w:before="220"/>
        <w:ind w:firstLine="540"/>
        <w:jc w:val="both"/>
      </w:pPr>
      <w:r>
        <w:t>- логистическая целесообразность.</w:t>
      </w:r>
    </w:p>
    <w:p w:rsidR="005447E8" w:rsidRDefault="005447E8">
      <w:pPr>
        <w:pStyle w:val="ConsPlusNormal"/>
        <w:spacing w:before="220"/>
        <w:ind w:firstLine="540"/>
        <w:jc w:val="both"/>
      </w:pPr>
      <w:r>
        <w:t>Муниципальные образования ранжировались на основании следующих показателей:</w:t>
      </w:r>
    </w:p>
    <w:p w:rsidR="005447E8" w:rsidRDefault="005447E8">
      <w:pPr>
        <w:pStyle w:val="ConsPlusNormal"/>
        <w:spacing w:before="220"/>
        <w:ind w:firstLine="540"/>
        <w:jc w:val="both"/>
      </w:pPr>
      <w:r>
        <w:t>- индикатор покупательной способности населения;</w:t>
      </w:r>
    </w:p>
    <w:p w:rsidR="005447E8" w:rsidRDefault="005447E8">
      <w:pPr>
        <w:pStyle w:val="ConsPlusNormal"/>
        <w:spacing w:before="220"/>
        <w:ind w:firstLine="540"/>
        <w:jc w:val="both"/>
      </w:pPr>
      <w:r>
        <w:t>- плотность населения на 1 квадратный километр;</w:t>
      </w:r>
    </w:p>
    <w:p w:rsidR="005447E8" w:rsidRDefault="005447E8">
      <w:pPr>
        <w:pStyle w:val="ConsPlusNormal"/>
        <w:spacing w:before="220"/>
        <w:ind w:firstLine="540"/>
        <w:jc w:val="both"/>
      </w:pPr>
      <w:r>
        <w:t>- плотность автомобильных дорог с твердым покрытием общего пользования на 1 кв. км территории;</w:t>
      </w:r>
    </w:p>
    <w:p w:rsidR="005447E8" w:rsidRDefault="005447E8">
      <w:pPr>
        <w:pStyle w:val="ConsPlusNormal"/>
        <w:spacing w:before="220"/>
        <w:ind w:firstLine="540"/>
        <w:jc w:val="both"/>
      </w:pPr>
      <w:r>
        <w:t>- обеспеченность необходимой инфраструктурой для обращения с ТКО;</w:t>
      </w:r>
    </w:p>
    <w:p w:rsidR="005447E8" w:rsidRDefault="005447E8">
      <w:pPr>
        <w:pStyle w:val="ConsPlusNormal"/>
        <w:spacing w:before="220"/>
        <w:ind w:firstLine="540"/>
        <w:jc w:val="both"/>
      </w:pPr>
      <w:r>
        <w:t>- удельный вес ТКО от юридических лиц в общем объеме ТКО.</w:t>
      </w:r>
    </w:p>
    <w:p w:rsidR="005447E8" w:rsidRDefault="005447E8">
      <w:pPr>
        <w:pStyle w:val="ConsPlusNormal"/>
        <w:spacing w:before="220"/>
        <w:ind w:firstLine="540"/>
        <w:jc w:val="both"/>
      </w:pPr>
      <w:r>
        <w:t>Для ранжирования условий и критериев по значимости, а также для оценки предпочтительности вариантов в баллах была использована система независимой экспертной оценки. Мнения экспертов имели хорошую степень согласованности с коэффициентом конкордации Кендалла более 0,7.</w:t>
      </w:r>
    </w:p>
    <w:p w:rsidR="005447E8" w:rsidRDefault="005447E8">
      <w:pPr>
        <w:pStyle w:val="ConsPlusNormal"/>
        <w:spacing w:before="220"/>
        <w:ind w:firstLine="540"/>
        <w:jc w:val="both"/>
      </w:pPr>
      <w:r>
        <w:t>12.4. Пути совершенствования процессов обработки, утилизации и обезвреживания отходов.</w:t>
      </w:r>
    </w:p>
    <w:p w:rsidR="005447E8" w:rsidRDefault="005447E8">
      <w:pPr>
        <w:pStyle w:val="ConsPlusNormal"/>
        <w:spacing w:before="220"/>
        <w:ind w:firstLine="540"/>
        <w:jc w:val="both"/>
      </w:pPr>
      <w:r>
        <w:t>При решении задач по минимизации образования и максимальной утилизации отходов приоритетными стратегическими направлениями в сфере обращения с отходами являются:</w:t>
      </w:r>
    </w:p>
    <w:p w:rsidR="005447E8" w:rsidRDefault="005447E8">
      <w:pPr>
        <w:pStyle w:val="ConsPlusNormal"/>
        <w:spacing w:before="220"/>
        <w:ind w:firstLine="540"/>
        <w:jc w:val="both"/>
      </w:pPr>
      <w:r>
        <w:t>- создание организационно-экономического механизма стимулирования субъектов хозяйствования в части экономного использования материальных ресурсов, внедрения мало- и безотходных технологий производства продукции, а также технологий с замкнутым циклом ресурсопотребления;</w:t>
      </w:r>
    </w:p>
    <w:p w:rsidR="005447E8" w:rsidRDefault="005447E8">
      <w:pPr>
        <w:pStyle w:val="ConsPlusNormal"/>
        <w:spacing w:before="220"/>
        <w:ind w:firstLine="540"/>
        <w:jc w:val="both"/>
      </w:pPr>
      <w:r>
        <w:lastRenderedPageBreak/>
        <w:t>- привлечение инвестиций для внедрения передовых технологий, современного оборудования по обработке, утилизации и обезвреживанию отходов;</w:t>
      </w:r>
    </w:p>
    <w:p w:rsidR="005447E8" w:rsidRDefault="005447E8">
      <w:pPr>
        <w:pStyle w:val="ConsPlusNormal"/>
        <w:spacing w:before="220"/>
        <w:ind w:firstLine="540"/>
        <w:jc w:val="both"/>
      </w:pPr>
      <w:r>
        <w:t>- создание новых видов высококачественной и конкурентноспособной продукции, которая производится с использованием отходов;</w:t>
      </w:r>
    </w:p>
    <w:p w:rsidR="005447E8" w:rsidRDefault="005447E8">
      <w:pPr>
        <w:pStyle w:val="ConsPlusNormal"/>
        <w:spacing w:before="220"/>
        <w:ind w:firstLine="540"/>
        <w:jc w:val="both"/>
      </w:pPr>
      <w:r>
        <w:t>- развитие новых форм хозяйствования и научно-технической деятельности в сфере обращения с отходами (технопарки, иновационно-технологические центры, биржи отходов и др.);</w:t>
      </w:r>
    </w:p>
    <w:p w:rsidR="005447E8" w:rsidRDefault="005447E8">
      <w:pPr>
        <w:pStyle w:val="ConsPlusNormal"/>
        <w:spacing w:before="220"/>
        <w:ind w:firstLine="540"/>
        <w:jc w:val="both"/>
      </w:pPr>
      <w:r>
        <w:t>- проведение систематических маркетинговых исследований на рынке вторичных ресурсов.</w:t>
      </w:r>
    </w:p>
    <w:p w:rsidR="005447E8" w:rsidRDefault="005447E8">
      <w:pPr>
        <w:pStyle w:val="ConsPlusNormal"/>
        <w:spacing w:before="220"/>
        <w:ind w:firstLine="540"/>
        <w:jc w:val="both"/>
      </w:pPr>
      <w:r>
        <w:t xml:space="preserve">В качестве одних из перспективных мероприятий, как указано в </w:t>
      </w:r>
      <w:hyperlink w:anchor="P3696" w:history="1">
        <w:r>
          <w:rPr>
            <w:color w:val="0000FF"/>
          </w:rPr>
          <w:t>подразделе 12.3 раздела XII</w:t>
        </w:r>
      </w:hyperlink>
      <w:r>
        <w:t xml:space="preserve"> настоящей территориальной схемы обращения с отходами, обозначено строительство 1 автоматизированного мусоросортировочного комплекса, 1 предприятия по обезвреживанию ТКО завода, 12 мусороперегрузочных станций, 2 новых межмуниципальных полигона ТКО, 6 мусоросортировочных линий.</w:t>
      </w:r>
    </w:p>
    <w:p w:rsidR="005447E8" w:rsidRDefault="005447E8">
      <w:pPr>
        <w:pStyle w:val="ConsPlusNormal"/>
        <w:spacing w:before="220"/>
        <w:ind w:firstLine="540"/>
        <w:jc w:val="both"/>
      </w:pPr>
      <w:r>
        <w:t>12.4.1. Мусоросортировочные комплексы.</w:t>
      </w:r>
    </w:p>
    <w:p w:rsidR="005447E8" w:rsidRDefault="005447E8">
      <w:pPr>
        <w:pStyle w:val="ConsPlusNormal"/>
        <w:spacing w:before="220"/>
        <w:ind w:firstLine="540"/>
        <w:jc w:val="both"/>
      </w:pPr>
      <w:r>
        <w:t>Мусоросортировочный комплекс, размещенный в крытом помещении, подразделяется на следующие участки:</w:t>
      </w:r>
    </w:p>
    <w:p w:rsidR="005447E8" w:rsidRDefault="005447E8">
      <w:pPr>
        <w:pStyle w:val="ConsPlusNormal"/>
        <w:spacing w:before="220"/>
        <w:ind w:firstLine="540"/>
        <w:jc w:val="both"/>
      </w:pPr>
      <w:r>
        <w:t>Участок/зона разгрузки: предназначается для разгрузки всех отходов, поступающих на мусоровозах, для последующей их сортировки и переработки на комплексе. На этом участке будет производиться отбор крупногабаритных отходов или отходов, не подлежащих подаче на линию сортировки сортировщиками (крупные камни, кирпичи, матрасы и т.п.), и складирование отходов в контейнер.</w:t>
      </w:r>
    </w:p>
    <w:p w:rsidR="005447E8" w:rsidRDefault="005447E8">
      <w:pPr>
        <w:pStyle w:val="ConsPlusNormal"/>
        <w:spacing w:before="220"/>
        <w:ind w:firstLine="540"/>
        <w:jc w:val="both"/>
      </w:pPr>
      <w:r>
        <w:t>Участок/зона ручной сортировки: предназначен для ручной сортировки тех компонентов отходов, которые из-за своего большого размера или по другим характеристикам (таким как старые автопокрышки, пластмассовые изделия, коробки, ящики и т.д.) не подлежат подаче на сортировочную линию.</w:t>
      </w:r>
    </w:p>
    <w:p w:rsidR="005447E8" w:rsidRDefault="005447E8">
      <w:pPr>
        <w:pStyle w:val="ConsPlusNormal"/>
        <w:spacing w:before="220"/>
        <w:ind w:firstLine="540"/>
        <w:jc w:val="both"/>
      </w:pPr>
      <w:r>
        <w:t>Участок/зона отделения фракции, не подлежащей сортировке: предназначен для разрывания пакетов, извлечения из них отходов и отделения установленными валковыми экранами тонкой фракции (содержащей, в основном, органику), собирающейся на конвейерах, расположенных под экранами. После извлечения из тонкой фракции металлолома она направляется на загрузку в контейнеры для последующего захоронения на полигоне.</w:t>
      </w:r>
    </w:p>
    <w:p w:rsidR="005447E8" w:rsidRDefault="005447E8">
      <w:pPr>
        <w:pStyle w:val="ConsPlusNormal"/>
        <w:spacing w:before="220"/>
        <w:ind w:firstLine="540"/>
        <w:jc w:val="both"/>
      </w:pPr>
      <w:r>
        <w:t>Участок/зона основной сортировки: участок состоит из металлической платформы с установленными на ней сортировочными ленточными конвейерами для отбора подлежащих переработке компонентов отходов.</w:t>
      </w:r>
    </w:p>
    <w:p w:rsidR="005447E8" w:rsidRDefault="005447E8">
      <w:pPr>
        <w:pStyle w:val="ConsPlusNormal"/>
        <w:spacing w:before="220"/>
        <w:ind w:firstLine="540"/>
        <w:jc w:val="both"/>
      </w:pPr>
      <w:r>
        <w:t>Процесс сортировки базируется на следующих принципах:</w:t>
      </w:r>
    </w:p>
    <w:p w:rsidR="005447E8" w:rsidRDefault="005447E8">
      <w:pPr>
        <w:pStyle w:val="ConsPlusNormal"/>
        <w:spacing w:before="220"/>
        <w:ind w:firstLine="540"/>
        <w:jc w:val="both"/>
      </w:pPr>
      <w:r>
        <w:t>- высокая скорость переработки;</w:t>
      </w:r>
    </w:p>
    <w:p w:rsidR="005447E8" w:rsidRDefault="005447E8">
      <w:pPr>
        <w:pStyle w:val="ConsPlusNormal"/>
        <w:spacing w:before="220"/>
        <w:ind w:firstLine="540"/>
        <w:jc w:val="both"/>
      </w:pPr>
      <w:r>
        <w:t>- высокий процент извлечения.</w:t>
      </w:r>
    </w:p>
    <w:p w:rsidR="005447E8" w:rsidRDefault="005447E8">
      <w:pPr>
        <w:pStyle w:val="ConsPlusNormal"/>
        <w:spacing w:before="220"/>
        <w:ind w:firstLine="540"/>
        <w:jc w:val="both"/>
      </w:pPr>
      <w:r>
        <w:t>Рассматриваемая система обеспечивает значительный выход повторно используемых материалов из общего объема отходов, пригодных для рециклинга.</w:t>
      </w:r>
    </w:p>
    <w:p w:rsidR="005447E8" w:rsidRDefault="005447E8">
      <w:pPr>
        <w:pStyle w:val="ConsPlusNormal"/>
        <w:spacing w:before="220"/>
        <w:ind w:firstLine="540"/>
        <w:jc w:val="both"/>
      </w:pPr>
      <w:r>
        <w:t>Результат сортировки достигается благодаря следующим факторам:</w:t>
      </w:r>
    </w:p>
    <w:p w:rsidR="005447E8" w:rsidRDefault="005447E8">
      <w:pPr>
        <w:pStyle w:val="ConsPlusNormal"/>
        <w:spacing w:before="220"/>
        <w:ind w:firstLine="540"/>
        <w:jc w:val="both"/>
      </w:pPr>
      <w:r>
        <w:t>- сочетание автоматизированной технологии со стратегическим использованием ручного труда;</w:t>
      </w:r>
    </w:p>
    <w:p w:rsidR="005447E8" w:rsidRDefault="005447E8">
      <w:pPr>
        <w:pStyle w:val="ConsPlusNormal"/>
        <w:spacing w:before="220"/>
        <w:ind w:firstLine="540"/>
        <w:jc w:val="both"/>
      </w:pPr>
      <w:r>
        <w:lastRenderedPageBreak/>
        <w:t>- обеспечение постоянного равномерного потока материалов в системе;</w:t>
      </w:r>
    </w:p>
    <w:p w:rsidR="005447E8" w:rsidRDefault="005447E8">
      <w:pPr>
        <w:pStyle w:val="ConsPlusNormal"/>
        <w:spacing w:before="220"/>
        <w:ind w:firstLine="540"/>
        <w:jc w:val="both"/>
      </w:pPr>
      <w:r>
        <w:t>- разделение материалов на фракции с учетом размера;</w:t>
      </w:r>
    </w:p>
    <w:p w:rsidR="005447E8" w:rsidRDefault="005447E8">
      <w:pPr>
        <w:pStyle w:val="ConsPlusNormal"/>
        <w:spacing w:before="220"/>
        <w:ind w:firstLine="540"/>
        <w:jc w:val="both"/>
      </w:pPr>
      <w:r>
        <w:t>- разделение материалов на фракции с учетом плотности;</w:t>
      </w:r>
    </w:p>
    <w:p w:rsidR="005447E8" w:rsidRDefault="005447E8">
      <w:pPr>
        <w:pStyle w:val="ConsPlusNormal"/>
        <w:spacing w:before="220"/>
        <w:ind w:firstLine="540"/>
        <w:jc w:val="both"/>
      </w:pPr>
      <w:r>
        <w:t>- разделение материалов на фракции с учетом формы (двухмерные и трехмерные элементы).</w:t>
      </w:r>
    </w:p>
    <w:p w:rsidR="005447E8" w:rsidRDefault="005447E8">
      <w:pPr>
        <w:pStyle w:val="ConsPlusNormal"/>
        <w:spacing w:before="220"/>
        <w:ind w:firstLine="540"/>
        <w:jc w:val="both"/>
      </w:pPr>
      <w:r>
        <w:t>Участок/зона отделения металлов: предназначен для извлечения лома черных металлов посредством электромагнитных сепараторов, установленных над сортировочными конвейерами.</w:t>
      </w:r>
    </w:p>
    <w:p w:rsidR="005447E8" w:rsidRDefault="005447E8">
      <w:pPr>
        <w:pStyle w:val="ConsPlusNormal"/>
        <w:spacing w:before="220"/>
        <w:ind w:firstLine="540"/>
        <w:jc w:val="both"/>
      </w:pPr>
      <w:r>
        <w:t>Участок/зона измельчения: содержит оборудование для измельчения отсортированных отходов. Оборудование состоит из питающего конвейера непрерывного действия с реверсивной лентой.</w:t>
      </w:r>
    </w:p>
    <w:p w:rsidR="005447E8" w:rsidRDefault="005447E8">
      <w:pPr>
        <w:pStyle w:val="ConsPlusNormal"/>
        <w:spacing w:before="220"/>
        <w:ind w:firstLine="540"/>
        <w:jc w:val="both"/>
      </w:pPr>
      <w:r>
        <w:t>Участок/зона прессования: содержит оборудование для автоматической запрессовки и пакетирования отсортированных и складируемых в бункеры отходов (бумаги, картона, пластмассы и т.д.). Оборудование состоит из питающего конвейера и автоматического пресса непрерывного действия для пластмассы, бумаги и картона.</w:t>
      </w:r>
    </w:p>
    <w:p w:rsidR="005447E8" w:rsidRDefault="005447E8">
      <w:pPr>
        <w:pStyle w:val="ConsPlusNormal"/>
        <w:spacing w:before="220"/>
        <w:ind w:firstLine="540"/>
        <w:jc w:val="both"/>
      </w:pPr>
      <w:r>
        <w:t>Мусоросортировочный комплекс позволяет решить проблемы выделения фракций вторичного сырья из образующихся ТКО для их дальнейшего использования. Создание станций сортировки позволяет:</w:t>
      </w:r>
    </w:p>
    <w:p w:rsidR="005447E8" w:rsidRDefault="005447E8">
      <w:pPr>
        <w:pStyle w:val="ConsPlusNormal"/>
        <w:spacing w:before="220"/>
        <w:ind w:firstLine="540"/>
        <w:jc w:val="both"/>
      </w:pPr>
      <w:r>
        <w:t>- полностью интегрироваться в существующую (действующую) схему сбора, транспортировки и обезвреживания отходов от населения,</w:t>
      </w:r>
    </w:p>
    <w:p w:rsidR="005447E8" w:rsidRDefault="005447E8">
      <w:pPr>
        <w:pStyle w:val="ConsPlusNormal"/>
        <w:spacing w:before="220"/>
        <w:ind w:firstLine="540"/>
        <w:jc w:val="both"/>
      </w:pPr>
      <w:r>
        <w:t>- полностью механизировать процесс разделения отходов,</w:t>
      </w:r>
    </w:p>
    <w:p w:rsidR="005447E8" w:rsidRDefault="005447E8">
      <w:pPr>
        <w:pStyle w:val="ConsPlusNormal"/>
        <w:spacing w:before="220"/>
        <w:ind w:firstLine="540"/>
        <w:jc w:val="both"/>
      </w:pPr>
      <w:r>
        <w:t>- обеспечивать глубокую сортировку поступающих отходов,</w:t>
      </w:r>
    </w:p>
    <w:p w:rsidR="005447E8" w:rsidRDefault="005447E8">
      <w:pPr>
        <w:pStyle w:val="ConsPlusNormal"/>
        <w:spacing w:before="220"/>
        <w:ind w:firstLine="540"/>
        <w:jc w:val="both"/>
      </w:pPr>
      <w:r>
        <w:t>- установить оборудование для предварительной подготовки вторичных материальных ресурсов к переработке (оборудование для мойки, дробилки, пресса и т.д.).</w:t>
      </w:r>
    </w:p>
    <w:p w:rsidR="005447E8" w:rsidRDefault="005447E8">
      <w:pPr>
        <w:pStyle w:val="ConsPlusNormal"/>
        <w:spacing w:before="220"/>
        <w:ind w:firstLine="540"/>
        <w:jc w:val="both"/>
      </w:pPr>
      <w:r>
        <w:t>12.4.2. Мусороперегрузочные станции.</w:t>
      </w:r>
    </w:p>
    <w:p w:rsidR="005447E8" w:rsidRDefault="005447E8">
      <w:pPr>
        <w:pStyle w:val="ConsPlusNormal"/>
        <w:spacing w:before="220"/>
        <w:ind w:firstLine="540"/>
        <w:jc w:val="both"/>
      </w:pPr>
      <w:r>
        <w:t>Мусороперегрузочные станции позволяют оптимизировать систему обращения с муниципальными смешанными отходами ТКО на стадии их сбора и предварительной подготовки к дальнейшей переработке и утилизации. Процесс обработки ТКО с использованием пункта перегрузки мусора состоит из следующих основных этапов:</w:t>
      </w:r>
    </w:p>
    <w:p w:rsidR="005447E8" w:rsidRDefault="005447E8">
      <w:pPr>
        <w:pStyle w:val="ConsPlusNormal"/>
        <w:spacing w:before="220"/>
        <w:ind w:firstLine="540"/>
        <w:jc w:val="both"/>
      </w:pPr>
      <w:r>
        <w:t>- сбор ТКО в местах накопления и их транспортировка на мусороперегрузочные станции;</w:t>
      </w:r>
    </w:p>
    <w:p w:rsidR="005447E8" w:rsidRDefault="005447E8">
      <w:pPr>
        <w:pStyle w:val="ConsPlusNormal"/>
        <w:spacing w:before="220"/>
        <w:ind w:firstLine="540"/>
        <w:jc w:val="both"/>
      </w:pPr>
      <w:r>
        <w:t>- перегрузка и прессование ТКО в большие мусоровозы;</w:t>
      </w:r>
    </w:p>
    <w:p w:rsidR="005447E8" w:rsidRDefault="005447E8">
      <w:pPr>
        <w:pStyle w:val="ConsPlusNormal"/>
        <w:spacing w:before="220"/>
        <w:ind w:firstLine="540"/>
        <w:jc w:val="both"/>
      </w:pPr>
      <w:r>
        <w:t>- дальнейшая перевозка уплотненных ТКО к местам их сортировки, дальнейшей переработки или захоронения.</w:t>
      </w:r>
    </w:p>
    <w:p w:rsidR="005447E8" w:rsidRDefault="005447E8">
      <w:pPr>
        <w:pStyle w:val="ConsPlusNormal"/>
        <w:spacing w:before="220"/>
        <w:ind w:firstLine="540"/>
        <w:jc w:val="both"/>
      </w:pPr>
      <w:r>
        <w:t>На мусороперегрузочной станции необходимо предусмотреть установку весового оборудования. Пункт будет обеспечивать регистрацию объемов поступающих отходов и подтверждение их соответствия стандартам приема отходов. После мусороперегрузочной станции отходы будут поступать на мусоросортировочные комплексы полигонов.</w:t>
      </w:r>
    </w:p>
    <w:p w:rsidR="005447E8" w:rsidRDefault="005447E8">
      <w:pPr>
        <w:pStyle w:val="ConsPlusNormal"/>
        <w:spacing w:before="220"/>
        <w:ind w:firstLine="540"/>
        <w:jc w:val="both"/>
      </w:pPr>
      <w:r>
        <w:t>12.4.3. Компостирование.</w:t>
      </w:r>
    </w:p>
    <w:p w:rsidR="005447E8" w:rsidRDefault="005447E8">
      <w:pPr>
        <w:pStyle w:val="ConsPlusNormal"/>
        <w:spacing w:before="220"/>
        <w:ind w:firstLine="540"/>
        <w:jc w:val="both"/>
      </w:pPr>
      <w:r>
        <w:t xml:space="preserve">Практически во всех развитых странах широкое распространение получили технологии </w:t>
      </w:r>
      <w:r>
        <w:lastRenderedPageBreak/>
        <w:t>компостирования биоразлагаемых/органических отходов. Так, в Евросоюзе компостированию подвергается 1/5 всех отходов.</w:t>
      </w:r>
    </w:p>
    <w:p w:rsidR="005447E8" w:rsidRDefault="005447E8">
      <w:pPr>
        <w:pStyle w:val="ConsPlusNormal"/>
        <w:spacing w:before="220"/>
        <w:ind w:firstLine="540"/>
        <w:jc w:val="both"/>
      </w:pPr>
      <w:r>
        <w:t>Компостирование органических отходов может происходить как непосредственно в домашних хозяйствах, так и централизованно.</w:t>
      </w:r>
    </w:p>
    <w:p w:rsidR="005447E8" w:rsidRDefault="005447E8">
      <w:pPr>
        <w:pStyle w:val="ConsPlusNormal"/>
        <w:spacing w:before="220"/>
        <w:ind w:firstLine="540"/>
        <w:jc w:val="both"/>
      </w:pPr>
      <w:r>
        <w:t>Непосредственно в домашних хозяйствах компостирование происходит либо в простых компостных ямах, либо с применением специальных компостирующих аппаратов. При централизованном компостировании потребители обеспечивают раздельный сбор органики, которая затем вывозится на специально оборудованные площадки либо к силосным башням, где и происходит закладка компоста. Впоследствии такой компост используют для нужд сельского хозяйства.</w:t>
      </w:r>
    </w:p>
    <w:p w:rsidR="005447E8" w:rsidRDefault="005447E8">
      <w:pPr>
        <w:pStyle w:val="ConsPlusNormal"/>
        <w:spacing w:before="220"/>
        <w:ind w:firstLine="540"/>
        <w:jc w:val="both"/>
      </w:pPr>
      <w:r>
        <w:t>В организациях и учреждениях (например, в школах), где образуется достаточно большое количество биоразлагаемых отходов и имеется подсобное хозяйство, компостирование может производиться в индивидуальном порядке.</w:t>
      </w:r>
    </w:p>
    <w:p w:rsidR="005447E8" w:rsidRDefault="005447E8">
      <w:pPr>
        <w:pStyle w:val="ConsPlusNormal"/>
        <w:spacing w:before="220"/>
        <w:ind w:firstLine="540"/>
        <w:jc w:val="both"/>
      </w:pPr>
      <w:r>
        <w:t>Наиболее высокий уровень компостирования биоразлагаемых отходов достигнут в Нидерландах, Бельгии, Австрии и Германии (более 50 процентов), где вывоз биоразлагаемых отходов на полигоны запрещен.</w:t>
      </w:r>
    </w:p>
    <w:p w:rsidR="005447E8" w:rsidRDefault="005447E8">
      <w:pPr>
        <w:pStyle w:val="ConsPlusNormal"/>
        <w:spacing w:before="220"/>
        <w:ind w:firstLine="540"/>
        <w:jc w:val="both"/>
      </w:pPr>
      <w:r>
        <w:t>12.4.4. Сжигание или захоронение отходов с получением энергии.</w:t>
      </w:r>
    </w:p>
    <w:p w:rsidR="005447E8" w:rsidRDefault="005447E8">
      <w:pPr>
        <w:pStyle w:val="ConsPlusNormal"/>
        <w:spacing w:before="220"/>
        <w:ind w:firstLine="540"/>
        <w:jc w:val="both"/>
      </w:pPr>
      <w:r>
        <w:t>Иногда переработка или компостирование отходов нецелесообразны (например, по экономическим или техническим причинам). В таких случаях предпочтительным может стать сжигание отходов для производства энергии и тепла.</w:t>
      </w:r>
    </w:p>
    <w:p w:rsidR="005447E8" w:rsidRDefault="005447E8">
      <w:pPr>
        <w:pStyle w:val="ConsPlusNormal"/>
        <w:spacing w:before="220"/>
        <w:ind w:firstLine="540"/>
        <w:jc w:val="both"/>
      </w:pPr>
      <w:r>
        <w:t>Обычно стоимость строительства и эксплуатации современных установок для сжигания отходов выше, чем расходы на захоронение. Одним из способов повысить конкурентоспособность сжигания может стать установление "зеленого тарифа" на электроэнергию, вырабатываемую в результате сжигания отходов.</w:t>
      </w:r>
    </w:p>
    <w:p w:rsidR="005447E8" w:rsidRDefault="005447E8">
      <w:pPr>
        <w:pStyle w:val="ConsPlusNormal"/>
        <w:spacing w:before="220"/>
        <w:ind w:firstLine="540"/>
        <w:jc w:val="both"/>
      </w:pPr>
      <w:r>
        <w:t>При планировании строительства новых установок для сжигания отходов важно убедиться, что сжигание не станет более привлекательным, чем вторичная переработка. Это может произойти, например, в случае с органическими отходами, когда их сжигание станет более предпочтительным по сравнению с вторичной переработкой или компостированием.</w:t>
      </w:r>
    </w:p>
    <w:p w:rsidR="005447E8" w:rsidRDefault="005447E8">
      <w:pPr>
        <w:pStyle w:val="ConsPlusNormal"/>
        <w:spacing w:before="220"/>
        <w:ind w:firstLine="540"/>
        <w:jc w:val="both"/>
      </w:pPr>
      <w:r>
        <w:t>Для мусоросжигающих объектов устанавливаются нормативы вредных выбросов в атмосферу, воду и почву. Опыт зарубежных стран показывает, что, несмотря на рост в течение последних лет объемов отходов, выброс диоксинов в атмосферу с мусоросжигательных объектов составляет всего 5 - 6 процентов от всех выбросов, то есть столько же, сколько и при ранее имевших место пожарах в местах накопления отходов. Современные технологии сжигания позволяют использовать до 80 процентов энергии, содержащейся в отходах. Сейчас в мире действуют около 1500 заводов по сжиганию отходов, из них каждый третий находится на территории Евросоюза. Швеция, Дания, Голландия, Бельгия, Австрия, а также Швейцария сжигают более 30 процентов всех отходов для производства электроэнергии и тепла. Самый активный "сжигатель" - Германия (60 заводов ежегодно уничтожают около 17 млн. т, что составляет около 50 процентов общего объема отходов, произведенных в стране). Полученная энергия в основном служит для получения тепла, незначительная часть идет на производство электроэнергии.</w:t>
      </w:r>
    </w:p>
    <w:p w:rsidR="005447E8" w:rsidRDefault="005447E8">
      <w:pPr>
        <w:pStyle w:val="ConsPlusNormal"/>
        <w:spacing w:before="220"/>
        <w:ind w:firstLine="540"/>
        <w:jc w:val="both"/>
      </w:pPr>
      <w:r>
        <w:t>В разных странах отношение к сжиганию отходов неоднозначно. В пользу применения этой технологии утилизации отходов свидетельствуют следующие технические данные:</w:t>
      </w:r>
    </w:p>
    <w:p w:rsidR="005447E8" w:rsidRDefault="005447E8">
      <w:pPr>
        <w:pStyle w:val="ConsPlusNormal"/>
        <w:spacing w:before="220"/>
        <w:ind w:firstLine="540"/>
        <w:jc w:val="both"/>
      </w:pPr>
      <w:r>
        <w:t>- объем отходов сокращается до 5 процентов, а вес - до 25 процентов от начального объема (снижается потребность в площадях для захоронения);</w:t>
      </w:r>
    </w:p>
    <w:p w:rsidR="005447E8" w:rsidRDefault="005447E8">
      <w:pPr>
        <w:pStyle w:val="ConsPlusNormal"/>
        <w:spacing w:before="220"/>
        <w:ind w:firstLine="540"/>
        <w:jc w:val="both"/>
      </w:pPr>
      <w:r>
        <w:lastRenderedPageBreak/>
        <w:t>- современные когенерационные установки позволяют утилизировать до 80 процентов запаса энергии в отходах;</w:t>
      </w:r>
    </w:p>
    <w:p w:rsidR="005447E8" w:rsidRDefault="005447E8">
      <w:pPr>
        <w:pStyle w:val="ConsPlusNormal"/>
        <w:spacing w:before="220"/>
        <w:ind w:firstLine="540"/>
        <w:jc w:val="both"/>
      </w:pPr>
      <w:r>
        <w:t>- после сжигания отходов прекращается выброс в атмосферу метана, образующегося на объектах захоронения отходов и являющегося причиной парникового эффекта, в 20 раз более значительной, чем двуокись углерода;</w:t>
      </w:r>
    </w:p>
    <w:p w:rsidR="005447E8" w:rsidRDefault="005447E8">
      <w:pPr>
        <w:pStyle w:val="ConsPlusNormal"/>
        <w:spacing w:before="220"/>
        <w:ind w:firstLine="540"/>
        <w:jc w:val="both"/>
      </w:pPr>
      <w:r>
        <w:t>- отходы сжигания могут быть использованы при производстве строительных материалов; отходы сжигания органических веществ можно использовать в качестве удобрения. И то, и другое возможно при условии отсутствия в отходах сжигания опасных веществ и тяжелых металлов.</w:t>
      </w:r>
    </w:p>
    <w:p w:rsidR="005447E8" w:rsidRDefault="005447E8">
      <w:pPr>
        <w:pStyle w:val="ConsPlusNormal"/>
        <w:spacing w:before="220"/>
        <w:ind w:firstLine="540"/>
        <w:jc w:val="both"/>
      </w:pPr>
      <w:r>
        <w:t>В ряде стран на полигонах применяют специальные установки для сбора и утилизации метана. Собранный газ также используется для производства тепла/горячей воды и электроэнергии. Однако этот метод пока не находит широкого применения в связи с высокой стоимостью оборудования.</w:t>
      </w:r>
    </w:p>
    <w:p w:rsidR="005447E8" w:rsidRDefault="005447E8">
      <w:pPr>
        <w:pStyle w:val="ConsPlusNormal"/>
        <w:spacing w:before="220"/>
        <w:ind w:firstLine="540"/>
        <w:jc w:val="both"/>
      </w:pPr>
      <w:r>
        <w:t>Вторичная переработка является более предпочтительной альтернативой сжиганию и захоронению, однако выбор вариантов утилизации зависит от типа отходов. Для определения оптимального способа утилизации отходов необходима тщательная оценка жизненного цикла предмета или материала и анализ потенциальной экологической выгоды.</w:t>
      </w:r>
    </w:p>
    <w:p w:rsidR="005447E8" w:rsidRDefault="005447E8">
      <w:pPr>
        <w:pStyle w:val="ConsPlusNormal"/>
        <w:ind w:firstLine="540"/>
        <w:jc w:val="both"/>
      </w:pPr>
    </w:p>
    <w:p w:rsidR="005447E8" w:rsidRDefault="005447E8">
      <w:pPr>
        <w:pStyle w:val="ConsPlusNormal"/>
        <w:jc w:val="center"/>
        <w:outlineLvl w:val="1"/>
      </w:pPr>
      <w:r>
        <w:t>XIII. Описание электронной модели территориальной схемы</w:t>
      </w:r>
    </w:p>
    <w:p w:rsidR="005447E8" w:rsidRDefault="005447E8">
      <w:pPr>
        <w:pStyle w:val="ConsPlusNormal"/>
        <w:jc w:val="center"/>
      </w:pPr>
      <w:r>
        <w:t>обращения с отходами на территории Белгородской области</w:t>
      </w:r>
    </w:p>
    <w:p w:rsidR="005447E8" w:rsidRDefault="005447E8">
      <w:pPr>
        <w:pStyle w:val="ConsPlusNormal"/>
        <w:ind w:firstLine="540"/>
        <w:jc w:val="both"/>
      </w:pPr>
    </w:p>
    <w:p w:rsidR="005447E8" w:rsidRDefault="005447E8">
      <w:pPr>
        <w:pStyle w:val="ConsPlusNormal"/>
        <w:ind w:firstLine="540"/>
        <w:jc w:val="both"/>
      </w:pPr>
      <w:r>
        <w:t>13.1. Описание структуры модели, алгоритмов, возможностей и ограничений.</w:t>
      </w:r>
    </w:p>
    <w:p w:rsidR="005447E8" w:rsidRDefault="005447E8">
      <w:pPr>
        <w:pStyle w:val="ConsPlusNormal"/>
        <w:spacing w:before="220"/>
        <w:ind w:firstLine="540"/>
        <w:jc w:val="both"/>
      </w:pPr>
      <w:r>
        <w:t>Для создания электронной модели территориальной схемы обращения с отходами был использован программный комплекс ArcGIS 10.1.</w:t>
      </w:r>
    </w:p>
    <w:p w:rsidR="005447E8" w:rsidRDefault="005447E8">
      <w:pPr>
        <w:pStyle w:val="ConsPlusNormal"/>
        <w:spacing w:before="220"/>
        <w:ind w:firstLine="540"/>
        <w:jc w:val="both"/>
      </w:pPr>
      <w:r>
        <w:t>ArcGIS - это система для построения ГИС любого уровня. ArcGIS дает возможность легко создавать данные, карты, глобусы и модели в настольных программных продуктах, затем публиковать их и использовать в настольных приложениях, в веб-браузерах и через мобильные устройства. Для разработчиков ArcGIS дает все необходимые инструменты для создания собственных приложений.</w:t>
      </w:r>
    </w:p>
    <w:p w:rsidR="005447E8" w:rsidRDefault="005447E8">
      <w:pPr>
        <w:pStyle w:val="ConsPlusNormal"/>
        <w:spacing w:before="220"/>
        <w:ind w:firstLine="540"/>
        <w:jc w:val="both"/>
      </w:pPr>
      <w:r>
        <w:t>ArcGIS позволяет решать следующие задачи:</w:t>
      </w:r>
    </w:p>
    <w:p w:rsidR="005447E8" w:rsidRDefault="005447E8">
      <w:pPr>
        <w:pStyle w:val="ConsPlusNormal"/>
        <w:spacing w:before="220"/>
        <w:ind w:firstLine="540"/>
        <w:jc w:val="both"/>
      </w:pPr>
      <w:r>
        <w:t>а) работа с картами - возможность открыть документы ArcGIS и работать с ними, изучать карты, редактировать и создавать слои, создавать запросы к атрибутам данных, представленным на карте, визуализировать географическую информацию;</w:t>
      </w:r>
    </w:p>
    <w:p w:rsidR="005447E8" w:rsidRDefault="005447E8">
      <w:pPr>
        <w:pStyle w:val="ConsPlusNormal"/>
        <w:spacing w:before="220"/>
        <w:ind w:firstLine="540"/>
        <w:jc w:val="both"/>
      </w:pPr>
      <w:r>
        <w:t>б) компиляция и редактирование наборов геоданных - ArcGIS предлагает основные возможности автоматизации работ с наборами данных базы геоданных, поддерживает полное функциональное масштабируемое редактирование;</w:t>
      </w:r>
    </w:p>
    <w:p w:rsidR="005447E8" w:rsidRDefault="005447E8">
      <w:pPr>
        <w:pStyle w:val="ConsPlusNormal"/>
        <w:spacing w:before="220"/>
        <w:ind w:firstLine="540"/>
        <w:jc w:val="both"/>
      </w:pPr>
      <w:r>
        <w:t>в) использование геообработки для автоматизации работы и выполнения анализа - геоинформационные системы используются не только для визуализации, но и для анализа. ArcGIS дает возможность запуска моделей или скриптов геообработки, а также просмотра и работы с результатами в виде карты. Геообработку можно использовать для анализа, а также для автоматизации множества типовых задач, например, создания многолистных карт, восстановления поврежденных ссылок на данные в наборе документов карты, выполнения различных операций над геоданными;</w:t>
      </w:r>
    </w:p>
    <w:p w:rsidR="005447E8" w:rsidRDefault="005447E8">
      <w:pPr>
        <w:pStyle w:val="ConsPlusNormal"/>
        <w:spacing w:before="220"/>
        <w:ind w:firstLine="540"/>
        <w:jc w:val="both"/>
      </w:pPr>
      <w:r>
        <w:t>г) печать карт - ArcGIS дает возможность подготавливать к печати и распечатывать карты различного уровня сложности;</w:t>
      </w:r>
    </w:p>
    <w:p w:rsidR="005447E8" w:rsidRDefault="005447E8">
      <w:pPr>
        <w:pStyle w:val="ConsPlusNormal"/>
        <w:spacing w:before="220"/>
        <w:ind w:firstLine="540"/>
        <w:jc w:val="both"/>
      </w:pPr>
      <w:r>
        <w:lastRenderedPageBreak/>
        <w:t>д) публикация документов карт в качестве картографических сервисов с помощью ArcGIS for Server - содержимое ArcGIS можно поместить в веб-среду путем публикации географической информации в виде серии картографических сервисов;</w:t>
      </w:r>
    </w:p>
    <w:p w:rsidR="005447E8" w:rsidRDefault="005447E8">
      <w:pPr>
        <w:pStyle w:val="ConsPlusNormal"/>
        <w:spacing w:before="220"/>
        <w:ind w:firstLine="540"/>
        <w:jc w:val="both"/>
      </w:pPr>
      <w:r>
        <w:t>е) совместная работа с картами, слоями, моделями геообработки и базами геоданных с другими пользователями - ArcGIS содержит инструменты, упрощающие процессы упаковки и совместной работы над наборами геоданных с другими пользователями. Кроме того, имеется возможность разместить как карты, так и данные в общем доступе с помощью ArcGIS Online.</w:t>
      </w:r>
    </w:p>
    <w:p w:rsidR="005447E8" w:rsidRDefault="005447E8">
      <w:pPr>
        <w:pStyle w:val="ConsPlusNormal"/>
        <w:spacing w:before="220"/>
        <w:ind w:firstLine="540"/>
        <w:jc w:val="both"/>
      </w:pPr>
      <w:r>
        <w:t>Алгоритм создания электронной модели территориальной схемы обращения с отходами в ArcGIS представлен на рисунке 13.1.</w:t>
      </w:r>
    </w:p>
    <w:p w:rsidR="005447E8" w:rsidRDefault="005447E8">
      <w:pPr>
        <w:pStyle w:val="ConsPlusNormal"/>
        <w:ind w:firstLine="540"/>
        <w:jc w:val="both"/>
      </w:pPr>
    </w:p>
    <w:p w:rsidR="005447E8" w:rsidRDefault="005447E8">
      <w:pPr>
        <w:pStyle w:val="ConsPlusNonformat"/>
        <w:jc w:val="both"/>
      </w:pPr>
      <w:r>
        <w:t xml:space="preserve">                       ┌────────────┐</w:t>
      </w:r>
    </w:p>
    <w:p w:rsidR="005447E8" w:rsidRDefault="005447E8">
      <w:pPr>
        <w:pStyle w:val="ConsPlusNonformat"/>
        <w:jc w:val="both"/>
      </w:pPr>
      <w:r>
        <w:t xml:space="preserve">                       │   Начало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 xml:space="preserve"> ┌───────────────────────────V──────────────────────────────┐</w:t>
      </w:r>
    </w:p>
    <w:p w:rsidR="005447E8" w:rsidRDefault="005447E8">
      <w:pPr>
        <w:pStyle w:val="ConsPlusNonformat"/>
        <w:jc w:val="both"/>
      </w:pPr>
      <w:r>
        <w:t xml:space="preserve"> │              Получение исходных материалов               │&lt;────┐</w:t>
      </w:r>
    </w:p>
    <w:p w:rsidR="005447E8" w:rsidRDefault="005447E8">
      <w:pPr>
        <w:pStyle w:val="ConsPlusNonformat"/>
        <w:jc w:val="both"/>
      </w:pPr>
      <w:r>
        <w:t xml:space="preserve"> └───────────────────────────┬──────────────────────────────┘     │</w:t>
      </w:r>
    </w:p>
    <w:p w:rsidR="005447E8" w:rsidRDefault="005447E8">
      <w:pPr>
        <w:pStyle w:val="ConsPlusNonformat"/>
        <w:jc w:val="both"/>
      </w:pPr>
      <w:r>
        <w:t xml:space="preserve">                             │                                    │</w:t>
      </w:r>
    </w:p>
    <w:p w:rsidR="005447E8" w:rsidRDefault="005447E8">
      <w:pPr>
        <w:pStyle w:val="ConsPlusNonformat"/>
        <w:jc w:val="both"/>
      </w:pPr>
      <w:r>
        <w:t>┌────────────────────────────V──────────────────────────────┐     │</w:t>
      </w:r>
    </w:p>
    <w:p w:rsidR="005447E8" w:rsidRDefault="005447E8">
      <w:pPr>
        <w:pStyle w:val="ConsPlusNonformat"/>
        <w:jc w:val="both"/>
      </w:pPr>
      <w:r>
        <w:t>│                 Анализ полученных данных                  │     │</w:t>
      </w:r>
    </w:p>
    <w:p w:rsidR="005447E8" w:rsidRDefault="005447E8">
      <w:pPr>
        <w:pStyle w:val="ConsPlusNonformat"/>
        <w:jc w:val="both"/>
      </w:pPr>
      <w:r>
        <w:t>└────────────────────────────┬──────────────────────────────┘     │</w:t>
      </w:r>
    </w:p>
    <w:p w:rsidR="005447E8" w:rsidRDefault="005447E8">
      <w:pPr>
        <w:pStyle w:val="ConsPlusNonformat"/>
        <w:jc w:val="both"/>
      </w:pPr>
      <w:r>
        <w:t xml:space="preserve">                             │                                    │</w:t>
      </w:r>
    </w:p>
    <w:p w:rsidR="005447E8" w:rsidRDefault="005447E8">
      <w:pPr>
        <w:pStyle w:val="ConsPlusNonformat"/>
        <w:jc w:val="both"/>
      </w:pPr>
      <w:r>
        <w:t xml:space="preserve">          ┌──────────────────V───────────────────┐        НЕТ     │</w:t>
      </w:r>
    </w:p>
    <w:p w:rsidR="005447E8" w:rsidRDefault="005447E8">
      <w:pPr>
        <w:pStyle w:val="ConsPlusNonformat"/>
        <w:jc w:val="both"/>
      </w:pPr>
      <w:r>
        <w:t xml:space="preserve">          │   Получен достаточный объем данных   ├────────────────┘</w:t>
      </w:r>
    </w:p>
    <w:p w:rsidR="005447E8" w:rsidRDefault="005447E8">
      <w:pPr>
        <w:pStyle w:val="ConsPlusNonformat"/>
        <w:jc w:val="both"/>
      </w:pPr>
      <w:r>
        <w:t xml:space="preserve">          └──────────────────┬───────────────────┘</w:t>
      </w:r>
    </w:p>
    <w:p w:rsidR="005447E8" w:rsidRDefault="005447E8">
      <w:pPr>
        <w:pStyle w:val="ConsPlusNonformat"/>
        <w:jc w:val="both"/>
      </w:pPr>
      <w:r>
        <w:t xml:space="preserve">                             │</w:t>
      </w:r>
    </w:p>
    <w:p w:rsidR="005447E8" w:rsidRDefault="005447E8">
      <w:pPr>
        <w:pStyle w:val="ConsPlusNonformat"/>
        <w:jc w:val="both"/>
      </w:pPr>
      <w:r>
        <w:t>┌────────────────────────────V───────────────────────────────┐</w:t>
      </w:r>
    </w:p>
    <w:p w:rsidR="005447E8" w:rsidRDefault="005447E8">
      <w:pPr>
        <w:pStyle w:val="ConsPlusNonformat"/>
        <w:jc w:val="both"/>
      </w:pPr>
      <w:r>
        <w:t>│    Разработка структуры атрибутивных таблиц, баз данных    │</w:t>
      </w:r>
    </w:p>
    <w:p w:rsidR="005447E8" w:rsidRDefault="005447E8">
      <w:pPr>
        <w:pStyle w:val="ConsPlusNonformat"/>
        <w:jc w:val="both"/>
      </w:pPr>
      <w:r>
        <w:t>└────────────────────────────┬───────────────────────────────┘</w:t>
      </w:r>
    </w:p>
    <w:p w:rsidR="005447E8" w:rsidRDefault="005447E8">
      <w:pPr>
        <w:pStyle w:val="ConsPlusNonformat"/>
        <w:jc w:val="both"/>
      </w:pPr>
      <w:r>
        <w:t xml:space="preserve">                             │</w:t>
      </w:r>
    </w:p>
    <w:p w:rsidR="005447E8" w:rsidRDefault="005447E8">
      <w:pPr>
        <w:pStyle w:val="ConsPlusNonformat"/>
        <w:jc w:val="both"/>
      </w:pPr>
      <w:r>
        <w:t>┌────────────────────────────V───────────────────────────────┐</w:t>
      </w:r>
    </w:p>
    <w:p w:rsidR="005447E8" w:rsidRDefault="005447E8">
      <w:pPr>
        <w:pStyle w:val="ConsPlusNonformat"/>
        <w:jc w:val="both"/>
      </w:pPr>
      <w:r>
        <w:t>│Формирование и редактирование слоев создаваемой электронной │</w:t>
      </w:r>
    </w:p>
    <w:p w:rsidR="005447E8" w:rsidRDefault="005447E8">
      <w:pPr>
        <w:pStyle w:val="ConsPlusNonformat"/>
        <w:jc w:val="both"/>
      </w:pPr>
      <w:r>
        <w:t>└────────────────────────────┬───────────────────────────────┘</w:t>
      </w:r>
    </w:p>
    <w:p w:rsidR="005447E8" w:rsidRDefault="005447E8">
      <w:pPr>
        <w:pStyle w:val="ConsPlusNonformat"/>
        <w:jc w:val="both"/>
      </w:pPr>
      <w:r>
        <w:t xml:space="preserve">                             │</w:t>
      </w:r>
    </w:p>
    <w:p w:rsidR="005447E8" w:rsidRDefault="005447E8">
      <w:pPr>
        <w:pStyle w:val="ConsPlusNonformat"/>
        <w:jc w:val="both"/>
      </w:pPr>
      <w:r>
        <w:t>┌────────────────────────────V───────────────────────────────┐</w:t>
      </w:r>
    </w:p>
    <w:p w:rsidR="005447E8" w:rsidRDefault="005447E8">
      <w:pPr>
        <w:pStyle w:val="ConsPlusNonformat"/>
        <w:jc w:val="both"/>
      </w:pPr>
      <w:r>
        <w:t>│              Ввод данных, описывающих объекты              │</w:t>
      </w:r>
    </w:p>
    <w:p w:rsidR="005447E8" w:rsidRDefault="005447E8">
      <w:pPr>
        <w:pStyle w:val="ConsPlusNonformat"/>
        <w:jc w:val="both"/>
      </w:pPr>
      <w:r>
        <w:t>└────────────────────────────┬───────────────────────────────┘</w:t>
      </w:r>
    </w:p>
    <w:p w:rsidR="005447E8" w:rsidRDefault="005447E8">
      <w:pPr>
        <w:pStyle w:val="ConsPlusNonformat"/>
        <w:jc w:val="both"/>
      </w:pPr>
      <w:r>
        <w:t xml:space="preserve">                             │</w:t>
      </w:r>
    </w:p>
    <w:p w:rsidR="005447E8" w:rsidRDefault="005447E8">
      <w:pPr>
        <w:pStyle w:val="ConsPlusNonformat"/>
        <w:jc w:val="both"/>
      </w:pPr>
      <w:r>
        <w:t>┌────────────────────────────V───────────────────────────────┐</w:t>
      </w:r>
    </w:p>
    <w:p w:rsidR="005447E8" w:rsidRDefault="005447E8">
      <w:pPr>
        <w:pStyle w:val="ConsPlusNonformat"/>
        <w:jc w:val="both"/>
      </w:pPr>
      <w:r>
        <w:t>│                Разработка знаковой системы                 │</w:t>
      </w:r>
    </w:p>
    <w:p w:rsidR="005447E8" w:rsidRDefault="005447E8">
      <w:pPr>
        <w:pStyle w:val="ConsPlusNonformat"/>
        <w:jc w:val="both"/>
      </w:pPr>
      <w:r>
        <w:t>└────────────────────────────┬───────────────────────────────┘</w:t>
      </w:r>
    </w:p>
    <w:p w:rsidR="005447E8" w:rsidRDefault="005447E8">
      <w:pPr>
        <w:pStyle w:val="ConsPlusNonformat"/>
        <w:jc w:val="both"/>
      </w:pPr>
      <w:r>
        <w:t xml:space="preserve">                             │</w:t>
      </w:r>
    </w:p>
    <w:p w:rsidR="005447E8" w:rsidRDefault="005447E8">
      <w:pPr>
        <w:pStyle w:val="ConsPlusNonformat"/>
        <w:jc w:val="both"/>
      </w:pPr>
      <w:r>
        <w:t>┌────────────────────────────V───────────────────────────────┐</w:t>
      </w:r>
    </w:p>
    <w:p w:rsidR="005447E8" w:rsidRDefault="005447E8">
      <w:pPr>
        <w:pStyle w:val="ConsPlusNonformat"/>
        <w:jc w:val="both"/>
      </w:pPr>
      <w:r>
        <w:t>│Совмещение слоев, формирование картографического изображения│</w:t>
      </w:r>
    </w:p>
    <w:p w:rsidR="005447E8" w:rsidRDefault="005447E8">
      <w:pPr>
        <w:pStyle w:val="ConsPlusNonformat"/>
        <w:jc w:val="both"/>
      </w:pPr>
      <w:r>
        <w:t>│                     тематических карт                      │</w:t>
      </w:r>
    </w:p>
    <w:p w:rsidR="005447E8" w:rsidRDefault="005447E8">
      <w:pPr>
        <w:pStyle w:val="ConsPlusNonformat"/>
        <w:jc w:val="both"/>
      </w:pPr>
      <w:r>
        <w:t>└────────────────────────────┬───────────────────────────────┘</w:t>
      </w:r>
    </w:p>
    <w:p w:rsidR="005447E8" w:rsidRDefault="005447E8">
      <w:pPr>
        <w:pStyle w:val="ConsPlusNonformat"/>
        <w:jc w:val="both"/>
      </w:pPr>
      <w:r>
        <w:t xml:space="preserve">                             │</w:t>
      </w:r>
    </w:p>
    <w:p w:rsidR="005447E8" w:rsidRDefault="005447E8">
      <w:pPr>
        <w:pStyle w:val="ConsPlusNonformat"/>
        <w:jc w:val="both"/>
      </w:pPr>
      <w:r>
        <w:t>┌────────────────────────────V───────────────────────────────┐</w:t>
      </w:r>
    </w:p>
    <w:p w:rsidR="005447E8" w:rsidRDefault="005447E8">
      <w:pPr>
        <w:pStyle w:val="ConsPlusNonformat"/>
        <w:jc w:val="both"/>
      </w:pPr>
      <w:r>
        <w:t>│                 Создание электронной модели                │</w:t>
      </w:r>
    </w:p>
    <w:p w:rsidR="005447E8" w:rsidRDefault="005447E8">
      <w:pPr>
        <w:pStyle w:val="ConsPlusNonformat"/>
        <w:jc w:val="both"/>
      </w:pPr>
      <w:r>
        <w:t>└────────────────────────────┬───────────────────────────────┘</w:t>
      </w:r>
    </w:p>
    <w:p w:rsidR="005447E8" w:rsidRDefault="005447E8">
      <w:pPr>
        <w:pStyle w:val="ConsPlusNonformat"/>
        <w:jc w:val="both"/>
      </w:pPr>
      <w:r>
        <w:t xml:space="preserve">                             │</w:t>
      </w:r>
    </w:p>
    <w:p w:rsidR="005447E8" w:rsidRDefault="005447E8">
      <w:pPr>
        <w:pStyle w:val="ConsPlusNonformat"/>
        <w:jc w:val="both"/>
      </w:pPr>
      <w:r>
        <w:t xml:space="preserve">                     ┌───────V────────┐</w:t>
      </w:r>
    </w:p>
    <w:p w:rsidR="005447E8" w:rsidRDefault="005447E8">
      <w:pPr>
        <w:pStyle w:val="ConsPlusNonformat"/>
        <w:jc w:val="both"/>
      </w:pPr>
      <w:r>
        <w:t xml:space="preserve">                     │     Конец      │</w:t>
      </w:r>
    </w:p>
    <w:p w:rsidR="005447E8" w:rsidRDefault="005447E8">
      <w:pPr>
        <w:pStyle w:val="ConsPlusNonformat"/>
        <w:jc w:val="both"/>
      </w:pPr>
      <w:r>
        <w:t xml:space="preserve">                     └────────────────┘</w:t>
      </w:r>
    </w:p>
    <w:p w:rsidR="005447E8" w:rsidRDefault="005447E8">
      <w:pPr>
        <w:pStyle w:val="ConsPlusNormal"/>
        <w:ind w:firstLine="540"/>
        <w:jc w:val="both"/>
      </w:pPr>
    </w:p>
    <w:p w:rsidR="005447E8" w:rsidRDefault="005447E8">
      <w:pPr>
        <w:pStyle w:val="ConsPlusNormal"/>
        <w:jc w:val="center"/>
      </w:pPr>
      <w:r>
        <w:t>Рисунок 13.1. Блок-схема алгоритма создания электронной</w:t>
      </w:r>
    </w:p>
    <w:p w:rsidR="005447E8" w:rsidRDefault="005447E8">
      <w:pPr>
        <w:pStyle w:val="ConsPlusNormal"/>
        <w:jc w:val="center"/>
      </w:pPr>
      <w:r>
        <w:t>модели территориальной схемы обращения с отходами</w:t>
      </w:r>
    </w:p>
    <w:p w:rsidR="005447E8" w:rsidRDefault="005447E8">
      <w:pPr>
        <w:pStyle w:val="ConsPlusNormal"/>
        <w:ind w:firstLine="540"/>
        <w:jc w:val="both"/>
      </w:pPr>
    </w:p>
    <w:p w:rsidR="005447E8" w:rsidRDefault="005447E8">
      <w:pPr>
        <w:pStyle w:val="ConsPlusNormal"/>
        <w:ind w:firstLine="540"/>
        <w:jc w:val="both"/>
      </w:pPr>
      <w:r>
        <w:t xml:space="preserve">1. Получение исходных материалов. На данном этапе производится сбор статистической </w:t>
      </w:r>
      <w:r>
        <w:lastRenderedPageBreak/>
        <w:t>информации об объектах модели (количество жителей и организаций по населенным пунктам, объемы ТКО, объемы отходов по промышленным, сельскохозяйственным предприятиям) и векторных данных, отображающих географические объекты.</w:t>
      </w:r>
    </w:p>
    <w:p w:rsidR="005447E8" w:rsidRDefault="005447E8">
      <w:pPr>
        <w:pStyle w:val="ConsPlusNormal"/>
        <w:spacing w:before="220"/>
        <w:ind w:firstLine="540"/>
        <w:jc w:val="both"/>
      </w:pPr>
      <w:r>
        <w:t>2. Анализ полученных данных. На данном этапе проводится анализ статистической информации, выделяются объекты модели, определяются существенные атрибуты данных объектов, определяются слои, описывающие данные объекты.</w:t>
      </w:r>
    </w:p>
    <w:p w:rsidR="005447E8" w:rsidRDefault="005447E8">
      <w:pPr>
        <w:pStyle w:val="ConsPlusNormal"/>
        <w:spacing w:before="220"/>
        <w:ind w:firstLine="540"/>
        <w:jc w:val="both"/>
      </w:pPr>
      <w:r>
        <w:t>3. Разработка структуры атрибутивных таблиц. В рамках данного этапа разрабатывается структура таблиц, описывающих объекты модели, определяются поля таблиц и их типы.</w:t>
      </w:r>
    </w:p>
    <w:p w:rsidR="005447E8" w:rsidRDefault="005447E8">
      <w:pPr>
        <w:pStyle w:val="ConsPlusNormal"/>
        <w:spacing w:before="220"/>
        <w:ind w:firstLine="540"/>
        <w:jc w:val="both"/>
      </w:pPr>
      <w:r>
        <w:t>4. Формирование и редактирование слоев создаваемой карты и таблиц к ним. Слои - это ресурсы карты. Они включают широкий диапазон данных о людях, земле, природе и состоят из изображений, листов карты, векторных объектов и др. Слои определяют внешний вид и поведение данных на карте, например, вид символов и информацию во всплывающих окнах, могут содержать данные или ссылку на данные. Слой определяет, как отображаются в нем географические данные и место их хранения в базе данных.</w:t>
      </w:r>
    </w:p>
    <w:p w:rsidR="005447E8" w:rsidRDefault="005447E8">
      <w:pPr>
        <w:pStyle w:val="ConsPlusNormal"/>
        <w:spacing w:before="220"/>
        <w:ind w:firstLine="540"/>
        <w:jc w:val="both"/>
      </w:pPr>
      <w:r>
        <w:t>5. Ввод табличных и текстовых данных с характеристиками объектов. На данном этапе осуществляется заполнение атрибутивных таблиц статистическими данными, характеризующими объекты. Ввод данных может осуществляться как вручную, так и импортироваться из текстовых файлов и таблиц Excel. Указанные данные позволяют на их основе различным образом визуализировать объекты, строить диаграммы, выполнять пространственный анализ и пространственные запросы. Например, можно изучить распределение объектов с определенными атрибутами.</w:t>
      </w:r>
    </w:p>
    <w:p w:rsidR="005447E8" w:rsidRDefault="005447E8">
      <w:pPr>
        <w:pStyle w:val="ConsPlusNormal"/>
        <w:spacing w:before="220"/>
        <w:ind w:firstLine="540"/>
        <w:jc w:val="both"/>
      </w:pPr>
      <w:r>
        <w:t>6. Разработка знаковой системы - разработка элементов компоновки карты: заголовков, легенды (т.е. условные обозначения, которые составляют содержание карты).</w:t>
      </w:r>
    </w:p>
    <w:p w:rsidR="005447E8" w:rsidRDefault="005447E8">
      <w:pPr>
        <w:pStyle w:val="ConsPlusNormal"/>
        <w:spacing w:before="220"/>
        <w:ind w:firstLine="540"/>
        <w:jc w:val="both"/>
      </w:pPr>
      <w:r>
        <w:t>7. Совмещение слоев, формирование картографического изображения тематических карт и его редактирование - включает в себя прорисовку слоев карты и проверку их наложения друг на друга, проверку их компоновки и в случае наложения или образования промежутков между слоями - их редактирование.</w:t>
      </w:r>
    </w:p>
    <w:p w:rsidR="005447E8" w:rsidRDefault="005447E8">
      <w:pPr>
        <w:pStyle w:val="ConsPlusNormal"/>
        <w:spacing w:before="220"/>
        <w:ind w:firstLine="540"/>
        <w:jc w:val="both"/>
      </w:pPr>
      <w:r>
        <w:t>Исходными данными для реализации электронной модели территориальной схемы обращения с отходами послужили статистические материалы (количество жителей и организаций по населенным пунктам, объемы ТКО, объемы отходов по промышленным, сельскохозяйственным предприятиям) и векторные данные, предоставленные муниципальными образованиями, включающие следующие слои:</w:t>
      </w:r>
    </w:p>
    <w:p w:rsidR="005447E8" w:rsidRDefault="005447E8">
      <w:pPr>
        <w:pStyle w:val="ConsPlusNormal"/>
        <w:spacing w:before="220"/>
        <w:ind w:firstLine="540"/>
        <w:jc w:val="both"/>
      </w:pPr>
      <w:r>
        <w:t>- автомобильные дороги (линейные);</w:t>
      </w:r>
    </w:p>
    <w:p w:rsidR="005447E8" w:rsidRDefault="005447E8">
      <w:pPr>
        <w:pStyle w:val="ConsPlusNormal"/>
        <w:spacing w:before="220"/>
        <w:ind w:firstLine="540"/>
        <w:jc w:val="both"/>
      </w:pPr>
      <w:r>
        <w:t>- населенные пункты (точечные и площадные);</w:t>
      </w:r>
    </w:p>
    <w:p w:rsidR="005447E8" w:rsidRDefault="005447E8">
      <w:pPr>
        <w:pStyle w:val="ConsPlusNormal"/>
        <w:spacing w:before="220"/>
        <w:ind w:firstLine="540"/>
        <w:jc w:val="both"/>
      </w:pPr>
      <w:r>
        <w:t>- реки (линейные);</w:t>
      </w:r>
    </w:p>
    <w:p w:rsidR="005447E8" w:rsidRDefault="005447E8">
      <w:pPr>
        <w:pStyle w:val="ConsPlusNormal"/>
        <w:spacing w:before="220"/>
        <w:ind w:firstLine="540"/>
        <w:jc w:val="both"/>
      </w:pPr>
      <w:r>
        <w:t>- водоемы (площадные);</w:t>
      </w:r>
    </w:p>
    <w:p w:rsidR="005447E8" w:rsidRDefault="005447E8">
      <w:pPr>
        <w:pStyle w:val="ConsPlusNormal"/>
        <w:spacing w:before="220"/>
        <w:ind w:firstLine="540"/>
        <w:jc w:val="both"/>
      </w:pPr>
      <w:r>
        <w:t>- поселения (площадные);</w:t>
      </w:r>
    </w:p>
    <w:p w:rsidR="005447E8" w:rsidRDefault="005447E8">
      <w:pPr>
        <w:pStyle w:val="ConsPlusNormal"/>
        <w:spacing w:before="220"/>
        <w:ind w:firstLine="540"/>
        <w:jc w:val="both"/>
      </w:pPr>
      <w:r>
        <w:t>- районы (площадные).</w:t>
      </w:r>
    </w:p>
    <w:p w:rsidR="005447E8" w:rsidRDefault="005447E8">
      <w:pPr>
        <w:pStyle w:val="ConsPlusNormal"/>
        <w:spacing w:before="220"/>
        <w:ind w:firstLine="540"/>
        <w:jc w:val="both"/>
      </w:pPr>
      <w:r>
        <w:t>На основе анализа полученных данных были определены основные объекты модели:</w:t>
      </w:r>
    </w:p>
    <w:p w:rsidR="005447E8" w:rsidRDefault="005447E8">
      <w:pPr>
        <w:pStyle w:val="ConsPlusNormal"/>
        <w:spacing w:before="220"/>
        <w:ind w:firstLine="540"/>
        <w:jc w:val="both"/>
      </w:pPr>
      <w:r>
        <w:t>- населенные пункты;</w:t>
      </w:r>
    </w:p>
    <w:p w:rsidR="005447E8" w:rsidRDefault="005447E8">
      <w:pPr>
        <w:pStyle w:val="ConsPlusNormal"/>
        <w:spacing w:before="220"/>
        <w:ind w:firstLine="540"/>
        <w:jc w:val="both"/>
      </w:pPr>
      <w:r>
        <w:t>- промышленные предприятия;</w:t>
      </w:r>
    </w:p>
    <w:p w:rsidR="005447E8" w:rsidRDefault="005447E8">
      <w:pPr>
        <w:pStyle w:val="ConsPlusNormal"/>
        <w:spacing w:before="220"/>
        <w:ind w:firstLine="540"/>
        <w:jc w:val="both"/>
      </w:pPr>
      <w:r>
        <w:lastRenderedPageBreak/>
        <w:t>- сельскохозяйственные предприятия;</w:t>
      </w:r>
    </w:p>
    <w:p w:rsidR="005447E8" w:rsidRDefault="005447E8">
      <w:pPr>
        <w:pStyle w:val="ConsPlusNormal"/>
        <w:spacing w:before="220"/>
        <w:ind w:firstLine="540"/>
        <w:jc w:val="both"/>
      </w:pPr>
      <w:r>
        <w:t>- места размещения, обезвреживания и утилизации отходов; и следующие слои карты для отображения данных объектов:</w:t>
      </w:r>
    </w:p>
    <w:p w:rsidR="005447E8" w:rsidRDefault="005447E8">
      <w:pPr>
        <w:pStyle w:val="ConsPlusNormal"/>
        <w:spacing w:before="220"/>
        <w:ind w:firstLine="540"/>
        <w:jc w:val="both"/>
      </w:pPr>
      <w:r>
        <w:t>- слой объемов твердых коммунальные отходов;</w:t>
      </w:r>
    </w:p>
    <w:p w:rsidR="005447E8" w:rsidRDefault="005447E8">
      <w:pPr>
        <w:pStyle w:val="ConsPlusNormal"/>
        <w:spacing w:before="220"/>
        <w:ind w:firstLine="540"/>
        <w:jc w:val="both"/>
      </w:pPr>
      <w:r>
        <w:t>- слой объемов промышленных отходов;</w:t>
      </w:r>
    </w:p>
    <w:p w:rsidR="005447E8" w:rsidRDefault="005447E8">
      <w:pPr>
        <w:pStyle w:val="ConsPlusNormal"/>
        <w:spacing w:before="220"/>
        <w:ind w:firstLine="540"/>
        <w:jc w:val="both"/>
      </w:pPr>
      <w:r>
        <w:t>- слой объемов сельскохозяйственных отходов;</w:t>
      </w:r>
    </w:p>
    <w:p w:rsidR="005447E8" w:rsidRDefault="005447E8">
      <w:pPr>
        <w:pStyle w:val="ConsPlusNormal"/>
        <w:spacing w:before="220"/>
        <w:ind w:firstLine="540"/>
        <w:jc w:val="both"/>
      </w:pPr>
      <w:r>
        <w:t>- слой мест размещения отходов;</w:t>
      </w:r>
    </w:p>
    <w:p w:rsidR="005447E8" w:rsidRDefault="005447E8">
      <w:pPr>
        <w:pStyle w:val="ConsPlusNormal"/>
        <w:spacing w:before="220"/>
        <w:ind w:firstLine="540"/>
        <w:jc w:val="both"/>
      </w:pPr>
      <w:r>
        <w:t>- слой мест обработки, утилизации и обезвреживания отходов.</w:t>
      </w:r>
    </w:p>
    <w:p w:rsidR="005447E8" w:rsidRDefault="005447E8">
      <w:pPr>
        <w:pStyle w:val="ConsPlusNormal"/>
        <w:spacing w:before="220"/>
        <w:ind w:firstLine="540"/>
        <w:jc w:val="both"/>
      </w:pPr>
      <w:r>
        <w:t>Была проведена математическая обработка данных в Excel - расчет объема отходов по отдельным населенным пунктам, предприятиям и учреждениям. Разработана структура атрибутивных таблиц. С использованием инструментов "Соединение таблиц" и "Калькулятор поля" статистические данные из таблиц Excel были внесены в атрибутивные таблицы. Проведена экспертная проверка сопоставленных данных, так как, например, в одном муниципальном образовании могут находиться населенные пункты с одинаковыми названиями.</w:t>
      </w:r>
    </w:p>
    <w:p w:rsidR="005447E8" w:rsidRDefault="005447E8">
      <w:pPr>
        <w:pStyle w:val="ConsPlusNormal"/>
        <w:spacing w:before="220"/>
        <w:ind w:firstLine="540"/>
        <w:jc w:val="both"/>
      </w:pPr>
      <w:r>
        <w:t>Далее был выполнен геопространственный анализ данных. Например, для расчета объема вывоза ТКО по поселениям был использован инструмент "Пространственное соединение" модуля ArcGIS "Анализ", позволивший рассчитать суммы объемов вывоза ТКО по населенным пунктам, относящимся к одному поселению.</w:t>
      </w:r>
    </w:p>
    <w:p w:rsidR="005447E8" w:rsidRDefault="005447E8">
      <w:pPr>
        <w:pStyle w:val="ConsPlusNormal"/>
        <w:spacing w:before="220"/>
        <w:ind w:firstLine="540"/>
        <w:jc w:val="both"/>
      </w:pPr>
      <w:r>
        <w:t>Следующий этап включал в себя работы по оформлению карт. На основании точечных объектов (населенных пунктов) были построены нужные диаграммы, для чего общий объем вывоза отходов были ранжирован на классы (в разных районах могут отличаться), которым в атрибутивной таблице заданы свои значения. Затем в инструменте "Свойства слоя" выбраны необходимые поля и задан размер, зависящий от класса, и установлены параметры для надписей значений. Для исключения перекрывания надписей исполнителем проведена ручная обработка данных. С использованием алгоритма "Градуированные цвета" установлены классы объемов отходов по поселениям. Настроено отображение объектов в слоях "Автомобильные дороги", "Реки", "Водоемы", а также границы в слоях "Поселения" и "Районы". Разработана структура легенды. Проведена компоновка карты и окончательная подготовка к печати.</w:t>
      </w:r>
    </w:p>
    <w:p w:rsidR="005447E8" w:rsidRDefault="005447E8">
      <w:pPr>
        <w:pStyle w:val="ConsPlusNormal"/>
        <w:spacing w:before="220"/>
        <w:ind w:firstLine="540"/>
        <w:jc w:val="both"/>
      </w:pPr>
      <w:r>
        <w:t>Для создания карт распределения отходов по муниципальным образованиям области на начальном этапе данные по всем административным единицам интегрированы в единую таблицу, которая использована для присвоения атрибутивной информации каждому объекту в слое "Районы".</w:t>
      </w:r>
    </w:p>
    <w:p w:rsidR="005447E8" w:rsidRDefault="005447E8">
      <w:pPr>
        <w:pStyle w:val="ConsPlusNormal"/>
        <w:spacing w:before="220"/>
        <w:ind w:firstLine="540"/>
        <w:jc w:val="both"/>
      </w:pPr>
      <w:r>
        <w:t>13.2. Описание баз данных, программного обеспечения, обеспечивающих ввод, хранение, актуализацию, обработку, анализ, предоставление, визуализацию данных.</w:t>
      </w:r>
    </w:p>
    <w:p w:rsidR="005447E8" w:rsidRDefault="005447E8">
      <w:pPr>
        <w:pStyle w:val="ConsPlusNormal"/>
        <w:spacing w:before="220"/>
        <w:ind w:firstLine="540"/>
        <w:jc w:val="both"/>
      </w:pPr>
      <w:r>
        <w:t>В ArcGIS база геоданных - это набор пространственных данных различных типов, хранящихся в папке файловой системы или многопользовательской реляционной базе данных (такой как Oracle, Microsoft SQL Server, PostgreSQL, Informix или IBM DB2). База геоданных - "родной" формат хранения данных ArcGIS, и потому он наиболее удобен для редактирования данных и автоматизации рабочих процессов в ArcGIS.</w:t>
      </w:r>
    </w:p>
    <w:p w:rsidR="005447E8" w:rsidRDefault="005447E8">
      <w:pPr>
        <w:pStyle w:val="ConsPlusNormal"/>
        <w:spacing w:before="220"/>
        <w:ind w:firstLine="540"/>
        <w:jc w:val="both"/>
      </w:pPr>
      <w:r>
        <w:t xml:space="preserve">Модель хранения данных в базе геоданных основана на простой концепции реляционных баз данных и использует системы управления базой данных (СУБД). Простые таблицы и хорошо определенные типы используются для хранения схемы, правил, базовых и пространственно-атрибутивных данных для каждого набора географических данных. Это позволяет использовать </w:t>
      </w:r>
      <w:r>
        <w:lastRenderedPageBreak/>
        <w:t>формализованную модель для хранения данных и работы с ними. Благодаря такому подходу, язык структурированных запросов (SQL) может быть использован для создания, изменения и выполнения запросов к таблицам и их элементам данных.</w:t>
      </w:r>
    </w:p>
    <w:p w:rsidR="005447E8" w:rsidRDefault="005447E8">
      <w:pPr>
        <w:pStyle w:val="ConsPlusNormal"/>
        <w:spacing w:before="220"/>
        <w:ind w:firstLine="540"/>
        <w:jc w:val="both"/>
      </w:pPr>
      <w:r>
        <w:t>База геоданных позволяет:</w:t>
      </w:r>
    </w:p>
    <w:p w:rsidR="005447E8" w:rsidRDefault="005447E8">
      <w:pPr>
        <w:pStyle w:val="ConsPlusNormal"/>
        <w:spacing w:before="220"/>
        <w:ind w:firstLine="540"/>
        <w:jc w:val="both"/>
      </w:pPr>
      <w:r>
        <w:t>- хранить разнородные пространственные данные в едином хранилище;</w:t>
      </w:r>
    </w:p>
    <w:p w:rsidR="005447E8" w:rsidRDefault="005447E8">
      <w:pPr>
        <w:pStyle w:val="ConsPlusNormal"/>
        <w:spacing w:before="220"/>
        <w:ind w:firstLine="540"/>
        <w:jc w:val="both"/>
      </w:pPr>
      <w:r>
        <w:t>- применять специальные правила к данным;</w:t>
      </w:r>
    </w:p>
    <w:p w:rsidR="005447E8" w:rsidRDefault="005447E8">
      <w:pPr>
        <w:pStyle w:val="ConsPlusNormal"/>
        <w:spacing w:before="220"/>
        <w:ind w:firstLine="540"/>
        <w:jc w:val="both"/>
      </w:pPr>
      <w:r>
        <w:t>- определять пространственные модели отношений (например, топологию, геометрические сети);</w:t>
      </w:r>
    </w:p>
    <w:p w:rsidR="005447E8" w:rsidRDefault="005447E8">
      <w:pPr>
        <w:pStyle w:val="ConsPlusNormal"/>
        <w:spacing w:before="220"/>
        <w:ind w:firstLine="540"/>
        <w:jc w:val="both"/>
      </w:pPr>
      <w:r>
        <w:t>- поддерживать целостность пространственных данных;</w:t>
      </w:r>
    </w:p>
    <w:p w:rsidR="005447E8" w:rsidRDefault="005447E8">
      <w:pPr>
        <w:pStyle w:val="ConsPlusNormal"/>
        <w:spacing w:before="220"/>
        <w:ind w:firstLine="540"/>
        <w:jc w:val="both"/>
      </w:pPr>
      <w:r>
        <w:t>- работать с данными в режиме многопользовательского доступа и редактирования;</w:t>
      </w:r>
    </w:p>
    <w:p w:rsidR="005447E8" w:rsidRDefault="005447E8">
      <w:pPr>
        <w:pStyle w:val="ConsPlusNormal"/>
        <w:spacing w:before="220"/>
        <w:ind w:firstLine="540"/>
        <w:jc w:val="both"/>
      </w:pPr>
      <w:r>
        <w:t>- интегрировать пространственные данные с другими ИТ-системами;</w:t>
      </w:r>
    </w:p>
    <w:p w:rsidR="005447E8" w:rsidRDefault="005447E8">
      <w:pPr>
        <w:pStyle w:val="ConsPlusNormal"/>
        <w:spacing w:before="220"/>
        <w:ind w:firstLine="540"/>
        <w:jc w:val="both"/>
      </w:pPr>
      <w:r>
        <w:t>- легко масштабировать решение по хранению данных.</w:t>
      </w:r>
    </w:p>
    <w:p w:rsidR="005447E8" w:rsidRDefault="005447E8">
      <w:pPr>
        <w:pStyle w:val="ConsPlusNormal"/>
        <w:spacing w:before="220"/>
        <w:ind w:firstLine="540"/>
        <w:jc w:val="both"/>
      </w:pPr>
      <w:r>
        <w:t>Ключевым понятием базы геоданных является понятие набора данных. Это первичный механизм, используемый для организации и обработки географической информации в ArcGIS. База геоданных содержит три основных типа наборов данных, как показано на рисунке 13.2 (не приводится).</w:t>
      </w:r>
    </w:p>
    <w:p w:rsidR="005447E8" w:rsidRDefault="005447E8">
      <w:pPr>
        <w:pStyle w:val="ConsPlusNormal"/>
        <w:ind w:firstLine="540"/>
        <w:jc w:val="both"/>
      </w:pPr>
    </w:p>
    <w:p w:rsidR="005447E8" w:rsidRDefault="005447E8">
      <w:pPr>
        <w:pStyle w:val="ConsPlusNormal"/>
        <w:jc w:val="center"/>
        <w:outlineLvl w:val="2"/>
      </w:pPr>
      <w:r>
        <w:t>Рисунок 13.2. Типы наборов данных ArcGIS</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База геоданных содержит:</w:t>
      </w:r>
    </w:p>
    <w:p w:rsidR="005447E8" w:rsidRDefault="005447E8">
      <w:pPr>
        <w:pStyle w:val="ConsPlusNormal"/>
        <w:spacing w:before="220"/>
        <w:ind w:firstLine="540"/>
        <w:jc w:val="both"/>
      </w:pPr>
      <w:r>
        <w:t>- классы пространственных объектов;</w:t>
      </w:r>
    </w:p>
    <w:p w:rsidR="005447E8" w:rsidRDefault="005447E8">
      <w:pPr>
        <w:pStyle w:val="ConsPlusNormal"/>
        <w:spacing w:before="220"/>
        <w:ind w:firstLine="540"/>
        <w:jc w:val="both"/>
      </w:pPr>
      <w:r>
        <w:t>- набор растровых данных;</w:t>
      </w:r>
    </w:p>
    <w:p w:rsidR="005447E8" w:rsidRDefault="005447E8">
      <w:pPr>
        <w:pStyle w:val="ConsPlusNormal"/>
        <w:spacing w:before="220"/>
        <w:ind w:firstLine="540"/>
        <w:jc w:val="both"/>
      </w:pPr>
      <w:r>
        <w:t>- таблицы.</w:t>
      </w:r>
    </w:p>
    <w:p w:rsidR="005447E8" w:rsidRDefault="005447E8">
      <w:pPr>
        <w:pStyle w:val="ConsPlusNormal"/>
        <w:spacing w:before="220"/>
        <w:ind w:firstLine="540"/>
        <w:jc w:val="both"/>
      </w:pPr>
      <w:r>
        <w:t>Создание совокупности вышеперечисленных типов наборов данных является первым шагом проектирования и создания базы геоданных. Работа с базами геоданных начинается с определения конечного числа типов наборов данных.</w:t>
      </w:r>
    </w:p>
    <w:p w:rsidR="005447E8" w:rsidRDefault="005447E8">
      <w:pPr>
        <w:pStyle w:val="ConsPlusNormal"/>
        <w:spacing w:before="220"/>
        <w:ind w:firstLine="540"/>
        <w:jc w:val="both"/>
      </w:pPr>
      <w:r>
        <w:t>Хранение базы геоданных подразумевает хранение схемы данных, базы правил для каждого географического набора данных и простого табличного представления пространственных и атрибутивных данных. Все три главных набора данных базы геоданных (классы пространственных данных, атрибутивные таблицы и наборы растровых данных), как и другие элементы базы геоданных, хранятся в памяти с помощью таблиц. Пространственное отображение географических наборов данных хранится либо в векторном, либо в растровом формате. Данная геометрия хранится и управляется в столбцах атрибутов вместе с традиционными табличными полями атрибутов. Пример таблицы базы геоданных показан на рисунке 13.3.</w:t>
      </w:r>
    </w:p>
    <w:p w:rsidR="005447E8" w:rsidRDefault="00544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2551"/>
        <w:gridCol w:w="1304"/>
        <w:gridCol w:w="1247"/>
        <w:gridCol w:w="1191"/>
        <w:gridCol w:w="964"/>
      </w:tblGrid>
      <w:tr w:rsidR="005447E8">
        <w:tc>
          <w:tcPr>
            <w:tcW w:w="9015" w:type="dxa"/>
            <w:gridSpan w:val="7"/>
          </w:tcPr>
          <w:p w:rsidR="005447E8" w:rsidRDefault="005447E8">
            <w:pPr>
              <w:pStyle w:val="ConsPlusNormal"/>
              <w:outlineLvl w:val="2"/>
            </w:pPr>
            <w:r>
              <w:t>Таблица</w:t>
            </w:r>
          </w:p>
        </w:tc>
      </w:tr>
      <w:tr w:rsidR="005447E8">
        <w:tc>
          <w:tcPr>
            <w:tcW w:w="9015" w:type="dxa"/>
            <w:gridSpan w:val="7"/>
          </w:tcPr>
          <w:p w:rsidR="005447E8" w:rsidRDefault="005447E8">
            <w:pPr>
              <w:pStyle w:val="ConsPlusNormal"/>
              <w:outlineLvl w:val="3"/>
            </w:pPr>
            <w:r>
              <w:t>Количество органических отходов животноводства</w:t>
            </w:r>
          </w:p>
        </w:tc>
      </w:tr>
      <w:tr w:rsidR="005447E8">
        <w:tc>
          <w:tcPr>
            <w:tcW w:w="567" w:type="dxa"/>
          </w:tcPr>
          <w:p w:rsidR="005447E8" w:rsidRDefault="005447E8">
            <w:pPr>
              <w:pStyle w:val="ConsPlusNormal"/>
              <w:jc w:val="center"/>
            </w:pPr>
          </w:p>
        </w:tc>
        <w:tc>
          <w:tcPr>
            <w:tcW w:w="1191" w:type="dxa"/>
          </w:tcPr>
          <w:p w:rsidR="005447E8" w:rsidRDefault="005447E8">
            <w:pPr>
              <w:pStyle w:val="ConsPlusNormal"/>
              <w:jc w:val="center"/>
            </w:pPr>
            <w:r>
              <w:t>Shape &lt;*&gt;</w:t>
            </w:r>
          </w:p>
        </w:tc>
        <w:tc>
          <w:tcPr>
            <w:tcW w:w="2551" w:type="dxa"/>
          </w:tcPr>
          <w:p w:rsidR="005447E8" w:rsidRDefault="005447E8">
            <w:pPr>
              <w:pStyle w:val="ConsPlusNormal"/>
              <w:jc w:val="center"/>
            </w:pPr>
            <w:r>
              <w:t>Name raion</w:t>
            </w:r>
          </w:p>
        </w:tc>
        <w:tc>
          <w:tcPr>
            <w:tcW w:w="1304" w:type="dxa"/>
          </w:tcPr>
          <w:p w:rsidR="005447E8" w:rsidRDefault="005447E8">
            <w:pPr>
              <w:pStyle w:val="ConsPlusNormal"/>
              <w:jc w:val="center"/>
            </w:pPr>
            <w:r>
              <w:t>Птицеводст</w:t>
            </w:r>
            <w:r>
              <w:lastRenderedPageBreak/>
              <w:t>во</w:t>
            </w:r>
          </w:p>
        </w:tc>
        <w:tc>
          <w:tcPr>
            <w:tcW w:w="1247" w:type="dxa"/>
          </w:tcPr>
          <w:p w:rsidR="005447E8" w:rsidRDefault="005447E8">
            <w:pPr>
              <w:pStyle w:val="ConsPlusNormal"/>
              <w:jc w:val="center"/>
            </w:pPr>
            <w:r>
              <w:lastRenderedPageBreak/>
              <w:t>Свиноводст</w:t>
            </w:r>
            <w:r>
              <w:lastRenderedPageBreak/>
              <w:t>во</w:t>
            </w:r>
          </w:p>
        </w:tc>
        <w:tc>
          <w:tcPr>
            <w:tcW w:w="1191" w:type="dxa"/>
          </w:tcPr>
          <w:p w:rsidR="005447E8" w:rsidRDefault="005447E8">
            <w:pPr>
              <w:pStyle w:val="ConsPlusNormal"/>
              <w:jc w:val="center"/>
            </w:pPr>
            <w:r>
              <w:lastRenderedPageBreak/>
              <w:t>Скотоводст</w:t>
            </w:r>
            <w:r>
              <w:lastRenderedPageBreak/>
              <w:t>во</w:t>
            </w:r>
          </w:p>
        </w:tc>
        <w:tc>
          <w:tcPr>
            <w:tcW w:w="964" w:type="dxa"/>
          </w:tcPr>
          <w:p w:rsidR="005447E8" w:rsidRDefault="005447E8">
            <w:pPr>
              <w:pStyle w:val="ConsPlusNormal"/>
              <w:jc w:val="center"/>
            </w:pPr>
            <w:r>
              <w:lastRenderedPageBreak/>
              <w:t xml:space="preserve">Всего </w:t>
            </w:r>
            <w:r>
              <w:lastRenderedPageBreak/>
              <w:t>отходов</w:t>
            </w:r>
          </w:p>
        </w:tc>
      </w:tr>
      <w:tr w:rsidR="005447E8">
        <w:tc>
          <w:tcPr>
            <w:tcW w:w="567" w:type="dxa"/>
            <w:vAlign w:val="bottom"/>
          </w:tcPr>
          <w:p w:rsidR="005447E8" w:rsidRDefault="005447E8">
            <w:pPr>
              <w:pStyle w:val="ConsPlusNormal"/>
              <w:jc w:val="right"/>
            </w:pPr>
            <w:r>
              <w:lastRenderedPageBreak/>
              <w:t>0</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Алексеевский</w:t>
            </w:r>
          </w:p>
        </w:tc>
        <w:tc>
          <w:tcPr>
            <w:tcW w:w="1304" w:type="dxa"/>
            <w:vAlign w:val="bottom"/>
          </w:tcPr>
          <w:p w:rsidR="005447E8" w:rsidRDefault="005447E8">
            <w:pPr>
              <w:pStyle w:val="ConsPlusNormal"/>
              <w:jc w:val="right"/>
            </w:pPr>
            <w:r>
              <w:t>2</w:t>
            </w:r>
          </w:p>
        </w:tc>
        <w:tc>
          <w:tcPr>
            <w:tcW w:w="1247" w:type="dxa"/>
            <w:vAlign w:val="bottom"/>
          </w:tcPr>
          <w:p w:rsidR="005447E8" w:rsidRDefault="005447E8">
            <w:pPr>
              <w:pStyle w:val="ConsPlusNormal"/>
              <w:jc w:val="right"/>
            </w:pPr>
            <w:r>
              <w:t>526</w:t>
            </w:r>
          </w:p>
        </w:tc>
        <w:tc>
          <w:tcPr>
            <w:tcW w:w="1191" w:type="dxa"/>
            <w:vAlign w:val="bottom"/>
          </w:tcPr>
          <w:p w:rsidR="005447E8" w:rsidRDefault="005447E8">
            <w:pPr>
              <w:pStyle w:val="ConsPlusNormal"/>
              <w:jc w:val="right"/>
            </w:pPr>
            <w:r>
              <w:t>66</w:t>
            </w:r>
          </w:p>
        </w:tc>
        <w:tc>
          <w:tcPr>
            <w:tcW w:w="964" w:type="dxa"/>
            <w:vAlign w:val="bottom"/>
          </w:tcPr>
          <w:p w:rsidR="005447E8" w:rsidRDefault="005447E8">
            <w:pPr>
              <w:pStyle w:val="ConsPlusNormal"/>
              <w:jc w:val="right"/>
            </w:pPr>
            <w:r>
              <w:t>594</w:t>
            </w:r>
          </w:p>
        </w:tc>
      </w:tr>
      <w:tr w:rsidR="005447E8">
        <w:tc>
          <w:tcPr>
            <w:tcW w:w="567" w:type="dxa"/>
            <w:vAlign w:val="bottom"/>
          </w:tcPr>
          <w:p w:rsidR="005447E8" w:rsidRDefault="005447E8">
            <w:pPr>
              <w:pStyle w:val="ConsPlusNormal"/>
              <w:jc w:val="right"/>
            </w:pPr>
            <w:r>
              <w:t>1</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Белгородский</w:t>
            </w:r>
          </w:p>
        </w:tc>
        <w:tc>
          <w:tcPr>
            <w:tcW w:w="1304" w:type="dxa"/>
            <w:vAlign w:val="bottom"/>
          </w:tcPr>
          <w:p w:rsidR="005447E8" w:rsidRDefault="005447E8">
            <w:pPr>
              <w:pStyle w:val="ConsPlusNormal"/>
              <w:jc w:val="right"/>
            </w:pPr>
            <w:r>
              <w:t>130</w:t>
            </w:r>
          </w:p>
        </w:tc>
        <w:tc>
          <w:tcPr>
            <w:tcW w:w="1247" w:type="dxa"/>
            <w:vAlign w:val="bottom"/>
          </w:tcPr>
          <w:p w:rsidR="005447E8" w:rsidRDefault="005447E8">
            <w:pPr>
              <w:pStyle w:val="ConsPlusNormal"/>
              <w:jc w:val="right"/>
            </w:pPr>
            <w:r>
              <w:t>330</w:t>
            </w:r>
          </w:p>
        </w:tc>
        <w:tc>
          <w:tcPr>
            <w:tcW w:w="1191" w:type="dxa"/>
            <w:vAlign w:val="bottom"/>
          </w:tcPr>
          <w:p w:rsidR="005447E8" w:rsidRDefault="005447E8">
            <w:pPr>
              <w:pStyle w:val="ConsPlusNormal"/>
              <w:jc w:val="right"/>
            </w:pPr>
            <w:r>
              <w:t>172</w:t>
            </w:r>
          </w:p>
        </w:tc>
        <w:tc>
          <w:tcPr>
            <w:tcW w:w="964" w:type="dxa"/>
            <w:vAlign w:val="bottom"/>
          </w:tcPr>
          <w:p w:rsidR="005447E8" w:rsidRDefault="005447E8">
            <w:pPr>
              <w:pStyle w:val="ConsPlusNormal"/>
              <w:jc w:val="right"/>
            </w:pPr>
            <w:r>
              <w:t>632</w:t>
            </w:r>
          </w:p>
        </w:tc>
      </w:tr>
      <w:tr w:rsidR="005447E8">
        <w:tc>
          <w:tcPr>
            <w:tcW w:w="567" w:type="dxa"/>
            <w:vAlign w:val="bottom"/>
          </w:tcPr>
          <w:p w:rsidR="005447E8" w:rsidRDefault="005447E8">
            <w:pPr>
              <w:pStyle w:val="ConsPlusNormal"/>
              <w:jc w:val="right"/>
            </w:pPr>
            <w:r>
              <w:t>2</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Борисовский</w:t>
            </w:r>
          </w:p>
        </w:tc>
        <w:tc>
          <w:tcPr>
            <w:tcW w:w="1304" w:type="dxa"/>
            <w:vAlign w:val="bottom"/>
          </w:tcPr>
          <w:p w:rsidR="005447E8" w:rsidRDefault="005447E8">
            <w:pPr>
              <w:pStyle w:val="ConsPlusNormal"/>
              <w:jc w:val="right"/>
            </w:pPr>
            <w:r>
              <w:t>10</w:t>
            </w:r>
          </w:p>
        </w:tc>
        <w:tc>
          <w:tcPr>
            <w:tcW w:w="1247" w:type="dxa"/>
            <w:vAlign w:val="bottom"/>
          </w:tcPr>
          <w:p w:rsidR="005447E8" w:rsidRDefault="005447E8">
            <w:pPr>
              <w:pStyle w:val="ConsPlusNormal"/>
              <w:jc w:val="right"/>
            </w:pPr>
            <w:r>
              <w:t>633</w:t>
            </w:r>
          </w:p>
        </w:tc>
        <w:tc>
          <w:tcPr>
            <w:tcW w:w="1191" w:type="dxa"/>
            <w:vAlign w:val="bottom"/>
          </w:tcPr>
          <w:p w:rsidR="005447E8" w:rsidRDefault="005447E8">
            <w:pPr>
              <w:pStyle w:val="ConsPlusNormal"/>
              <w:jc w:val="right"/>
            </w:pPr>
            <w:r>
              <w:t>0</w:t>
            </w:r>
          </w:p>
        </w:tc>
        <w:tc>
          <w:tcPr>
            <w:tcW w:w="964" w:type="dxa"/>
            <w:vAlign w:val="bottom"/>
          </w:tcPr>
          <w:p w:rsidR="005447E8" w:rsidRDefault="005447E8">
            <w:pPr>
              <w:pStyle w:val="ConsPlusNormal"/>
              <w:jc w:val="right"/>
            </w:pPr>
            <w:r>
              <w:t>643</w:t>
            </w:r>
          </w:p>
        </w:tc>
      </w:tr>
      <w:tr w:rsidR="005447E8">
        <w:tc>
          <w:tcPr>
            <w:tcW w:w="567" w:type="dxa"/>
            <w:vAlign w:val="bottom"/>
          </w:tcPr>
          <w:p w:rsidR="005447E8" w:rsidRDefault="005447E8">
            <w:pPr>
              <w:pStyle w:val="ConsPlusNormal"/>
              <w:jc w:val="right"/>
            </w:pPr>
            <w:r>
              <w:t>3</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Валуйский</w:t>
            </w:r>
          </w:p>
        </w:tc>
        <w:tc>
          <w:tcPr>
            <w:tcW w:w="1304" w:type="dxa"/>
            <w:vAlign w:val="bottom"/>
          </w:tcPr>
          <w:p w:rsidR="005447E8" w:rsidRDefault="005447E8">
            <w:pPr>
              <w:pStyle w:val="ConsPlusNormal"/>
              <w:jc w:val="right"/>
            </w:pPr>
            <w:r>
              <w:t>64</w:t>
            </w:r>
          </w:p>
        </w:tc>
        <w:tc>
          <w:tcPr>
            <w:tcW w:w="1247" w:type="dxa"/>
            <w:vAlign w:val="bottom"/>
          </w:tcPr>
          <w:p w:rsidR="005447E8" w:rsidRDefault="005447E8">
            <w:pPr>
              <w:pStyle w:val="ConsPlusNormal"/>
              <w:jc w:val="right"/>
            </w:pPr>
            <w:r>
              <w:t>0</w:t>
            </w:r>
          </w:p>
        </w:tc>
        <w:tc>
          <w:tcPr>
            <w:tcW w:w="1191" w:type="dxa"/>
            <w:vAlign w:val="bottom"/>
          </w:tcPr>
          <w:p w:rsidR="005447E8" w:rsidRDefault="005447E8">
            <w:pPr>
              <w:pStyle w:val="ConsPlusNormal"/>
              <w:jc w:val="right"/>
            </w:pPr>
            <w:r>
              <w:t>80</w:t>
            </w:r>
          </w:p>
        </w:tc>
        <w:tc>
          <w:tcPr>
            <w:tcW w:w="964" w:type="dxa"/>
            <w:vAlign w:val="bottom"/>
          </w:tcPr>
          <w:p w:rsidR="005447E8" w:rsidRDefault="005447E8">
            <w:pPr>
              <w:pStyle w:val="ConsPlusNormal"/>
              <w:jc w:val="right"/>
            </w:pPr>
            <w:r>
              <w:t>144</w:t>
            </w:r>
          </w:p>
        </w:tc>
      </w:tr>
      <w:tr w:rsidR="005447E8">
        <w:tc>
          <w:tcPr>
            <w:tcW w:w="567" w:type="dxa"/>
            <w:vAlign w:val="bottom"/>
          </w:tcPr>
          <w:p w:rsidR="005447E8" w:rsidRDefault="005447E8">
            <w:pPr>
              <w:pStyle w:val="ConsPlusNormal"/>
              <w:jc w:val="right"/>
            </w:pPr>
            <w:r>
              <w:t>4</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Вейделевский</w:t>
            </w:r>
          </w:p>
        </w:tc>
        <w:tc>
          <w:tcPr>
            <w:tcW w:w="1304" w:type="dxa"/>
            <w:vAlign w:val="bottom"/>
          </w:tcPr>
          <w:p w:rsidR="005447E8" w:rsidRDefault="005447E8">
            <w:pPr>
              <w:pStyle w:val="ConsPlusNormal"/>
              <w:jc w:val="right"/>
            </w:pPr>
            <w:r>
              <w:t>19</w:t>
            </w:r>
          </w:p>
        </w:tc>
        <w:tc>
          <w:tcPr>
            <w:tcW w:w="1247" w:type="dxa"/>
            <w:vAlign w:val="bottom"/>
          </w:tcPr>
          <w:p w:rsidR="005447E8" w:rsidRDefault="005447E8">
            <w:pPr>
              <w:pStyle w:val="ConsPlusNormal"/>
              <w:jc w:val="right"/>
            </w:pPr>
            <w:r>
              <w:t>0</w:t>
            </w:r>
          </w:p>
        </w:tc>
        <w:tc>
          <w:tcPr>
            <w:tcW w:w="1191" w:type="dxa"/>
            <w:vAlign w:val="bottom"/>
          </w:tcPr>
          <w:p w:rsidR="005447E8" w:rsidRDefault="005447E8">
            <w:pPr>
              <w:pStyle w:val="ConsPlusNormal"/>
              <w:jc w:val="right"/>
            </w:pPr>
            <w:r>
              <w:t>79</w:t>
            </w:r>
          </w:p>
        </w:tc>
        <w:tc>
          <w:tcPr>
            <w:tcW w:w="964" w:type="dxa"/>
            <w:vAlign w:val="bottom"/>
          </w:tcPr>
          <w:p w:rsidR="005447E8" w:rsidRDefault="005447E8">
            <w:pPr>
              <w:pStyle w:val="ConsPlusNormal"/>
              <w:jc w:val="right"/>
            </w:pPr>
            <w:r>
              <w:t>98</w:t>
            </w:r>
          </w:p>
        </w:tc>
      </w:tr>
      <w:tr w:rsidR="005447E8">
        <w:tc>
          <w:tcPr>
            <w:tcW w:w="567" w:type="dxa"/>
            <w:vAlign w:val="bottom"/>
          </w:tcPr>
          <w:p w:rsidR="005447E8" w:rsidRDefault="005447E8">
            <w:pPr>
              <w:pStyle w:val="ConsPlusNormal"/>
              <w:jc w:val="right"/>
            </w:pPr>
            <w:r>
              <w:t>5</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Волоконовский</w:t>
            </w:r>
          </w:p>
        </w:tc>
        <w:tc>
          <w:tcPr>
            <w:tcW w:w="1304" w:type="dxa"/>
            <w:vAlign w:val="bottom"/>
          </w:tcPr>
          <w:p w:rsidR="005447E8" w:rsidRDefault="005447E8">
            <w:pPr>
              <w:pStyle w:val="ConsPlusNormal"/>
              <w:jc w:val="right"/>
            </w:pPr>
            <w:r>
              <w:t>135</w:t>
            </w:r>
          </w:p>
        </w:tc>
        <w:tc>
          <w:tcPr>
            <w:tcW w:w="1247" w:type="dxa"/>
            <w:vAlign w:val="bottom"/>
          </w:tcPr>
          <w:p w:rsidR="005447E8" w:rsidRDefault="005447E8">
            <w:pPr>
              <w:pStyle w:val="ConsPlusNormal"/>
              <w:jc w:val="right"/>
            </w:pPr>
            <w:r>
              <w:t>582</w:t>
            </w:r>
          </w:p>
        </w:tc>
        <w:tc>
          <w:tcPr>
            <w:tcW w:w="1191" w:type="dxa"/>
            <w:vAlign w:val="bottom"/>
          </w:tcPr>
          <w:p w:rsidR="005447E8" w:rsidRDefault="005447E8">
            <w:pPr>
              <w:pStyle w:val="ConsPlusNormal"/>
              <w:jc w:val="right"/>
            </w:pPr>
            <w:r>
              <w:t>0</w:t>
            </w:r>
          </w:p>
        </w:tc>
        <w:tc>
          <w:tcPr>
            <w:tcW w:w="964" w:type="dxa"/>
            <w:vAlign w:val="bottom"/>
          </w:tcPr>
          <w:p w:rsidR="005447E8" w:rsidRDefault="005447E8">
            <w:pPr>
              <w:pStyle w:val="ConsPlusNormal"/>
              <w:jc w:val="right"/>
            </w:pPr>
            <w:r>
              <w:t>717</w:t>
            </w:r>
          </w:p>
        </w:tc>
      </w:tr>
      <w:tr w:rsidR="005447E8">
        <w:tc>
          <w:tcPr>
            <w:tcW w:w="567" w:type="dxa"/>
            <w:vAlign w:val="bottom"/>
          </w:tcPr>
          <w:p w:rsidR="005447E8" w:rsidRDefault="005447E8">
            <w:pPr>
              <w:pStyle w:val="ConsPlusNormal"/>
              <w:jc w:val="right"/>
            </w:pPr>
            <w:r>
              <w:t>6</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Грайворонский</w:t>
            </w:r>
          </w:p>
        </w:tc>
        <w:tc>
          <w:tcPr>
            <w:tcW w:w="1304" w:type="dxa"/>
            <w:vAlign w:val="bottom"/>
          </w:tcPr>
          <w:p w:rsidR="005447E8" w:rsidRDefault="005447E8">
            <w:pPr>
              <w:pStyle w:val="ConsPlusNormal"/>
              <w:jc w:val="right"/>
            </w:pPr>
            <w:r>
              <w:t>4</w:t>
            </w:r>
          </w:p>
        </w:tc>
        <w:tc>
          <w:tcPr>
            <w:tcW w:w="1247" w:type="dxa"/>
            <w:vAlign w:val="bottom"/>
          </w:tcPr>
          <w:p w:rsidR="005447E8" w:rsidRDefault="005447E8">
            <w:pPr>
              <w:pStyle w:val="ConsPlusNormal"/>
              <w:jc w:val="right"/>
            </w:pPr>
            <w:r>
              <w:t>180</w:t>
            </w:r>
          </w:p>
        </w:tc>
        <w:tc>
          <w:tcPr>
            <w:tcW w:w="1191" w:type="dxa"/>
            <w:vAlign w:val="bottom"/>
          </w:tcPr>
          <w:p w:rsidR="005447E8" w:rsidRDefault="005447E8">
            <w:pPr>
              <w:pStyle w:val="ConsPlusNormal"/>
              <w:jc w:val="right"/>
            </w:pPr>
            <w:r>
              <w:t>181</w:t>
            </w:r>
          </w:p>
        </w:tc>
        <w:tc>
          <w:tcPr>
            <w:tcW w:w="964" w:type="dxa"/>
            <w:vAlign w:val="bottom"/>
          </w:tcPr>
          <w:p w:rsidR="005447E8" w:rsidRDefault="005447E8">
            <w:pPr>
              <w:pStyle w:val="ConsPlusNormal"/>
              <w:jc w:val="right"/>
            </w:pPr>
            <w:r>
              <w:t>365</w:t>
            </w:r>
          </w:p>
        </w:tc>
      </w:tr>
      <w:tr w:rsidR="005447E8">
        <w:tc>
          <w:tcPr>
            <w:tcW w:w="567" w:type="dxa"/>
            <w:vAlign w:val="bottom"/>
          </w:tcPr>
          <w:p w:rsidR="005447E8" w:rsidRDefault="005447E8">
            <w:pPr>
              <w:pStyle w:val="ConsPlusNormal"/>
              <w:jc w:val="right"/>
            </w:pPr>
            <w:r>
              <w:t>7</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Губкинский</w:t>
            </w:r>
          </w:p>
        </w:tc>
        <w:tc>
          <w:tcPr>
            <w:tcW w:w="1304" w:type="dxa"/>
            <w:vAlign w:val="bottom"/>
          </w:tcPr>
          <w:p w:rsidR="005447E8" w:rsidRDefault="005447E8">
            <w:pPr>
              <w:pStyle w:val="ConsPlusNormal"/>
              <w:jc w:val="right"/>
            </w:pPr>
            <w:r>
              <w:t>5</w:t>
            </w:r>
          </w:p>
        </w:tc>
        <w:tc>
          <w:tcPr>
            <w:tcW w:w="1247" w:type="dxa"/>
            <w:vAlign w:val="bottom"/>
          </w:tcPr>
          <w:p w:rsidR="005447E8" w:rsidRDefault="005447E8">
            <w:pPr>
              <w:pStyle w:val="ConsPlusNormal"/>
              <w:jc w:val="right"/>
            </w:pPr>
            <w:r>
              <w:t>340</w:t>
            </w:r>
          </w:p>
        </w:tc>
        <w:tc>
          <w:tcPr>
            <w:tcW w:w="1191" w:type="dxa"/>
            <w:vAlign w:val="bottom"/>
          </w:tcPr>
          <w:p w:rsidR="005447E8" w:rsidRDefault="005447E8">
            <w:pPr>
              <w:pStyle w:val="ConsPlusNormal"/>
              <w:jc w:val="right"/>
            </w:pPr>
            <w:r>
              <w:t>234</w:t>
            </w:r>
          </w:p>
        </w:tc>
        <w:tc>
          <w:tcPr>
            <w:tcW w:w="964" w:type="dxa"/>
            <w:vAlign w:val="bottom"/>
          </w:tcPr>
          <w:p w:rsidR="005447E8" w:rsidRDefault="005447E8">
            <w:pPr>
              <w:pStyle w:val="ConsPlusNormal"/>
              <w:jc w:val="right"/>
            </w:pPr>
            <w:r>
              <w:t>579</w:t>
            </w:r>
          </w:p>
        </w:tc>
      </w:tr>
      <w:tr w:rsidR="005447E8">
        <w:tc>
          <w:tcPr>
            <w:tcW w:w="567" w:type="dxa"/>
            <w:vAlign w:val="bottom"/>
          </w:tcPr>
          <w:p w:rsidR="005447E8" w:rsidRDefault="005447E8">
            <w:pPr>
              <w:pStyle w:val="ConsPlusNormal"/>
              <w:jc w:val="right"/>
            </w:pPr>
            <w:r>
              <w:t>8</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Ивнянский</w:t>
            </w:r>
          </w:p>
        </w:tc>
        <w:tc>
          <w:tcPr>
            <w:tcW w:w="1304" w:type="dxa"/>
            <w:vAlign w:val="bottom"/>
          </w:tcPr>
          <w:p w:rsidR="005447E8" w:rsidRDefault="005447E8">
            <w:pPr>
              <w:pStyle w:val="ConsPlusNormal"/>
              <w:jc w:val="right"/>
            </w:pPr>
            <w:r>
              <w:t>0</w:t>
            </w:r>
          </w:p>
        </w:tc>
        <w:tc>
          <w:tcPr>
            <w:tcW w:w="1247" w:type="dxa"/>
            <w:vAlign w:val="bottom"/>
          </w:tcPr>
          <w:p w:rsidR="005447E8" w:rsidRDefault="005447E8">
            <w:pPr>
              <w:pStyle w:val="ConsPlusNormal"/>
              <w:jc w:val="right"/>
            </w:pPr>
            <w:r>
              <w:t>800</w:t>
            </w:r>
          </w:p>
        </w:tc>
        <w:tc>
          <w:tcPr>
            <w:tcW w:w="1191" w:type="dxa"/>
            <w:vAlign w:val="bottom"/>
          </w:tcPr>
          <w:p w:rsidR="005447E8" w:rsidRDefault="005447E8">
            <w:pPr>
              <w:pStyle w:val="ConsPlusNormal"/>
              <w:jc w:val="right"/>
            </w:pPr>
            <w:r>
              <w:t>89</w:t>
            </w:r>
          </w:p>
        </w:tc>
        <w:tc>
          <w:tcPr>
            <w:tcW w:w="964" w:type="dxa"/>
            <w:vAlign w:val="bottom"/>
          </w:tcPr>
          <w:p w:rsidR="005447E8" w:rsidRDefault="005447E8">
            <w:pPr>
              <w:pStyle w:val="ConsPlusNormal"/>
              <w:jc w:val="right"/>
            </w:pPr>
            <w:r>
              <w:t>889</w:t>
            </w:r>
          </w:p>
        </w:tc>
      </w:tr>
      <w:tr w:rsidR="005447E8">
        <w:tc>
          <w:tcPr>
            <w:tcW w:w="567" w:type="dxa"/>
            <w:vAlign w:val="bottom"/>
          </w:tcPr>
          <w:p w:rsidR="005447E8" w:rsidRDefault="005447E8">
            <w:pPr>
              <w:pStyle w:val="ConsPlusNormal"/>
              <w:jc w:val="right"/>
            </w:pPr>
            <w:r>
              <w:t>9</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Корочанский</w:t>
            </w:r>
          </w:p>
        </w:tc>
        <w:tc>
          <w:tcPr>
            <w:tcW w:w="1304" w:type="dxa"/>
            <w:vAlign w:val="bottom"/>
          </w:tcPr>
          <w:p w:rsidR="005447E8" w:rsidRDefault="005447E8">
            <w:pPr>
              <w:pStyle w:val="ConsPlusNormal"/>
              <w:jc w:val="right"/>
            </w:pPr>
            <w:r>
              <w:t>45</w:t>
            </w:r>
          </w:p>
        </w:tc>
        <w:tc>
          <w:tcPr>
            <w:tcW w:w="1247" w:type="dxa"/>
            <w:vAlign w:val="bottom"/>
          </w:tcPr>
          <w:p w:rsidR="005447E8" w:rsidRDefault="005447E8">
            <w:pPr>
              <w:pStyle w:val="ConsPlusNormal"/>
              <w:jc w:val="right"/>
            </w:pPr>
            <w:r>
              <w:t>1210</w:t>
            </w:r>
          </w:p>
        </w:tc>
        <w:tc>
          <w:tcPr>
            <w:tcW w:w="1191" w:type="dxa"/>
            <w:vAlign w:val="bottom"/>
          </w:tcPr>
          <w:p w:rsidR="005447E8" w:rsidRDefault="005447E8">
            <w:pPr>
              <w:pStyle w:val="ConsPlusNormal"/>
              <w:jc w:val="right"/>
            </w:pPr>
            <w:r>
              <w:t>45</w:t>
            </w:r>
          </w:p>
        </w:tc>
        <w:tc>
          <w:tcPr>
            <w:tcW w:w="964" w:type="dxa"/>
            <w:vAlign w:val="bottom"/>
          </w:tcPr>
          <w:p w:rsidR="005447E8" w:rsidRDefault="005447E8">
            <w:pPr>
              <w:pStyle w:val="ConsPlusNormal"/>
              <w:jc w:val="right"/>
            </w:pPr>
            <w:r>
              <w:t>1300</w:t>
            </w:r>
          </w:p>
        </w:tc>
      </w:tr>
      <w:tr w:rsidR="005447E8">
        <w:tc>
          <w:tcPr>
            <w:tcW w:w="567" w:type="dxa"/>
            <w:vAlign w:val="bottom"/>
          </w:tcPr>
          <w:p w:rsidR="005447E8" w:rsidRDefault="005447E8">
            <w:pPr>
              <w:pStyle w:val="ConsPlusNormal"/>
              <w:jc w:val="right"/>
            </w:pPr>
            <w:r>
              <w:t>10</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Красненский</w:t>
            </w:r>
          </w:p>
        </w:tc>
        <w:tc>
          <w:tcPr>
            <w:tcW w:w="1304" w:type="dxa"/>
            <w:vAlign w:val="bottom"/>
          </w:tcPr>
          <w:p w:rsidR="005447E8" w:rsidRDefault="005447E8">
            <w:pPr>
              <w:pStyle w:val="ConsPlusNormal"/>
              <w:jc w:val="right"/>
            </w:pPr>
            <w:r>
              <w:t>12</w:t>
            </w:r>
          </w:p>
        </w:tc>
        <w:tc>
          <w:tcPr>
            <w:tcW w:w="1247" w:type="dxa"/>
            <w:vAlign w:val="bottom"/>
          </w:tcPr>
          <w:p w:rsidR="005447E8" w:rsidRDefault="005447E8">
            <w:pPr>
              <w:pStyle w:val="ConsPlusNormal"/>
              <w:jc w:val="right"/>
            </w:pPr>
            <w:r>
              <w:t>0</w:t>
            </w:r>
          </w:p>
        </w:tc>
        <w:tc>
          <w:tcPr>
            <w:tcW w:w="1191" w:type="dxa"/>
            <w:vAlign w:val="bottom"/>
          </w:tcPr>
          <w:p w:rsidR="005447E8" w:rsidRDefault="005447E8">
            <w:pPr>
              <w:pStyle w:val="ConsPlusNormal"/>
              <w:jc w:val="right"/>
            </w:pPr>
            <w:r>
              <w:t>3</w:t>
            </w:r>
          </w:p>
        </w:tc>
        <w:tc>
          <w:tcPr>
            <w:tcW w:w="964" w:type="dxa"/>
            <w:vAlign w:val="bottom"/>
          </w:tcPr>
          <w:p w:rsidR="005447E8" w:rsidRDefault="005447E8">
            <w:pPr>
              <w:pStyle w:val="ConsPlusNormal"/>
              <w:jc w:val="right"/>
            </w:pPr>
            <w:r>
              <w:t>15</w:t>
            </w:r>
          </w:p>
        </w:tc>
      </w:tr>
      <w:tr w:rsidR="005447E8">
        <w:tc>
          <w:tcPr>
            <w:tcW w:w="567" w:type="dxa"/>
            <w:vAlign w:val="bottom"/>
          </w:tcPr>
          <w:p w:rsidR="005447E8" w:rsidRDefault="005447E8">
            <w:pPr>
              <w:pStyle w:val="ConsPlusNormal"/>
              <w:jc w:val="right"/>
            </w:pPr>
            <w:r>
              <w:t>11</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Красногвардейский</w:t>
            </w:r>
          </w:p>
        </w:tc>
        <w:tc>
          <w:tcPr>
            <w:tcW w:w="1304" w:type="dxa"/>
            <w:vAlign w:val="bottom"/>
          </w:tcPr>
          <w:p w:rsidR="005447E8" w:rsidRDefault="005447E8">
            <w:pPr>
              <w:pStyle w:val="ConsPlusNormal"/>
              <w:jc w:val="right"/>
            </w:pPr>
            <w:r>
              <w:t>0</w:t>
            </w:r>
          </w:p>
        </w:tc>
        <w:tc>
          <w:tcPr>
            <w:tcW w:w="1247" w:type="dxa"/>
            <w:vAlign w:val="bottom"/>
          </w:tcPr>
          <w:p w:rsidR="005447E8" w:rsidRDefault="005447E8">
            <w:pPr>
              <w:pStyle w:val="ConsPlusNormal"/>
              <w:jc w:val="right"/>
            </w:pPr>
            <w:r>
              <w:t>928</w:t>
            </w:r>
          </w:p>
        </w:tc>
        <w:tc>
          <w:tcPr>
            <w:tcW w:w="1191" w:type="dxa"/>
            <w:vAlign w:val="bottom"/>
          </w:tcPr>
          <w:p w:rsidR="005447E8" w:rsidRDefault="005447E8">
            <w:pPr>
              <w:pStyle w:val="ConsPlusNormal"/>
              <w:jc w:val="right"/>
            </w:pPr>
            <w:r>
              <w:t>115</w:t>
            </w:r>
          </w:p>
        </w:tc>
        <w:tc>
          <w:tcPr>
            <w:tcW w:w="964" w:type="dxa"/>
            <w:vAlign w:val="bottom"/>
          </w:tcPr>
          <w:p w:rsidR="005447E8" w:rsidRDefault="005447E8">
            <w:pPr>
              <w:pStyle w:val="ConsPlusNormal"/>
              <w:jc w:val="right"/>
            </w:pPr>
            <w:r>
              <w:t>1043</w:t>
            </w:r>
          </w:p>
        </w:tc>
      </w:tr>
      <w:tr w:rsidR="005447E8">
        <w:tc>
          <w:tcPr>
            <w:tcW w:w="567" w:type="dxa"/>
            <w:vAlign w:val="bottom"/>
          </w:tcPr>
          <w:p w:rsidR="005447E8" w:rsidRDefault="005447E8">
            <w:pPr>
              <w:pStyle w:val="ConsPlusNormal"/>
              <w:jc w:val="right"/>
            </w:pPr>
            <w:r>
              <w:t>12</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Краснояружский</w:t>
            </w:r>
          </w:p>
        </w:tc>
        <w:tc>
          <w:tcPr>
            <w:tcW w:w="1304" w:type="dxa"/>
            <w:vAlign w:val="bottom"/>
          </w:tcPr>
          <w:p w:rsidR="005447E8" w:rsidRDefault="005447E8">
            <w:pPr>
              <w:pStyle w:val="ConsPlusNormal"/>
              <w:jc w:val="right"/>
            </w:pPr>
            <w:r>
              <w:t>11</w:t>
            </w:r>
          </w:p>
        </w:tc>
        <w:tc>
          <w:tcPr>
            <w:tcW w:w="1247" w:type="dxa"/>
            <w:vAlign w:val="bottom"/>
          </w:tcPr>
          <w:p w:rsidR="005447E8" w:rsidRDefault="005447E8">
            <w:pPr>
              <w:pStyle w:val="ConsPlusNormal"/>
              <w:jc w:val="right"/>
            </w:pPr>
            <w:r>
              <w:t>377</w:t>
            </w:r>
          </w:p>
        </w:tc>
        <w:tc>
          <w:tcPr>
            <w:tcW w:w="1191" w:type="dxa"/>
            <w:vAlign w:val="bottom"/>
          </w:tcPr>
          <w:p w:rsidR="005447E8" w:rsidRDefault="005447E8">
            <w:pPr>
              <w:pStyle w:val="ConsPlusNormal"/>
              <w:jc w:val="right"/>
            </w:pPr>
            <w:r>
              <w:t>0</w:t>
            </w:r>
          </w:p>
        </w:tc>
        <w:tc>
          <w:tcPr>
            <w:tcW w:w="964" w:type="dxa"/>
            <w:vAlign w:val="bottom"/>
          </w:tcPr>
          <w:p w:rsidR="005447E8" w:rsidRDefault="005447E8">
            <w:pPr>
              <w:pStyle w:val="ConsPlusNormal"/>
              <w:jc w:val="right"/>
            </w:pPr>
            <w:r>
              <w:t>388</w:t>
            </w:r>
          </w:p>
        </w:tc>
      </w:tr>
      <w:tr w:rsidR="005447E8">
        <w:tc>
          <w:tcPr>
            <w:tcW w:w="567" w:type="dxa"/>
            <w:vAlign w:val="bottom"/>
          </w:tcPr>
          <w:p w:rsidR="005447E8" w:rsidRDefault="005447E8">
            <w:pPr>
              <w:pStyle w:val="ConsPlusNormal"/>
              <w:jc w:val="right"/>
            </w:pPr>
            <w:r>
              <w:t>13</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Новооскольский</w:t>
            </w:r>
          </w:p>
        </w:tc>
        <w:tc>
          <w:tcPr>
            <w:tcW w:w="1304" w:type="dxa"/>
            <w:vAlign w:val="bottom"/>
          </w:tcPr>
          <w:p w:rsidR="005447E8" w:rsidRDefault="005447E8">
            <w:pPr>
              <w:pStyle w:val="ConsPlusNormal"/>
              <w:jc w:val="right"/>
            </w:pPr>
            <w:r>
              <w:t>157</w:t>
            </w:r>
          </w:p>
        </w:tc>
        <w:tc>
          <w:tcPr>
            <w:tcW w:w="1247" w:type="dxa"/>
            <w:vAlign w:val="bottom"/>
          </w:tcPr>
          <w:p w:rsidR="005447E8" w:rsidRDefault="005447E8">
            <w:pPr>
              <w:pStyle w:val="ConsPlusNormal"/>
              <w:jc w:val="right"/>
            </w:pPr>
            <w:r>
              <w:t>0</w:t>
            </w:r>
          </w:p>
        </w:tc>
        <w:tc>
          <w:tcPr>
            <w:tcW w:w="1191" w:type="dxa"/>
            <w:vAlign w:val="bottom"/>
          </w:tcPr>
          <w:p w:rsidR="005447E8" w:rsidRDefault="005447E8">
            <w:pPr>
              <w:pStyle w:val="ConsPlusNormal"/>
              <w:jc w:val="right"/>
            </w:pPr>
            <w:r>
              <w:t>73</w:t>
            </w:r>
          </w:p>
        </w:tc>
        <w:tc>
          <w:tcPr>
            <w:tcW w:w="964" w:type="dxa"/>
            <w:vAlign w:val="bottom"/>
          </w:tcPr>
          <w:p w:rsidR="005447E8" w:rsidRDefault="005447E8">
            <w:pPr>
              <w:pStyle w:val="ConsPlusNormal"/>
              <w:jc w:val="right"/>
            </w:pPr>
            <w:r>
              <w:t>230</w:t>
            </w:r>
          </w:p>
        </w:tc>
      </w:tr>
      <w:tr w:rsidR="005447E8">
        <w:tc>
          <w:tcPr>
            <w:tcW w:w="567" w:type="dxa"/>
            <w:vAlign w:val="bottom"/>
          </w:tcPr>
          <w:p w:rsidR="005447E8" w:rsidRDefault="005447E8">
            <w:pPr>
              <w:pStyle w:val="ConsPlusNormal"/>
              <w:jc w:val="right"/>
            </w:pPr>
            <w:r>
              <w:t>14</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Прохоровский</w:t>
            </w:r>
          </w:p>
        </w:tc>
        <w:tc>
          <w:tcPr>
            <w:tcW w:w="1304" w:type="dxa"/>
            <w:vAlign w:val="bottom"/>
          </w:tcPr>
          <w:p w:rsidR="005447E8" w:rsidRDefault="005447E8">
            <w:pPr>
              <w:pStyle w:val="ConsPlusNormal"/>
              <w:jc w:val="right"/>
            </w:pPr>
            <w:r>
              <w:t>0</w:t>
            </w:r>
          </w:p>
        </w:tc>
        <w:tc>
          <w:tcPr>
            <w:tcW w:w="1247" w:type="dxa"/>
            <w:vAlign w:val="bottom"/>
          </w:tcPr>
          <w:p w:rsidR="005447E8" w:rsidRDefault="005447E8">
            <w:pPr>
              <w:pStyle w:val="ConsPlusNormal"/>
              <w:jc w:val="right"/>
            </w:pPr>
            <w:r>
              <w:t>1189</w:t>
            </w:r>
          </w:p>
        </w:tc>
        <w:tc>
          <w:tcPr>
            <w:tcW w:w="1191" w:type="dxa"/>
            <w:vAlign w:val="bottom"/>
          </w:tcPr>
          <w:p w:rsidR="005447E8" w:rsidRDefault="005447E8">
            <w:pPr>
              <w:pStyle w:val="ConsPlusNormal"/>
              <w:jc w:val="right"/>
            </w:pPr>
            <w:r>
              <w:t>85</w:t>
            </w:r>
          </w:p>
        </w:tc>
        <w:tc>
          <w:tcPr>
            <w:tcW w:w="964" w:type="dxa"/>
            <w:vAlign w:val="bottom"/>
          </w:tcPr>
          <w:p w:rsidR="005447E8" w:rsidRDefault="005447E8">
            <w:pPr>
              <w:pStyle w:val="ConsPlusNormal"/>
              <w:jc w:val="right"/>
            </w:pPr>
            <w:r>
              <w:t>1274</w:t>
            </w:r>
          </w:p>
        </w:tc>
      </w:tr>
      <w:tr w:rsidR="005447E8">
        <w:tc>
          <w:tcPr>
            <w:tcW w:w="567" w:type="dxa"/>
            <w:vAlign w:val="bottom"/>
          </w:tcPr>
          <w:p w:rsidR="005447E8" w:rsidRDefault="005447E8">
            <w:pPr>
              <w:pStyle w:val="ConsPlusNormal"/>
              <w:jc w:val="right"/>
            </w:pPr>
            <w:r>
              <w:t>15</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Ракитянский</w:t>
            </w:r>
          </w:p>
        </w:tc>
        <w:tc>
          <w:tcPr>
            <w:tcW w:w="1304" w:type="dxa"/>
            <w:vAlign w:val="bottom"/>
          </w:tcPr>
          <w:p w:rsidR="005447E8" w:rsidRDefault="005447E8">
            <w:pPr>
              <w:pStyle w:val="ConsPlusNormal"/>
              <w:jc w:val="right"/>
            </w:pPr>
            <w:r>
              <w:t>80</w:t>
            </w:r>
          </w:p>
        </w:tc>
        <w:tc>
          <w:tcPr>
            <w:tcW w:w="1247" w:type="dxa"/>
            <w:vAlign w:val="bottom"/>
          </w:tcPr>
          <w:p w:rsidR="005447E8" w:rsidRDefault="005447E8">
            <w:pPr>
              <w:pStyle w:val="ConsPlusNormal"/>
              <w:jc w:val="right"/>
            </w:pPr>
            <w:r>
              <w:t>716</w:t>
            </w:r>
          </w:p>
        </w:tc>
        <w:tc>
          <w:tcPr>
            <w:tcW w:w="1191" w:type="dxa"/>
            <w:vAlign w:val="bottom"/>
          </w:tcPr>
          <w:p w:rsidR="005447E8" w:rsidRDefault="005447E8">
            <w:pPr>
              <w:pStyle w:val="ConsPlusNormal"/>
              <w:jc w:val="right"/>
            </w:pPr>
            <w:r>
              <w:t>98</w:t>
            </w:r>
          </w:p>
        </w:tc>
        <w:tc>
          <w:tcPr>
            <w:tcW w:w="964" w:type="dxa"/>
            <w:vAlign w:val="bottom"/>
          </w:tcPr>
          <w:p w:rsidR="005447E8" w:rsidRDefault="005447E8">
            <w:pPr>
              <w:pStyle w:val="ConsPlusNormal"/>
              <w:jc w:val="right"/>
            </w:pPr>
            <w:r>
              <w:t>894</w:t>
            </w:r>
          </w:p>
        </w:tc>
      </w:tr>
      <w:tr w:rsidR="005447E8">
        <w:tc>
          <w:tcPr>
            <w:tcW w:w="567" w:type="dxa"/>
            <w:vAlign w:val="bottom"/>
          </w:tcPr>
          <w:p w:rsidR="005447E8" w:rsidRDefault="005447E8">
            <w:pPr>
              <w:pStyle w:val="ConsPlusNormal"/>
              <w:jc w:val="right"/>
            </w:pPr>
            <w:r>
              <w:t>16</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Ровеньский</w:t>
            </w:r>
          </w:p>
        </w:tc>
        <w:tc>
          <w:tcPr>
            <w:tcW w:w="1304" w:type="dxa"/>
            <w:vAlign w:val="bottom"/>
          </w:tcPr>
          <w:p w:rsidR="005447E8" w:rsidRDefault="005447E8">
            <w:pPr>
              <w:pStyle w:val="ConsPlusNormal"/>
              <w:jc w:val="right"/>
            </w:pPr>
            <w:r>
              <w:t>8</w:t>
            </w:r>
          </w:p>
        </w:tc>
        <w:tc>
          <w:tcPr>
            <w:tcW w:w="1247" w:type="dxa"/>
            <w:vAlign w:val="bottom"/>
          </w:tcPr>
          <w:p w:rsidR="005447E8" w:rsidRDefault="005447E8">
            <w:pPr>
              <w:pStyle w:val="ConsPlusNormal"/>
              <w:jc w:val="right"/>
            </w:pPr>
            <w:r>
              <w:t>0</w:t>
            </w:r>
          </w:p>
        </w:tc>
        <w:tc>
          <w:tcPr>
            <w:tcW w:w="1191" w:type="dxa"/>
            <w:vAlign w:val="bottom"/>
          </w:tcPr>
          <w:p w:rsidR="005447E8" w:rsidRDefault="005447E8">
            <w:pPr>
              <w:pStyle w:val="ConsPlusNormal"/>
              <w:jc w:val="right"/>
            </w:pPr>
            <w:r>
              <w:t>255</w:t>
            </w:r>
          </w:p>
        </w:tc>
        <w:tc>
          <w:tcPr>
            <w:tcW w:w="964" w:type="dxa"/>
            <w:vAlign w:val="bottom"/>
          </w:tcPr>
          <w:p w:rsidR="005447E8" w:rsidRDefault="005447E8">
            <w:pPr>
              <w:pStyle w:val="ConsPlusNormal"/>
              <w:jc w:val="right"/>
            </w:pPr>
            <w:r>
              <w:t>263</w:t>
            </w:r>
          </w:p>
        </w:tc>
      </w:tr>
      <w:tr w:rsidR="005447E8">
        <w:tc>
          <w:tcPr>
            <w:tcW w:w="567" w:type="dxa"/>
            <w:vAlign w:val="bottom"/>
          </w:tcPr>
          <w:p w:rsidR="005447E8" w:rsidRDefault="005447E8">
            <w:pPr>
              <w:pStyle w:val="ConsPlusNormal"/>
              <w:jc w:val="right"/>
            </w:pPr>
            <w:r>
              <w:t>17</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Старооскольский</w:t>
            </w:r>
          </w:p>
        </w:tc>
        <w:tc>
          <w:tcPr>
            <w:tcW w:w="1304" w:type="dxa"/>
            <w:vAlign w:val="bottom"/>
          </w:tcPr>
          <w:p w:rsidR="005447E8" w:rsidRDefault="005447E8">
            <w:pPr>
              <w:pStyle w:val="ConsPlusNormal"/>
              <w:jc w:val="right"/>
            </w:pPr>
            <w:r>
              <w:t>25</w:t>
            </w:r>
          </w:p>
        </w:tc>
        <w:tc>
          <w:tcPr>
            <w:tcW w:w="1247" w:type="dxa"/>
            <w:vAlign w:val="bottom"/>
          </w:tcPr>
          <w:p w:rsidR="005447E8" w:rsidRDefault="005447E8">
            <w:pPr>
              <w:pStyle w:val="ConsPlusNormal"/>
              <w:jc w:val="right"/>
            </w:pPr>
            <w:r>
              <w:t>176</w:t>
            </w:r>
          </w:p>
        </w:tc>
        <w:tc>
          <w:tcPr>
            <w:tcW w:w="1191" w:type="dxa"/>
            <w:vAlign w:val="bottom"/>
          </w:tcPr>
          <w:p w:rsidR="005447E8" w:rsidRDefault="005447E8">
            <w:pPr>
              <w:pStyle w:val="ConsPlusNormal"/>
              <w:jc w:val="right"/>
            </w:pPr>
            <w:r>
              <w:t>225</w:t>
            </w:r>
          </w:p>
        </w:tc>
        <w:tc>
          <w:tcPr>
            <w:tcW w:w="964" w:type="dxa"/>
            <w:vAlign w:val="bottom"/>
          </w:tcPr>
          <w:p w:rsidR="005447E8" w:rsidRDefault="005447E8">
            <w:pPr>
              <w:pStyle w:val="ConsPlusNormal"/>
              <w:jc w:val="right"/>
            </w:pPr>
            <w:r>
              <w:t>426</w:t>
            </w:r>
          </w:p>
        </w:tc>
      </w:tr>
      <w:tr w:rsidR="005447E8">
        <w:tc>
          <w:tcPr>
            <w:tcW w:w="567" w:type="dxa"/>
            <w:vAlign w:val="bottom"/>
          </w:tcPr>
          <w:p w:rsidR="005447E8" w:rsidRDefault="005447E8">
            <w:pPr>
              <w:pStyle w:val="ConsPlusNormal"/>
              <w:jc w:val="right"/>
            </w:pPr>
            <w:r>
              <w:t>18</w:t>
            </w:r>
          </w:p>
        </w:tc>
        <w:tc>
          <w:tcPr>
            <w:tcW w:w="1191" w:type="dxa"/>
            <w:vAlign w:val="center"/>
          </w:tcPr>
          <w:p w:rsidR="005447E8" w:rsidRDefault="005447E8">
            <w:pPr>
              <w:pStyle w:val="ConsPlusNormal"/>
            </w:pPr>
            <w:r>
              <w:t>Полигон</w:t>
            </w:r>
          </w:p>
        </w:tc>
        <w:tc>
          <w:tcPr>
            <w:tcW w:w="2551" w:type="dxa"/>
            <w:vAlign w:val="bottom"/>
          </w:tcPr>
          <w:p w:rsidR="005447E8" w:rsidRDefault="005447E8">
            <w:pPr>
              <w:pStyle w:val="ConsPlusNormal"/>
            </w:pPr>
            <w:r>
              <w:t>Чернянский</w:t>
            </w:r>
          </w:p>
        </w:tc>
        <w:tc>
          <w:tcPr>
            <w:tcW w:w="1304" w:type="dxa"/>
            <w:vAlign w:val="bottom"/>
          </w:tcPr>
          <w:p w:rsidR="005447E8" w:rsidRDefault="005447E8">
            <w:pPr>
              <w:pStyle w:val="ConsPlusNormal"/>
              <w:jc w:val="right"/>
            </w:pPr>
            <w:r>
              <w:t>0</w:t>
            </w:r>
          </w:p>
        </w:tc>
        <w:tc>
          <w:tcPr>
            <w:tcW w:w="1247" w:type="dxa"/>
            <w:vAlign w:val="bottom"/>
          </w:tcPr>
          <w:p w:rsidR="005447E8" w:rsidRDefault="005447E8">
            <w:pPr>
              <w:pStyle w:val="ConsPlusNormal"/>
              <w:jc w:val="right"/>
            </w:pPr>
            <w:r>
              <w:t>0</w:t>
            </w:r>
          </w:p>
        </w:tc>
        <w:tc>
          <w:tcPr>
            <w:tcW w:w="1191" w:type="dxa"/>
            <w:vAlign w:val="bottom"/>
          </w:tcPr>
          <w:p w:rsidR="005447E8" w:rsidRDefault="005447E8">
            <w:pPr>
              <w:pStyle w:val="ConsPlusNormal"/>
              <w:jc w:val="right"/>
            </w:pPr>
            <w:r>
              <w:t>186</w:t>
            </w:r>
          </w:p>
        </w:tc>
        <w:tc>
          <w:tcPr>
            <w:tcW w:w="964" w:type="dxa"/>
            <w:vAlign w:val="bottom"/>
          </w:tcPr>
          <w:p w:rsidR="005447E8" w:rsidRDefault="005447E8">
            <w:pPr>
              <w:pStyle w:val="ConsPlusNormal"/>
              <w:jc w:val="right"/>
            </w:pPr>
            <w:r>
              <w:t>186</w:t>
            </w:r>
          </w:p>
        </w:tc>
      </w:tr>
      <w:tr w:rsidR="005447E8">
        <w:tc>
          <w:tcPr>
            <w:tcW w:w="567" w:type="dxa"/>
            <w:vAlign w:val="bottom"/>
          </w:tcPr>
          <w:p w:rsidR="005447E8" w:rsidRDefault="005447E8">
            <w:pPr>
              <w:pStyle w:val="ConsPlusNormal"/>
              <w:jc w:val="right"/>
            </w:pPr>
            <w:r>
              <w:t>19</w:t>
            </w:r>
          </w:p>
        </w:tc>
        <w:tc>
          <w:tcPr>
            <w:tcW w:w="1191" w:type="dxa"/>
            <w:vAlign w:val="bottom"/>
          </w:tcPr>
          <w:p w:rsidR="005447E8" w:rsidRDefault="005447E8">
            <w:pPr>
              <w:pStyle w:val="ConsPlusNormal"/>
            </w:pPr>
            <w:r>
              <w:t>Полигон</w:t>
            </w:r>
          </w:p>
        </w:tc>
        <w:tc>
          <w:tcPr>
            <w:tcW w:w="2551" w:type="dxa"/>
            <w:vAlign w:val="bottom"/>
          </w:tcPr>
          <w:p w:rsidR="005447E8" w:rsidRDefault="005447E8">
            <w:pPr>
              <w:pStyle w:val="ConsPlusNormal"/>
            </w:pPr>
            <w:r>
              <w:t>Шебекинский</w:t>
            </w:r>
          </w:p>
        </w:tc>
        <w:tc>
          <w:tcPr>
            <w:tcW w:w="1304" w:type="dxa"/>
            <w:vAlign w:val="bottom"/>
          </w:tcPr>
          <w:p w:rsidR="005447E8" w:rsidRDefault="005447E8">
            <w:pPr>
              <w:pStyle w:val="ConsPlusNormal"/>
              <w:jc w:val="right"/>
            </w:pPr>
            <w:r>
              <w:t>210</w:t>
            </w:r>
          </w:p>
        </w:tc>
        <w:tc>
          <w:tcPr>
            <w:tcW w:w="1247" w:type="dxa"/>
            <w:vAlign w:val="bottom"/>
          </w:tcPr>
          <w:p w:rsidR="005447E8" w:rsidRDefault="005447E8">
            <w:pPr>
              <w:pStyle w:val="ConsPlusNormal"/>
              <w:jc w:val="right"/>
            </w:pPr>
            <w:r>
              <w:t>419</w:t>
            </w:r>
          </w:p>
        </w:tc>
        <w:tc>
          <w:tcPr>
            <w:tcW w:w="1191" w:type="dxa"/>
            <w:vAlign w:val="bottom"/>
          </w:tcPr>
          <w:p w:rsidR="005447E8" w:rsidRDefault="005447E8">
            <w:pPr>
              <w:pStyle w:val="ConsPlusNormal"/>
              <w:jc w:val="right"/>
            </w:pPr>
            <w:r>
              <w:t>106</w:t>
            </w:r>
          </w:p>
        </w:tc>
        <w:tc>
          <w:tcPr>
            <w:tcW w:w="964" w:type="dxa"/>
            <w:vAlign w:val="bottom"/>
          </w:tcPr>
          <w:p w:rsidR="005447E8" w:rsidRDefault="005447E8">
            <w:pPr>
              <w:pStyle w:val="ConsPlusNormal"/>
              <w:jc w:val="right"/>
            </w:pPr>
            <w:r>
              <w:t>735</w:t>
            </w:r>
          </w:p>
        </w:tc>
      </w:tr>
      <w:tr w:rsidR="005447E8">
        <w:tc>
          <w:tcPr>
            <w:tcW w:w="567" w:type="dxa"/>
            <w:vAlign w:val="bottom"/>
          </w:tcPr>
          <w:p w:rsidR="005447E8" w:rsidRDefault="005447E8">
            <w:pPr>
              <w:pStyle w:val="ConsPlusNormal"/>
              <w:jc w:val="right"/>
            </w:pPr>
            <w:r>
              <w:t>20</w:t>
            </w:r>
          </w:p>
        </w:tc>
        <w:tc>
          <w:tcPr>
            <w:tcW w:w="1191" w:type="dxa"/>
            <w:vAlign w:val="center"/>
          </w:tcPr>
          <w:p w:rsidR="005447E8" w:rsidRDefault="005447E8">
            <w:pPr>
              <w:pStyle w:val="ConsPlusNormal"/>
            </w:pPr>
            <w:r>
              <w:t>Полигон</w:t>
            </w:r>
          </w:p>
        </w:tc>
        <w:tc>
          <w:tcPr>
            <w:tcW w:w="2551" w:type="dxa"/>
            <w:vAlign w:val="center"/>
          </w:tcPr>
          <w:p w:rsidR="005447E8" w:rsidRDefault="005447E8">
            <w:pPr>
              <w:pStyle w:val="ConsPlusNormal"/>
            </w:pPr>
            <w:r>
              <w:t>Яковлевский</w:t>
            </w:r>
          </w:p>
        </w:tc>
        <w:tc>
          <w:tcPr>
            <w:tcW w:w="1304" w:type="dxa"/>
            <w:vAlign w:val="bottom"/>
          </w:tcPr>
          <w:p w:rsidR="005447E8" w:rsidRDefault="005447E8">
            <w:pPr>
              <w:pStyle w:val="ConsPlusNormal"/>
              <w:jc w:val="right"/>
            </w:pPr>
            <w:r>
              <w:t>21</w:t>
            </w:r>
          </w:p>
        </w:tc>
        <w:tc>
          <w:tcPr>
            <w:tcW w:w="1247" w:type="dxa"/>
            <w:vAlign w:val="center"/>
          </w:tcPr>
          <w:p w:rsidR="005447E8" w:rsidRDefault="005447E8">
            <w:pPr>
              <w:pStyle w:val="ConsPlusNormal"/>
              <w:jc w:val="right"/>
            </w:pPr>
            <w:r>
              <w:t>380</w:t>
            </w:r>
          </w:p>
        </w:tc>
        <w:tc>
          <w:tcPr>
            <w:tcW w:w="1191" w:type="dxa"/>
            <w:vAlign w:val="bottom"/>
          </w:tcPr>
          <w:p w:rsidR="005447E8" w:rsidRDefault="005447E8">
            <w:pPr>
              <w:pStyle w:val="ConsPlusNormal"/>
              <w:jc w:val="right"/>
            </w:pPr>
            <w:r>
              <w:t>261</w:t>
            </w:r>
          </w:p>
        </w:tc>
        <w:tc>
          <w:tcPr>
            <w:tcW w:w="964" w:type="dxa"/>
            <w:vAlign w:val="bottom"/>
          </w:tcPr>
          <w:p w:rsidR="005447E8" w:rsidRDefault="005447E8">
            <w:pPr>
              <w:pStyle w:val="ConsPlusNormal"/>
              <w:jc w:val="right"/>
            </w:pPr>
            <w:r>
              <w:t>662</w:t>
            </w:r>
          </w:p>
        </w:tc>
      </w:tr>
    </w:tbl>
    <w:p w:rsidR="005447E8" w:rsidRDefault="005447E8">
      <w:pPr>
        <w:pStyle w:val="ConsPlusNormal"/>
        <w:jc w:val="both"/>
      </w:pPr>
    </w:p>
    <w:p w:rsidR="005447E8" w:rsidRDefault="005447E8">
      <w:pPr>
        <w:pStyle w:val="ConsPlusNormal"/>
        <w:jc w:val="center"/>
      </w:pPr>
      <w:r>
        <w:t>Рисунок 13.3. Таблица базы геоданных</w:t>
      </w:r>
    </w:p>
    <w:p w:rsidR="005447E8" w:rsidRDefault="005447E8">
      <w:pPr>
        <w:pStyle w:val="ConsPlusNormal"/>
        <w:ind w:firstLine="540"/>
        <w:jc w:val="both"/>
      </w:pPr>
    </w:p>
    <w:p w:rsidR="005447E8" w:rsidRDefault="005447E8">
      <w:pPr>
        <w:pStyle w:val="ConsPlusNormal"/>
        <w:ind w:firstLine="540"/>
        <w:jc w:val="both"/>
      </w:pPr>
      <w:r>
        <w:t>В таблицах баз геоданных управление атрибутами происходит на основе нескольких простых, но существенных принципов реляционных данных:</w:t>
      </w:r>
    </w:p>
    <w:p w:rsidR="005447E8" w:rsidRDefault="005447E8">
      <w:pPr>
        <w:pStyle w:val="ConsPlusNormal"/>
        <w:spacing w:before="220"/>
        <w:ind w:firstLine="540"/>
        <w:jc w:val="both"/>
      </w:pPr>
      <w:r>
        <w:t>- таблицы содержат ряды;</w:t>
      </w:r>
    </w:p>
    <w:p w:rsidR="005447E8" w:rsidRDefault="005447E8">
      <w:pPr>
        <w:pStyle w:val="ConsPlusNormal"/>
        <w:spacing w:before="220"/>
        <w:ind w:firstLine="540"/>
        <w:jc w:val="both"/>
      </w:pPr>
      <w:r>
        <w:t>- у всех рядов в таблице одинаковый набор столбцов;</w:t>
      </w:r>
    </w:p>
    <w:p w:rsidR="005447E8" w:rsidRDefault="005447E8">
      <w:pPr>
        <w:pStyle w:val="ConsPlusNormal"/>
        <w:spacing w:before="220"/>
        <w:ind w:firstLine="540"/>
        <w:jc w:val="both"/>
      </w:pPr>
      <w:r>
        <w:t>- каждый столбец имеет тип данных (например, целое число, десятичное число, символ и дата);</w:t>
      </w:r>
    </w:p>
    <w:p w:rsidR="005447E8" w:rsidRDefault="005447E8">
      <w:pPr>
        <w:pStyle w:val="ConsPlusNormal"/>
        <w:spacing w:before="220"/>
        <w:ind w:firstLine="540"/>
        <w:jc w:val="both"/>
      </w:pPr>
      <w:r>
        <w:t>- набор реляционных функций и операторов (например, SQL) доступен для выполнения операций над таблицами и их элементами данных.</w:t>
      </w:r>
    </w:p>
    <w:p w:rsidR="005447E8" w:rsidRDefault="005447E8">
      <w:pPr>
        <w:pStyle w:val="ConsPlusNormal"/>
        <w:spacing w:before="220"/>
        <w:ind w:firstLine="540"/>
        <w:jc w:val="both"/>
      </w:pPr>
      <w:r>
        <w:lastRenderedPageBreak/>
        <w:t>Для хранения и управления атрибутами базы геоданных существует ряд поддерживаемых типов полей. Доступные типы столбцов включают:</w:t>
      </w:r>
    </w:p>
    <w:p w:rsidR="005447E8" w:rsidRDefault="005447E8">
      <w:pPr>
        <w:pStyle w:val="ConsPlusNormal"/>
        <w:spacing w:before="220"/>
        <w:ind w:firstLine="540"/>
        <w:jc w:val="both"/>
      </w:pPr>
      <w:r>
        <w:t>- числа: может быть один из четырех числовых типов данных: short integers (короткие целые числа), long integers (длинные целые числа), single-precision floating-point (одинарной точности с плавающей запятой) и double-precision floating-point numbers (двойной точности с плавающей запятой, которые обычно называют числами двойной точности);</w:t>
      </w:r>
    </w:p>
    <w:p w:rsidR="005447E8" w:rsidRDefault="005447E8">
      <w:pPr>
        <w:pStyle w:val="ConsPlusNormal"/>
        <w:spacing w:before="220"/>
        <w:ind w:firstLine="540"/>
        <w:jc w:val="both"/>
      </w:pPr>
      <w:r>
        <w:t>- текст: любой набор буквенно-цифровых символов заданной длины;</w:t>
      </w:r>
    </w:p>
    <w:p w:rsidR="005447E8" w:rsidRDefault="005447E8">
      <w:pPr>
        <w:pStyle w:val="ConsPlusNormal"/>
        <w:spacing w:before="220"/>
        <w:ind w:firstLine="540"/>
        <w:jc w:val="both"/>
      </w:pPr>
      <w:r>
        <w:t>- дата: содержит данные даты и времени;</w:t>
      </w:r>
    </w:p>
    <w:p w:rsidR="005447E8" w:rsidRDefault="005447E8">
      <w:pPr>
        <w:pStyle w:val="ConsPlusNormal"/>
        <w:spacing w:before="220"/>
        <w:ind w:firstLine="540"/>
        <w:jc w:val="both"/>
      </w:pPr>
      <w:r>
        <w:t>- BLOB: большие двоичные объекты, используемые для хранения и управления двоичной информацией, например, символы или CAD-объекты;</w:t>
      </w:r>
    </w:p>
    <w:p w:rsidR="005447E8" w:rsidRDefault="005447E8">
      <w:pPr>
        <w:pStyle w:val="ConsPlusNormal"/>
        <w:spacing w:before="220"/>
        <w:ind w:firstLine="540"/>
        <w:jc w:val="both"/>
      </w:pPr>
      <w:r>
        <w:t>- глобальные идентификаторы: типы данных GlobalID и GUID хранят строки наподобие строк записей реестра, состоящие из 36 символов, заключенных в фигурные скобки. Эти строки уникально определяют объект или запись таблицы внутри и вне базы геоданных. В большей степени этот тип данных используется для управления отношениями.</w:t>
      </w:r>
    </w:p>
    <w:p w:rsidR="005447E8" w:rsidRDefault="005447E8">
      <w:pPr>
        <w:pStyle w:val="ConsPlusNormal"/>
        <w:spacing w:before="220"/>
        <w:ind w:firstLine="540"/>
        <w:jc w:val="both"/>
      </w:pPr>
      <w:r>
        <w:t>Для хранения статистических данных об объектах электронной модели в программном комплексе ArcGIS 10.1 используются атрибутивные таблицы.</w:t>
      </w:r>
    </w:p>
    <w:p w:rsidR="005447E8" w:rsidRDefault="005447E8">
      <w:pPr>
        <w:pStyle w:val="ConsPlusNormal"/>
        <w:spacing w:before="220"/>
        <w:ind w:firstLine="540"/>
        <w:jc w:val="both"/>
      </w:pPr>
      <w:r>
        <w:t>Табличная информация является основой географических объектов, позволяющей визуализировать, строить запросы и анализировать данные. Таблицы состоят из строк и столбцов, все строки имеют одинаковые столбцы. В ArcGIS строки называются записями, а столбцы - полями. Каждое поле может содержать данные одного определенного типа, такие как числа, даты или текст.</w:t>
      </w:r>
    </w:p>
    <w:p w:rsidR="005447E8" w:rsidRDefault="005447E8">
      <w:pPr>
        <w:pStyle w:val="ConsPlusNormal"/>
        <w:spacing w:before="220"/>
        <w:ind w:firstLine="540"/>
        <w:jc w:val="both"/>
      </w:pPr>
      <w:r>
        <w:t>Для описания объектов электронной модели территориальной схемы обращения с отходами была разработана следующая структура таблиц.</w:t>
      </w:r>
    </w:p>
    <w:p w:rsidR="005447E8" w:rsidRDefault="005447E8">
      <w:pPr>
        <w:pStyle w:val="ConsPlusNormal"/>
        <w:spacing w:before="220"/>
        <w:ind w:firstLine="540"/>
        <w:jc w:val="both"/>
      </w:pPr>
      <w:r>
        <w:t>Таблица атрибутов слоя ТКО содержит поля:</w:t>
      </w:r>
    </w:p>
    <w:p w:rsidR="005447E8" w:rsidRDefault="005447E8">
      <w:pPr>
        <w:pStyle w:val="ConsPlusNormal"/>
        <w:spacing w:before="220"/>
        <w:ind w:firstLine="540"/>
        <w:jc w:val="both"/>
      </w:pPr>
      <w:r>
        <w:t>- поселение - наименование поселения;</w:t>
      </w:r>
    </w:p>
    <w:p w:rsidR="005447E8" w:rsidRDefault="005447E8">
      <w:pPr>
        <w:pStyle w:val="ConsPlusNormal"/>
        <w:spacing w:before="220"/>
        <w:ind w:firstLine="540"/>
        <w:jc w:val="both"/>
      </w:pPr>
      <w:r>
        <w:t>- населенный пункт - наименование населенного пункта;</w:t>
      </w:r>
    </w:p>
    <w:p w:rsidR="005447E8" w:rsidRDefault="005447E8">
      <w:pPr>
        <w:pStyle w:val="ConsPlusNormal"/>
        <w:spacing w:before="220"/>
        <w:ind w:firstLine="540"/>
        <w:jc w:val="both"/>
      </w:pPr>
      <w:r>
        <w:t>- благоустроенный жилищный фонд - объем отходов от благоустроенного жилищного фонда;</w:t>
      </w:r>
    </w:p>
    <w:p w:rsidR="005447E8" w:rsidRDefault="005447E8">
      <w:pPr>
        <w:pStyle w:val="ConsPlusNormal"/>
        <w:spacing w:before="220"/>
        <w:ind w:firstLine="540"/>
        <w:jc w:val="both"/>
      </w:pPr>
      <w:r>
        <w:t>- частный жилищный фонд - объем отходов от частного жилищного фонда;</w:t>
      </w:r>
    </w:p>
    <w:p w:rsidR="005447E8" w:rsidRDefault="005447E8">
      <w:pPr>
        <w:pStyle w:val="ConsPlusNormal"/>
        <w:spacing w:before="220"/>
        <w:ind w:firstLine="540"/>
        <w:jc w:val="both"/>
      </w:pPr>
      <w:r>
        <w:t>- бюджетные организации - объем отходов бюджетных организаций;</w:t>
      </w:r>
    </w:p>
    <w:p w:rsidR="005447E8" w:rsidRDefault="005447E8">
      <w:pPr>
        <w:pStyle w:val="ConsPlusNormal"/>
        <w:spacing w:before="220"/>
        <w:ind w:firstLine="540"/>
        <w:jc w:val="both"/>
      </w:pPr>
      <w:r>
        <w:t>- прочие организации - объем отходов от прочих организаций;</w:t>
      </w:r>
    </w:p>
    <w:p w:rsidR="005447E8" w:rsidRDefault="005447E8">
      <w:pPr>
        <w:pStyle w:val="ConsPlusNormal"/>
        <w:spacing w:before="220"/>
        <w:ind w:firstLine="540"/>
        <w:jc w:val="both"/>
      </w:pPr>
      <w:r>
        <w:t>- всего - общий объем ТКО.</w:t>
      </w:r>
    </w:p>
    <w:p w:rsidR="005447E8" w:rsidRDefault="005447E8">
      <w:pPr>
        <w:pStyle w:val="ConsPlusNormal"/>
        <w:spacing w:before="220"/>
        <w:ind w:firstLine="540"/>
        <w:jc w:val="both"/>
      </w:pPr>
      <w:r>
        <w:t>Таблица атрибутов слоя отходов животноводства содержит поля:</w:t>
      </w:r>
    </w:p>
    <w:p w:rsidR="005447E8" w:rsidRDefault="005447E8">
      <w:pPr>
        <w:pStyle w:val="ConsPlusNormal"/>
        <w:spacing w:before="220"/>
        <w:ind w:firstLine="540"/>
        <w:jc w:val="both"/>
      </w:pPr>
      <w:r>
        <w:t>- район - муниципальное образование;</w:t>
      </w:r>
    </w:p>
    <w:p w:rsidR="005447E8" w:rsidRDefault="005447E8">
      <w:pPr>
        <w:pStyle w:val="ConsPlusNormal"/>
        <w:spacing w:before="220"/>
        <w:ind w:firstLine="540"/>
        <w:jc w:val="both"/>
      </w:pPr>
      <w:r>
        <w:t>- птицеводство - объем органических отходов предприятий птицеводства;</w:t>
      </w:r>
    </w:p>
    <w:p w:rsidR="005447E8" w:rsidRDefault="005447E8">
      <w:pPr>
        <w:pStyle w:val="ConsPlusNormal"/>
        <w:spacing w:before="220"/>
        <w:ind w:firstLine="540"/>
        <w:jc w:val="both"/>
      </w:pPr>
      <w:r>
        <w:t>- свиноводство - объем органических отходов предприятий свиноводства;</w:t>
      </w:r>
    </w:p>
    <w:p w:rsidR="005447E8" w:rsidRDefault="005447E8">
      <w:pPr>
        <w:pStyle w:val="ConsPlusNormal"/>
        <w:spacing w:before="220"/>
        <w:ind w:firstLine="540"/>
        <w:jc w:val="both"/>
      </w:pPr>
      <w:r>
        <w:t>- скотоводство - объем органических отходов предприятий скотоводства;</w:t>
      </w:r>
    </w:p>
    <w:p w:rsidR="005447E8" w:rsidRDefault="005447E8">
      <w:pPr>
        <w:pStyle w:val="ConsPlusNormal"/>
        <w:spacing w:before="220"/>
        <w:ind w:firstLine="540"/>
        <w:jc w:val="both"/>
      </w:pPr>
      <w:r>
        <w:lastRenderedPageBreak/>
        <w:t>- всего отходов - общий объем органических отходов предприятий всех отраслей животноводства.</w:t>
      </w:r>
    </w:p>
    <w:p w:rsidR="005447E8" w:rsidRDefault="005447E8">
      <w:pPr>
        <w:pStyle w:val="ConsPlusNormal"/>
        <w:spacing w:before="220"/>
        <w:ind w:firstLine="540"/>
        <w:jc w:val="both"/>
      </w:pPr>
      <w:r>
        <w:t>Таблица атрибутов слоя утилизации и обезвреживания отходов содержит поля:</w:t>
      </w:r>
    </w:p>
    <w:p w:rsidR="005447E8" w:rsidRDefault="005447E8">
      <w:pPr>
        <w:pStyle w:val="ConsPlusNormal"/>
        <w:spacing w:before="220"/>
        <w:ind w:firstLine="540"/>
        <w:jc w:val="both"/>
      </w:pPr>
      <w:r>
        <w:t>- район - муниципальное образование;</w:t>
      </w:r>
    </w:p>
    <w:p w:rsidR="005447E8" w:rsidRDefault="005447E8">
      <w:pPr>
        <w:pStyle w:val="ConsPlusNormal"/>
        <w:spacing w:before="220"/>
        <w:ind w:firstLine="540"/>
        <w:jc w:val="both"/>
      </w:pPr>
      <w:r>
        <w:t>- расположение - населенный пункт, где находится объект;</w:t>
      </w:r>
    </w:p>
    <w:p w:rsidR="005447E8" w:rsidRDefault="005447E8">
      <w:pPr>
        <w:pStyle w:val="ConsPlusNormal"/>
        <w:spacing w:before="220"/>
        <w:ind w:firstLine="540"/>
        <w:jc w:val="both"/>
      </w:pPr>
      <w:r>
        <w:t>- организация - наименование юридического лица;</w:t>
      </w:r>
    </w:p>
    <w:p w:rsidR="005447E8" w:rsidRDefault="005447E8">
      <w:pPr>
        <w:pStyle w:val="ConsPlusNormal"/>
        <w:spacing w:before="220"/>
        <w:ind w:firstLine="540"/>
        <w:jc w:val="both"/>
      </w:pPr>
      <w:r>
        <w:t>- специализация - вид деятельности (утилизация, обезвреживание);</w:t>
      </w:r>
    </w:p>
    <w:p w:rsidR="005447E8" w:rsidRDefault="005447E8">
      <w:pPr>
        <w:pStyle w:val="ConsPlusNormal"/>
        <w:spacing w:before="220"/>
        <w:ind w:firstLine="540"/>
        <w:jc w:val="both"/>
      </w:pPr>
      <w:r>
        <w:t>- накоплено - фактическая производственная мощность;</w:t>
      </w:r>
    </w:p>
    <w:p w:rsidR="005447E8" w:rsidRDefault="005447E8">
      <w:pPr>
        <w:pStyle w:val="ConsPlusNormal"/>
        <w:spacing w:before="220"/>
        <w:ind w:firstLine="540"/>
        <w:jc w:val="both"/>
      </w:pPr>
      <w:r>
        <w:t>- рассчитано - максимальная производственная мощность.</w:t>
      </w:r>
    </w:p>
    <w:p w:rsidR="005447E8" w:rsidRDefault="005447E8">
      <w:pPr>
        <w:pStyle w:val="ConsPlusNormal"/>
        <w:spacing w:before="220"/>
        <w:ind w:firstLine="540"/>
        <w:jc w:val="both"/>
      </w:pPr>
      <w:r>
        <w:t xml:space="preserve">Таблица атрибутов слоя отходов от медицинских учреждений, представленная в </w:t>
      </w:r>
      <w:hyperlink w:anchor="P5672" w:history="1">
        <w:r>
          <w:rPr>
            <w:color w:val="0000FF"/>
          </w:rPr>
          <w:t>приложении N 3</w:t>
        </w:r>
      </w:hyperlink>
      <w:r>
        <w:t xml:space="preserve"> к настоящей территориальной схеме обращения с отходами, содержит поля:</w:t>
      </w:r>
    </w:p>
    <w:p w:rsidR="005447E8" w:rsidRDefault="005447E8">
      <w:pPr>
        <w:pStyle w:val="ConsPlusNormal"/>
        <w:spacing w:before="220"/>
        <w:ind w:firstLine="540"/>
        <w:jc w:val="both"/>
      </w:pPr>
      <w:r>
        <w:t>- район - муниципальное образование;</w:t>
      </w:r>
    </w:p>
    <w:p w:rsidR="005447E8" w:rsidRDefault="005447E8">
      <w:pPr>
        <w:pStyle w:val="ConsPlusNormal"/>
        <w:spacing w:before="220"/>
        <w:ind w:firstLine="540"/>
        <w:jc w:val="both"/>
      </w:pPr>
      <w:r>
        <w:t>- класс А - объем отходов класса А;</w:t>
      </w:r>
    </w:p>
    <w:p w:rsidR="005447E8" w:rsidRDefault="005447E8">
      <w:pPr>
        <w:pStyle w:val="ConsPlusNormal"/>
        <w:spacing w:before="220"/>
        <w:ind w:firstLine="540"/>
        <w:jc w:val="both"/>
      </w:pPr>
      <w:r>
        <w:t>- класс Б - объем отходов класса Б;</w:t>
      </w:r>
    </w:p>
    <w:p w:rsidR="005447E8" w:rsidRDefault="005447E8">
      <w:pPr>
        <w:pStyle w:val="ConsPlusNormal"/>
        <w:spacing w:before="220"/>
        <w:ind w:firstLine="540"/>
        <w:jc w:val="both"/>
      </w:pPr>
      <w:r>
        <w:t>- класс В - объем отходов класса В;</w:t>
      </w:r>
    </w:p>
    <w:p w:rsidR="005447E8" w:rsidRDefault="005447E8">
      <w:pPr>
        <w:pStyle w:val="ConsPlusNormal"/>
        <w:spacing w:before="220"/>
        <w:ind w:firstLine="540"/>
        <w:jc w:val="both"/>
      </w:pPr>
      <w:r>
        <w:t>- класс Г - объем отходов класса Г;</w:t>
      </w:r>
    </w:p>
    <w:p w:rsidR="005447E8" w:rsidRDefault="005447E8">
      <w:pPr>
        <w:pStyle w:val="ConsPlusNormal"/>
        <w:spacing w:before="220"/>
        <w:ind w:firstLine="540"/>
        <w:jc w:val="both"/>
      </w:pPr>
      <w:r>
        <w:t>- класс Д - объем отходов класса Д;</w:t>
      </w:r>
    </w:p>
    <w:p w:rsidR="005447E8" w:rsidRDefault="005447E8">
      <w:pPr>
        <w:pStyle w:val="ConsPlusNormal"/>
        <w:spacing w:before="220"/>
        <w:ind w:firstLine="540"/>
        <w:jc w:val="both"/>
      </w:pPr>
      <w:r>
        <w:t>- всего - общий объем отходов медицинских учреждений.</w:t>
      </w:r>
    </w:p>
    <w:p w:rsidR="005447E8" w:rsidRDefault="005447E8">
      <w:pPr>
        <w:pStyle w:val="ConsPlusNormal"/>
        <w:spacing w:before="220"/>
        <w:ind w:firstLine="540"/>
        <w:jc w:val="both"/>
      </w:pPr>
      <w:r>
        <w:t>Таблица атрибутов слоя объектов утилизации и обезвреживания отходов содержит поля:</w:t>
      </w:r>
    </w:p>
    <w:p w:rsidR="005447E8" w:rsidRDefault="005447E8">
      <w:pPr>
        <w:pStyle w:val="ConsPlusNormal"/>
        <w:spacing w:before="220"/>
        <w:ind w:firstLine="540"/>
        <w:jc w:val="both"/>
      </w:pPr>
      <w:r>
        <w:t>- район - муниципальное образование;</w:t>
      </w:r>
    </w:p>
    <w:p w:rsidR="005447E8" w:rsidRDefault="005447E8">
      <w:pPr>
        <w:pStyle w:val="ConsPlusNormal"/>
        <w:spacing w:before="220"/>
        <w:ind w:firstLine="540"/>
        <w:jc w:val="both"/>
      </w:pPr>
      <w:r>
        <w:t>- расположение - населенный пункт, где находится объект;</w:t>
      </w:r>
    </w:p>
    <w:p w:rsidR="005447E8" w:rsidRDefault="005447E8">
      <w:pPr>
        <w:pStyle w:val="ConsPlusNormal"/>
        <w:spacing w:before="220"/>
        <w:ind w:firstLine="540"/>
        <w:jc w:val="both"/>
      </w:pPr>
      <w:r>
        <w:t>- организация - наименование юридического лица;</w:t>
      </w:r>
    </w:p>
    <w:p w:rsidR="005447E8" w:rsidRDefault="005447E8">
      <w:pPr>
        <w:pStyle w:val="ConsPlusNormal"/>
        <w:spacing w:before="220"/>
        <w:ind w:firstLine="540"/>
        <w:jc w:val="both"/>
      </w:pPr>
      <w:r>
        <w:t>- класс I - объем отходов первого класса опасности;</w:t>
      </w:r>
    </w:p>
    <w:p w:rsidR="005447E8" w:rsidRDefault="005447E8">
      <w:pPr>
        <w:pStyle w:val="ConsPlusNormal"/>
        <w:spacing w:before="220"/>
        <w:ind w:firstLine="540"/>
        <w:jc w:val="both"/>
      </w:pPr>
      <w:r>
        <w:t>- класс II - объем отходов второго класса опасности;</w:t>
      </w:r>
    </w:p>
    <w:p w:rsidR="005447E8" w:rsidRDefault="005447E8">
      <w:pPr>
        <w:pStyle w:val="ConsPlusNormal"/>
        <w:spacing w:before="220"/>
        <w:ind w:firstLine="540"/>
        <w:jc w:val="both"/>
      </w:pPr>
      <w:r>
        <w:t>- класс III - объем отходов третьего класса опасности;</w:t>
      </w:r>
    </w:p>
    <w:p w:rsidR="005447E8" w:rsidRDefault="005447E8">
      <w:pPr>
        <w:pStyle w:val="ConsPlusNormal"/>
        <w:spacing w:before="220"/>
        <w:ind w:firstLine="540"/>
        <w:jc w:val="both"/>
      </w:pPr>
      <w:r>
        <w:t>- класс IV - объем отходов четвертого класса опасности;</w:t>
      </w:r>
    </w:p>
    <w:p w:rsidR="005447E8" w:rsidRDefault="005447E8">
      <w:pPr>
        <w:pStyle w:val="ConsPlusNormal"/>
        <w:spacing w:before="220"/>
        <w:ind w:firstLine="540"/>
        <w:jc w:val="both"/>
      </w:pPr>
      <w:r>
        <w:t>- класс V - объем отходов пятого класса опасности;</w:t>
      </w:r>
    </w:p>
    <w:p w:rsidR="005447E8" w:rsidRDefault="005447E8">
      <w:pPr>
        <w:pStyle w:val="ConsPlusNormal"/>
        <w:spacing w:before="220"/>
        <w:ind w:firstLine="540"/>
        <w:jc w:val="both"/>
      </w:pPr>
      <w:r>
        <w:t>- всего - общий объем отходов на предприятии;</w:t>
      </w:r>
    </w:p>
    <w:p w:rsidR="005447E8" w:rsidRDefault="005447E8">
      <w:pPr>
        <w:pStyle w:val="ConsPlusNormal"/>
        <w:spacing w:before="220"/>
        <w:ind w:firstLine="540"/>
        <w:jc w:val="both"/>
      </w:pPr>
      <w:r>
        <w:t>- утилизация - объем утилизированных отходов;</w:t>
      </w:r>
    </w:p>
    <w:p w:rsidR="005447E8" w:rsidRDefault="005447E8">
      <w:pPr>
        <w:pStyle w:val="ConsPlusNormal"/>
        <w:spacing w:before="220"/>
        <w:ind w:firstLine="540"/>
        <w:jc w:val="both"/>
      </w:pPr>
      <w:r>
        <w:t>- обезвреживание - объем обезвреженных отходов;</w:t>
      </w:r>
    </w:p>
    <w:p w:rsidR="005447E8" w:rsidRDefault="005447E8">
      <w:pPr>
        <w:pStyle w:val="ConsPlusNormal"/>
        <w:spacing w:before="220"/>
        <w:ind w:firstLine="540"/>
        <w:jc w:val="both"/>
      </w:pPr>
      <w:r>
        <w:t>- использование - объем использованных отходов;</w:t>
      </w:r>
    </w:p>
    <w:p w:rsidR="005447E8" w:rsidRDefault="005447E8">
      <w:pPr>
        <w:pStyle w:val="ConsPlusNormal"/>
        <w:spacing w:before="220"/>
        <w:ind w:firstLine="540"/>
        <w:jc w:val="both"/>
      </w:pPr>
      <w:r>
        <w:lastRenderedPageBreak/>
        <w:t>- размещение - объем размещенных отходов.</w:t>
      </w:r>
    </w:p>
    <w:p w:rsidR="005447E8" w:rsidRDefault="005447E8">
      <w:pPr>
        <w:pStyle w:val="ConsPlusNormal"/>
        <w:spacing w:before="220"/>
        <w:ind w:firstLine="540"/>
        <w:jc w:val="both"/>
      </w:pPr>
      <w:r>
        <w:t>Для добавления информации в таблицы могут быть использованы следующие источники:</w:t>
      </w:r>
    </w:p>
    <w:p w:rsidR="005447E8" w:rsidRDefault="005447E8">
      <w:pPr>
        <w:pStyle w:val="ConsPlusNormal"/>
        <w:spacing w:before="220"/>
        <w:ind w:firstLine="540"/>
        <w:jc w:val="both"/>
      </w:pPr>
      <w:r>
        <w:t>- таблицы dBASE, формат, используемый с шейп-файлами;</w:t>
      </w:r>
    </w:p>
    <w:p w:rsidR="005447E8" w:rsidRDefault="005447E8">
      <w:pPr>
        <w:pStyle w:val="ConsPlusNormal"/>
        <w:spacing w:before="220"/>
        <w:ind w:firstLine="540"/>
        <w:jc w:val="both"/>
      </w:pPr>
      <w:r>
        <w:t>- INFO, формат, используемый с покрытиями;</w:t>
      </w:r>
    </w:p>
    <w:p w:rsidR="005447E8" w:rsidRDefault="005447E8">
      <w:pPr>
        <w:pStyle w:val="ConsPlusNormal"/>
        <w:spacing w:before="220"/>
        <w:ind w:firstLine="540"/>
        <w:jc w:val="both"/>
      </w:pPr>
      <w:r>
        <w:t>- текстовые файлы, создаваемые в текстовых редакторах, с разделителями в виде запятых или знаков табуляции;</w:t>
      </w:r>
    </w:p>
    <w:p w:rsidR="005447E8" w:rsidRDefault="005447E8">
      <w:pPr>
        <w:pStyle w:val="ConsPlusNormal"/>
        <w:spacing w:before="220"/>
        <w:ind w:firstLine="540"/>
        <w:jc w:val="both"/>
      </w:pPr>
      <w:r>
        <w:t>- многие другие виды таблиц, включая таблицы, создаваемые в других программах, таких как Microsoft Excel, поддерживаемые непосредственно в ArcGIS, либо через OLE DB.</w:t>
      </w:r>
    </w:p>
    <w:p w:rsidR="005447E8" w:rsidRDefault="005447E8">
      <w:pPr>
        <w:pStyle w:val="ConsPlusNormal"/>
        <w:spacing w:before="220"/>
        <w:ind w:firstLine="540"/>
        <w:jc w:val="both"/>
      </w:pPr>
      <w:r>
        <w:t>13.3. Описание работы с картографическим инструментарием.</w:t>
      </w:r>
    </w:p>
    <w:p w:rsidR="005447E8" w:rsidRDefault="005447E8">
      <w:pPr>
        <w:pStyle w:val="ConsPlusNormal"/>
        <w:spacing w:before="220"/>
        <w:ind w:firstLine="540"/>
        <w:jc w:val="both"/>
      </w:pPr>
      <w:r>
        <w:t>На последнем этапе разработки электронной модели территориальной схемы обращения с отходами была сформирована группа карт, наглядно отображающих процессы обращения с отходами.</w:t>
      </w:r>
    </w:p>
    <w:p w:rsidR="005447E8" w:rsidRDefault="005447E8">
      <w:pPr>
        <w:pStyle w:val="ConsPlusNormal"/>
        <w:spacing w:before="220"/>
        <w:ind w:firstLine="540"/>
        <w:jc w:val="both"/>
      </w:pPr>
      <w:r>
        <w:t>В качестве картографической основы были использованы границы муниципальных образований, кроме карт объемов ТКО. Для них основой были выбраны карты районов, городских округов и границы поселений.</w:t>
      </w:r>
    </w:p>
    <w:p w:rsidR="005447E8" w:rsidRDefault="005447E8">
      <w:pPr>
        <w:pStyle w:val="ConsPlusNormal"/>
        <w:spacing w:before="220"/>
        <w:ind w:firstLine="540"/>
        <w:jc w:val="both"/>
      </w:pPr>
      <w:r>
        <w:t>Для отображения объемов ТКО были построены карты по каждому муниципальному образованию Белгородской области. Круговыми диаграммами на данных картах показано распределение отходов по типам образующих их объектов (частный жилищный фонд, благоустроенный жилой фонд, бюджетные организации, прочие организации) в рамках населенного пункта. Диаметр круговых диаграмм отображает общий объем ТКО, образуемый в населенном пункте. Цвет поселений муниципального образования показывает общий объем ТКО, образуемый на территории поселения. На рисунке 13.4 (не приводится) в качестве примера представлена карта распределения объемов ТКО по Ровеньскому району.</w:t>
      </w:r>
    </w:p>
    <w:p w:rsidR="005447E8" w:rsidRDefault="005447E8">
      <w:pPr>
        <w:pStyle w:val="ConsPlusNormal"/>
        <w:ind w:firstLine="540"/>
        <w:jc w:val="both"/>
      </w:pPr>
    </w:p>
    <w:p w:rsidR="005447E8" w:rsidRDefault="005447E8">
      <w:pPr>
        <w:pStyle w:val="ConsPlusNormal"/>
        <w:jc w:val="center"/>
        <w:outlineLvl w:val="2"/>
      </w:pPr>
      <w:r>
        <w:t>Рисунок 13.4. Распределение</w:t>
      </w:r>
    </w:p>
    <w:p w:rsidR="005447E8" w:rsidRDefault="005447E8">
      <w:pPr>
        <w:pStyle w:val="ConsPlusNormal"/>
        <w:jc w:val="center"/>
      </w:pPr>
      <w:r>
        <w:t>ТКО на территории Ровеньского района</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Для отображения объемов отходов от сельскохозяйственных предприятий была построена соответствующая карта Белгородской области. Цветом на карте показан объем органических отходов. Столбчатыми диаграммами отображается распределение органических отходов по отраслям животноводства (птицеводство, свиноводство, скотоводство). Для более точного отображения распределения объемов органических отходов были построены дополнительные карты для каждой отрасли. На данных картах цифрами указан точный объем производимых отходов конкретной области. Подобные карты показаны на рисунке 13.5 (не приводится).</w:t>
      </w:r>
    </w:p>
    <w:p w:rsidR="005447E8" w:rsidRDefault="005447E8">
      <w:pPr>
        <w:pStyle w:val="ConsPlusNormal"/>
        <w:ind w:firstLine="540"/>
        <w:jc w:val="both"/>
      </w:pPr>
    </w:p>
    <w:p w:rsidR="005447E8" w:rsidRDefault="005447E8">
      <w:pPr>
        <w:pStyle w:val="ConsPlusNormal"/>
        <w:jc w:val="center"/>
        <w:outlineLvl w:val="2"/>
      </w:pPr>
      <w:r>
        <w:t>Рисунок 13.5. Объемы и распределение основных групп</w:t>
      </w:r>
    </w:p>
    <w:p w:rsidR="005447E8" w:rsidRDefault="005447E8">
      <w:pPr>
        <w:pStyle w:val="ConsPlusNormal"/>
        <w:jc w:val="center"/>
      </w:pPr>
      <w:r>
        <w:t>органических отходов по муниципальным</w:t>
      </w:r>
    </w:p>
    <w:p w:rsidR="005447E8" w:rsidRDefault="005447E8">
      <w:pPr>
        <w:pStyle w:val="ConsPlusNormal"/>
        <w:jc w:val="center"/>
      </w:pPr>
      <w:r>
        <w:t>образованиям 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 xml:space="preserve">Объемы отходов промышленных предприятий также показаны на карте области. Красными точками на карте обозначены промышленные предприятия. Цветом районов на карте показан объем промышленных отходов, образуемых на данной территории. Столбчатыми диаграммами </w:t>
      </w:r>
      <w:r>
        <w:lastRenderedPageBreak/>
        <w:t>показано распределение промышленных отходов по классам опасности. Данная карта изображена на рисунке 13.6 (не приводится).</w:t>
      </w:r>
    </w:p>
    <w:p w:rsidR="005447E8" w:rsidRDefault="005447E8">
      <w:pPr>
        <w:pStyle w:val="ConsPlusNormal"/>
        <w:ind w:firstLine="540"/>
        <w:jc w:val="both"/>
      </w:pPr>
    </w:p>
    <w:p w:rsidR="005447E8" w:rsidRDefault="005447E8">
      <w:pPr>
        <w:pStyle w:val="ConsPlusNormal"/>
        <w:jc w:val="center"/>
        <w:outlineLvl w:val="2"/>
      </w:pPr>
      <w:r>
        <w:t>Рисунок 13.6. Распределение промышленных отходов</w:t>
      </w:r>
    </w:p>
    <w:p w:rsidR="005447E8" w:rsidRDefault="005447E8">
      <w:pPr>
        <w:pStyle w:val="ConsPlusNormal"/>
        <w:jc w:val="center"/>
      </w:pPr>
      <w:r>
        <w:t>по муниципальным образованиям 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 xml:space="preserve">Карта объемов отходов медицинских учреждений, приведенная в </w:t>
      </w:r>
      <w:hyperlink w:anchor="P5672" w:history="1">
        <w:r>
          <w:rPr>
            <w:color w:val="0000FF"/>
          </w:rPr>
          <w:t>приложении N 3</w:t>
        </w:r>
      </w:hyperlink>
      <w:r>
        <w:t xml:space="preserve"> к настоящей территориальной схеме обращения с отходами, изображена на </w:t>
      </w:r>
      <w:hyperlink w:anchor="P4172" w:history="1">
        <w:r>
          <w:rPr>
            <w:color w:val="0000FF"/>
          </w:rPr>
          <w:t>рисунке 13.7</w:t>
        </w:r>
      </w:hyperlink>
      <w:r>
        <w:t xml:space="preserve"> (не приводится). Круговыми диаграммами на данной карте показано распределение отходов по классам опасности в конкретном муниципальном образовании. Цвет на территории характеризует общий объем медицинских отходов, образуемый на территории муниципального образования.</w:t>
      </w:r>
    </w:p>
    <w:p w:rsidR="005447E8" w:rsidRDefault="005447E8">
      <w:pPr>
        <w:pStyle w:val="ConsPlusNormal"/>
        <w:ind w:firstLine="540"/>
        <w:jc w:val="both"/>
      </w:pPr>
    </w:p>
    <w:p w:rsidR="005447E8" w:rsidRDefault="005447E8">
      <w:pPr>
        <w:pStyle w:val="ConsPlusNormal"/>
        <w:jc w:val="center"/>
        <w:outlineLvl w:val="2"/>
      </w:pPr>
      <w:bookmarkStart w:id="28" w:name="P4172"/>
      <w:bookmarkEnd w:id="28"/>
      <w:r>
        <w:t>Рисунок 13.7. Объемы и распределение классов медицинских</w:t>
      </w:r>
    </w:p>
    <w:p w:rsidR="005447E8" w:rsidRDefault="005447E8">
      <w:pPr>
        <w:pStyle w:val="ConsPlusNormal"/>
        <w:jc w:val="center"/>
      </w:pPr>
      <w:r>
        <w:t>отходов по муниципальным образованиям 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 xml:space="preserve">Карта, отображающая расположение объектов обработки, обезвреживания и утилизации отходов, представлена на </w:t>
      </w:r>
      <w:hyperlink w:anchor="P4179" w:history="1">
        <w:r>
          <w:rPr>
            <w:color w:val="0000FF"/>
          </w:rPr>
          <w:t>рисунке 13.8</w:t>
        </w:r>
      </w:hyperlink>
      <w:r>
        <w:t xml:space="preserve"> (не приводится). На ней точечными объектами отмечены места обработки и утилизации ТКО, утилизации шин и РТИ, обезвреживания и утилизации ртутных ламп, утилизации макулатуры и биогазовые станции. Цвет объекта указывает на его назначение.</w:t>
      </w:r>
    </w:p>
    <w:p w:rsidR="005447E8" w:rsidRDefault="005447E8">
      <w:pPr>
        <w:pStyle w:val="ConsPlusNormal"/>
        <w:ind w:firstLine="540"/>
        <w:jc w:val="both"/>
      </w:pPr>
    </w:p>
    <w:p w:rsidR="005447E8" w:rsidRDefault="005447E8">
      <w:pPr>
        <w:pStyle w:val="ConsPlusNormal"/>
        <w:jc w:val="center"/>
        <w:outlineLvl w:val="2"/>
      </w:pPr>
      <w:bookmarkStart w:id="29" w:name="P4179"/>
      <w:bookmarkEnd w:id="29"/>
      <w:r>
        <w:t>Рисунок 13.8. Схема расположения действующих объектов</w:t>
      </w:r>
    </w:p>
    <w:p w:rsidR="005447E8" w:rsidRDefault="005447E8">
      <w:pPr>
        <w:pStyle w:val="ConsPlusNormal"/>
        <w:jc w:val="center"/>
      </w:pPr>
      <w:r>
        <w:t>по обработке, утилизации и обезвреживанию отходов</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На карте существующей схемы размещения отходов (рисунок 13.9 - не приводится) точечными объектами показаны существующие полигоны ТКО и места временного накопления отходов.</w:t>
      </w:r>
    </w:p>
    <w:p w:rsidR="005447E8" w:rsidRDefault="005447E8">
      <w:pPr>
        <w:pStyle w:val="ConsPlusNormal"/>
        <w:ind w:firstLine="540"/>
        <w:jc w:val="both"/>
      </w:pPr>
    </w:p>
    <w:p w:rsidR="005447E8" w:rsidRDefault="005447E8">
      <w:pPr>
        <w:pStyle w:val="ConsPlusNormal"/>
        <w:jc w:val="center"/>
        <w:outlineLvl w:val="2"/>
      </w:pPr>
      <w:r>
        <w:t>Рисунок 13.9. Схема движения ТКО на территории</w:t>
      </w:r>
    </w:p>
    <w:p w:rsidR="005447E8" w:rsidRDefault="005447E8">
      <w:pPr>
        <w:pStyle w:val="ConsPlusNormal"/>
        <w:jc w:val="center"/>
      </w:pPr>
      <w:r>
        <w:t>Белгородской области (на 1 января 2016 года)</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После проведения анализа текущей ситуации была построена перспективная схема обращения с ТКО (рисунок 13.10 - не приводится). На ней точечными объектами различного вида показано планируемое размещение: полигонов ТКО (функционирующих, планируемых для введения в эксплуатацию и закрытия); мусоросортировочных комплексов; мусороперегрузочных станций и предприятий глубокой переработки отходов. Цветом выделены зоны действия полигонов.</w:t>
      </w:r>
    </w:p>
    <w:p w:rsidR="005447E8" w:rsidRDefault="005447E8">
      <w:pPr>
        <w:pStyle w:val="ConsPlusNormal"/>
        <w:ind w:firstLine="540"/>
        <w:jc w:val="both"/>
      </w:pPr>
    </w:p>
    <w:p w:rsidR="005447E8" w:rsidRDefault="005447E8">
      <w:pPr>
        <w:pStyle w:val="ConsPlusNormal"/>
        <w:jc w:val="center"/>
        <w:outlineLvl w:val="2"/>
      </w:pPr>
      <w:r>
        <w:t>Рисунок 13.10. Перспективная схема движения ТКО</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jc w:val="center"/>
        <w:outlineLvl w:val="1"/>
      </w:pPr>
      <w:r>
        <w:t>XIV. Основания и порядок корректировки</w:t>
      </w:r>
    </w:p>
    <w:p w:rsidR="005447E8" w:rsidRDefault="005447E8">
      <w:pPr>
        <w:pStyle w:val="ConsPlusNormal"/>
        <w:jc w:val="center"/>
      </w:pPr>
      <w:r>
        <w:t>территориальной схемы обращения с отходами</w:t>
      </w:r>
    </w:p>
    <w:p w:rsidR="005447E8" w:rsidRDefault="005447E8">
      <w:pPr>
        <w:pStyle w:val="ConsPlusNormal"/>
        <w:ind w:firstLine="540"/>
        <w:jc w:val="both"/>
      </w:pPr>
    </w:p>
    <w:p w:rsidR="005447E8" w:rsidRDefault="005447E8">
      <w:pPr>
        <w:pStyle w:val="ConsPlusNormal"/>
        <w:ind w:firstLine="540"/>
        <w:jc w:val="both"/>
      </w:pPr>
      <w:r>
        <w:t>Территориальная схема обращения с отходами подлежит корректировке Правительством Белгородской области по мере необходимости.</w:t>
      </w:r>
    </w:p>
    <w:p w:rsidR="005447E8" w:rsidRDefault="005447E8">
      <w:pPr>
        <w:pStyle w:val="ConsPlusNormal"/>
        <w:spacing w:before="220"/>
        <w:ind w:firstLine="540"/>
        <w:jc w:val="both"/>
      </w:pPr>
      <w:r>
        <w:lastRenderedPageBreak/>
        <w:t>Основаниями для внесения изменений в территориальную схему обращения с отходами являются:</w:t>
      </w:r>
    </w:p>
    <w:p w:rsidR="005447E8" w:rsidRDefault="005447E8">
      <w:pPr>
        <w:pStyle w:val="ConsPlusNormal"/>
        <w:spacing w:before="220"/>
        <w:ind w:firstLine="540"/>
        <w:jc w:val="both"/>
      </w:pPr>
      <w:r>
        <w:t>- изменение законодательства Российской Федерации в области обращения с отходами;</w:t>
      </w:r>
    </w:p>
    <w:p w:rsidR="005447E8" w:rsidRDefault="005447E8">
      <w:pPr>
        <w:pStyle w:val="ConsPlusNormal"/>
        <w:spacing w:before="220"/>
        <w:ind w:firstLine="540"/>
        <w:jc w:val="both"/>
      </w:pPr>
      <w:r>
        <w:t>- осуществление в текущем периоде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5447E8" w:rsidRDefault="005447E8">
      <w:pPr>
        <w:pStyle w:val="ConsPlusNormal"/>
        <w:spacing w:before="220"/>
        <w:ind w:firstLine="540"/>
        <w:jc w:val="both"/>
      </w:pPr>
      <w:r>
        <w:t>- изменение нормативов накопления твердых коммунальных отходов;</w:t>
      </w:r>
    </w:p>
    <w:p w:rsidR="005447E8" w:rsidRDefault="005447E8">
      <w:pPr>
        <w:pStyle w:val="ConsPlusNormal"/>
        <w:spacing w:before="220"/>
        <w:ind w:firstLine="540"/>
        <w:jc w:val="both"/>
      </w:pPr>
      <w:r>
        <w:t>- существенные изменения в программах социально-экономического развития Белгородской области;</w:t>
      </w:r>
    </w:p>
    <w:p w:rsidR="005447E8" w:rsidRDefault="005447E8">
      <w:pPr>
        <w:pStyle w:val="ConsPlusNormal"/>
        <w:spacing w:before="220"/>
        <w:ind w:firstLine="540"/>
        <w:jc w:val="both"/>
      </w:pPr>
      <w:r>
        <w:t>- утверждение предельных тарифов в области обращения с твердыми коммунальными отходами в Белгородской области в размере, не соответствующем реализации мероприятий территориальной схемы обращения с отходами;</w:t>
      </w:r>
    </w:p>
    <w:p w:rsidR="005447E8" w:rsidRDefault="005447E8">
      <w:pPr>
        <w:pStyle w:val="ConsPlusNormal"/>
        <w:spacing w:before="220"/>
        <w:ind w:firstLine="540"/>
        <w:jc w:val="both"/>
      </w:pPr>
      <w:r>
        <w:t>- возникновение ситуации, когда не достигнуты основные установленные целевые показатели территориальной схемы обращения с отходами в течение прошедших 5 лет;</w:t>
      </w:r>
    </w:p>
    <w:p w:rsidR="005447E8" w:rsidRDefault="005447E8">
      <w:pPr>
        <w:pStyle w:val="ConsPlusNormal"/>
        <w:spacing w:before="220"/>
        <w:ind w:firstLine="540"/>
        <w:jc w:val="both"/>
      </w:pPr>
      <w:r>
        <w:t>- необходимость корректировки целевых показателей по обезвреживанию, утилизации и размещению отходов на территории Белгородской области;</w:t>
      </w:r>
    </w:p>
    <w:p w:rsidR="005447E8" w:rsidRDefault="005447E8">
      <w:pPr>
        <w:pStyle w:val="ConsPlusNormal"/>
        <w:spacing w:before="220"/>
        <w:ind w:firstLine="540"/>
        <w:jc w:val="both"/>
      </w:pPr>
      <w:r>
        <w:t>- необходимость внедрения более совершенных и экономически целесообразных методов обращения с отходами;</w:t>
      </w:r>
    </w:p>
    <w:p w:rsidR="005447E8" w:rsidRDefault="005447E8">
      <w:pPr>
        <w:pStyle w:val="ConsPlusNormal"/>
        <w:spacing w:before="220"/>
        <w:ind w:firstLine="540"/>
        <w:jc w:val="both"/>
      </w:pPr>
      <w:r>
        <w:t>- предложения регионального оператора по обращению с твердыми коммунальными отходами, связанные с существенными отклонениями фактических показателей его деятельности, определенных по итогам работы не менее чем за 1 год, по сравнению с исходными данными, предусмотренными настоящей территориальной схемой обращения с отходами.</w:t>
      </w:r>
    </w:p>
    <w:p w:rsidR="005447E8" w:rsidRDefault="005447E8">
      <w:pPr>
        <w:pStyle w:val="ConsPlusNormal"/>
        <w:spacing w:before="220"/>
        <w:ind w:firstLine="540"/>
        <w:jc w:val="both"/>
      </w:pPr>
      <w:r>
        <w:t>Корректировка территориальной схемы обращения с отходами осуществляется путем подготовки уполномоченным органом проекта постановления Правительства Белгородской области о внесении изменений в территориальную схему обращения с отходами.</w:t>
      </w:r>
    </w:p>
    <w:p w:rsidR="005447E8" w:rsidRDefault="005447E8">
      <w:pPr>
        <w:pStyle w:val="ConsPlusNormal"/>
        <w:ind w:firstLine="540"/>
        <w:jc w:val="both"/>
      </w:pPr>
    </w:p>
    <w:p w:rsidR="005447E8" w:rsidRDefault="005447E8">
      <w:pPr>
        <w:pStyle w:val="ConsPlusNormal"/>
        <w:jc w:val="center"/>
        <w:outlineLvl w:val="1"/>
      </w:pPr>
      <w:r>
        <w:t>XV. Нормативные ссылки</w:t>
      </w:r>
    </w:p>
    <w:p w:rsidR="005447E8" w:rsidRDefault="005447E8">
      <w:pPr>
        <w:pStyle w:val="ConsPlusNormal"/>
        <w:ind w:firstLine="540"/>
        <w:jc w:val="both"/>
      </w:pPr>
    </w:p>
    <w:p w:rsidR="005447E8" w:rsidRDefault="005447E8">
      <w:pPr>
        <w:pStyle w:val="ConsPlusNormal"/>
        <w:ind w:firstLine="540"/>
        <w:jc w:val="both"/>
      </w:pPr>
      <w:r>
        <w:t>В настоящем документе использованы и приведены ссылки на следующие основные нормативные правовые документы, регулирующие вопросы обращения с отходами:</w:t>
      </w:r>
    </w:p>
    <w:p w:rsidR="005447E8" w:rsidRDefault="005447E8">
      <w:pPr>
        <w:pStyle w:val="ConsPlusNormal"/>
        <w:spacing w:before="220"/>
        <w:ind w:firstLine="540"/>
        <w:jc w:val="both"/>
      </w:pPr>
      <w:r>
        <w:t xml:space="preserve">Федеральный </w:t>
      </w:r>
      <w:hyperlink r:id="rId17" w:history="1">
        <w:r>
          <w:rPr>
            <w:color w:val="0000FF"/>
          </w:rPr>
          <w:t>закон</w:t>
        </w:r>
      </w:hyperlink>
      <w:r>
        <w:t xml:space="preserve"> от 10 января 2002 года N 7-ФЗ "Об охране окружающей среды";</w:t>
      </w:r>
    </w:p>
    <w:p w:rsidR="005447E8" w:rsidRDefault="005447E8">
      <w:pPr>
        <w:pStyle w:val="ConsPlusNormal"/>
        <w:spacing w:before="220"/>
        <w:ind w:firstLine="540"/>
        <w:jc w:val="both"/>
      </w:pPr>
      <w:r>
        <w:t xml:space="preserve">Федеральный </w:t>
      </w:r>
      <w:hyperlink r:id="rId18" w:history="1">
        <w:r>
          <w:rPr>
            <w:color w:val="0000FF"/>
          </w:rPr>
          <w:t>закон</w:t>
        </w:r>
      </w:hyperlink>
      <w:r>
        <w:t xml:space="preserve"> от 24 июня 1998 года N 89-ФЗ "Об отходах производства и потребления";</w:t>
      </w:r>
    </w:p>
    <w:p w:rsidR="005447E8" w:rsidRDefault="005447E8">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16 марта 2016 года N 197 "Об утверждении требований к составу и содержанию территориальных схем обращения с отходами, в том числе с твердыми коммунальными отходами";</w:t>
      </w:r>
    </w:p>
    <w:p w:rsidR="005447E8" w:rsidRDefault="005447E8">
      <w:pPr>
        <w:pStyle w:val="ConsPlusNormal"/>
        <w:spacing w:before="220"/>
        <w:ind w:firstLine="540"/>
        <w:jc w:val="both"/>
      </w:pPr>
      <w:r>
        <w:t xml:space="preserve">Федеральный </w:t>
      </w:r>
      <w:hyperlink r:id="rId20" w:history="1">
        <w:r>
          <w:rPr>
            <w:color w:val="0000FF"/>
          </w:rPr>
          <w:t>закон</w:t>
        </w:r>
      </w:hyperlink>
      <w:r>
        <w:t xml:space="preserve"> от 30 марта 1999 года N 52-ФЗ "О санитарно-эпидемиологическом благополучии населения";</w:t>
      </w:r>
    </w:p>
    <w:p w:rsidR="005447E8" w:rsidRDefault="005447E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447E8" w:rsidRDefault="005447E8">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10 февраля 1997 года N 155 "Об утверждении Правил предоставления услуг по вывозу твердых и жидких бытовых отходов";</w:t>
      </w:r>
    </w:p>
    <w:p w:rsidR="005447E8" w:rsidRDefault="005447E8">
      <w:pPr>
        <w:pStyle w:val="ConsPlusNormal"/>
        <w:spacing w:before="220"/>
        <w:ind w:firstLine="540"/>
        <w:jc w:val="both"/>
      </w:pPr>
      <w:r>
        <w:t>распоряжение Правительства Российской Федерации от 31 мая 2010 года N 869-р "Об утверждении комплекса мер поэтапного приведения наиболее загрязненных территорий населенных пунктов в соответствие с требованиями в области охраны окружающей среды, санитарно-гигиеническими нормами и требованиями, обеспечивающими комфортные и безопасные условия проживания человека";</w:t>
      </w:r>
    </w:p>
    <w:p w:rsidR="005447E8" w:rsidRDefault="005447E8">
      <w:pPr>
        <w:pStyle w:val="ConsPlusNormal"/>
        <w:spacing w:before="220"/>
        <w:ind w:firstLine="540"/>
        <w:jc w:val="both"/>
      </w:pPr>
      <w:hyperlink r:id="rId23" w:history="1">
        <w:r>
          <w:rPr>
            <w:color w:val="0000FF"/>
          </w:rPr>
          <w:t>Приказ</w:t>
        </w:r>
      </w:hyperlink>
      <w:r>
        <w:t xml:space="preserve"> Минприроды России от 1 сентября 2011 года N 721 "Об утверждении Порядка учета в области обращения с отходами";</w:t>
      </w:r>
    </w:p>
    <w:p w:rsidR="005447E8" w:rsidRDefault="005447E8">
      <w:pPr>
        <w:pStyle w:val="ConsPlusNormal"/>
        <w:spacing w:before="220"/>
        <w:ind w:firstLine="540"/>
        <w:jc w:val="both"/>
      </w:pPr>
      <w:hyperlink r:id="rId24" w:history="1">
        <w:r>
          <w:rPr>
            <w:color w:val="0000FF"/>
          </w:rPr>
          <w:t>Приказ</w:t>
        </w:r>
      </w:hyperlink>
      <w:r>
        <w:t xml:space="preserve"> Минрегиона России от 15 февраля 2011 года N 47 "Об утверждении Методических указаний по расчету тарифов и надбавок в сфере деятельности организаций коммунального комплекса";</w:t>
      </w:r>
    </w:p>
    <w:p w:rsidR="005447E8" w:rsidRDefault="005447E8">
      <w:pPr>
        <w:pStyle w:val="ConsPlusNormal"/>
        <w:spacing w:before="220"/>
        <w:ind w:firstLine="540"/>
        <w:jc w:val="both"/>
      </w:pPr>
      <w:hyperlink r:id="rId25" w:history="1">
        <w:r>
          <w:rPr>
            <w:color w:val="0000FF"/>
          </w:rPr>
          <w:t>Приказ</w:t>
        </w:r>
      </w:hyperlink>
      <w:r>
        <w:t xml:space="preserve"> Минрегиона России от 6 мая 2011 года N 204 "О разработке программ комплексного развития систем коммунальной инфраструктуры муниципальных образований";</w:t>
      </w:r>
    </w:p>
    <w:p w:rsidR="005447E8" w:rsidRDefault="005447E8">
      <w:pPr>
        <w:pStyle w:val="ConsPlusNormal"/>
        <w:spacing w:before="220"/>
        <w:ind w:firstLine="540"/>
        <w:jc w:val="both"/>
      </w:pPr>
      <w:hyperlink r:id="rId26" w:history="1">
        <w:r>
          <w:rPr>
            <w:color w:val="0000FF"/>
          </w:rPr>
          <w:t>ГОСТ 30772-2001</w:t>
        </w:r>
      </w:hyperlink>
      <w:r>
        <w:t>. Ресурсосбережение. Обращение с отходами. Термины и определения (введен в действие постановлением Госстандарта Российской Федерации от 28 декабря 2001 года N 607-ст);</w:t>
      </w:r>
    </w:p>
    <w:p w:rsidR="005447E8" w:rsidRDefault="005447E8">
      <w:pPr>
        <w:pStyle w:val="ConsPlusNormal"/>
        <w:spacing w:before="220"/>
        <w:ind w:firstLine="540"/>
        <w:jc w:val="both"/>
      </w:pPr>
      <w:r>
        <w:t>ГОСТ Р 53692-2009. Национальный стандарт Российской Федерации. Ресурсосбережение. Обращение с отходами. Этапы технологического цикла отходов (утвержден и введен в действие приказом Ростехрегулирования от 15 декабря 2009 года N 1092-ст);</w:t>
      </w:r>
    </w:p>
    <w:p w:rsidR="005447E8" w:rsidRDefault="005447E8">
      <w:pPr>
        <w:pStyle w:val="ConsPlusNormal"/>
        <w:spacing w:before="220"/>
        <w:ind w:firstLine="540"/>
        <w:jc w:val="both"/>
      </w:pPr>
      <w:r>
        <w:t>ГОСТ Р 17.4.3.07-2001. Охрана природы. Почвы. Требования к свойствам осадков сточных вод при использовании их в качестве удобрений (введен в действие постановлением Госстандарта России от 23 января 2001 года N 30-ст);</w:t>
      </w:r>
    </w:p>
    <w:p w:rsidR="005447E8" w:rsidRDefault="005447E8">
      <w:pPr>
        <w:pStyle w:val="ConsPlusNormal"/>
        <w:spacing w:before="220"/>
        <w:ind w:firstLine="540"/>
        <w:jc w:val="both"/>
      </w:pPr>
      <w:hyperlink r:id="rId27" w:history="1">
        <w:r>
          <w:rPr>
            <w:color w:val="0000FF"/>
          </w:rPr>
          <w:t>постановление</w:t>
        </w:r>
      </w:hyperlink>
      <w:r>
        <w:t xml:space="preserve"> Правительства Белгородской области от 28 октября 2013 года N 439-пп "Об утверждении государственной программы Белгородской области "Развитие сельского хозяйства и рыбоводства в Белгородской области на 2014 - 2020 годы".</w:t>
      </w: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jc w:val="right"/>
        <w:outlineLvl w:val="1"/>
      </w:pPr>
      <w:r>
        <w:t>Приложение N 2</w:t>
      </w:r>
    </w:p>
    <w:p w:rsidR="005447E8" w:rsidRDefault="005447E8">
      <w:pPr>
        <w:pStyle w:val="ConsPlusNormal"/>
        <w:jc w:val="right"/>
      </w:pPr>
      <w:r>
        <w:t>к территориальной схеме обращения с отходами,</w:t>
      </w:r>
    </w:p>
    <w:p w:rsidR="005447E8" w:rsidRDefault="005447E8">
      <w:pPr>
        <w:pStyle w:val="ConsPlusNormal"/>
        <w:jc w:val="right"/>
      </w:pPr>
      <w:r>
        <w:t>в том числе с твердыми коммунальными отходами,</w:t>
      </w:r>
    </w:p>
    <w:p w:rsidR="005447E8" w:rsidRDefault="005447E8">
      <w:pPr>
        <w:pStyle w:val="ConsPlusNormal"/>
        <w:jc w:val="right"/>
      </w:pPr>
      <w:r>
        <w:t>на территории Белгородской области</w:t>
      </w:r>
    </w:p>
    <w:p w:rsidR="005447E8" w:rsidRDefault="005447E8">
      <w:pPr>
        <w:pStyle w:val="ConsPlusNormal"/>
        <w:ind w:firstLine="540"/>
        <w:jc w:val="both"/>
      </w:pPr>
    </w:p>
    <w:p w:rsidR="005447E8" w:rsidRDefault="005447E8">
      <w:pPr>
        <w:pStyle w:val="ConsPlusNormal"/>
        <w:jc w:val="center"/>
      </w:pPr>
      <w:bookmarkStart w:id="30" w:name="P4240"/>
      <w:bookmarkEnd w:id="30"/>
      <w:r>
        <w:t>Источники образования твердых коммунальных отходов</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118"/>
        <w:gridCol w:w="2320"/>
        <w:gridCol w:w="1276"/>
        <w:gridCol w:w="1701"/>
      </w:tblGrid>
      <w:tr w:rsidR="005447E8">
        <w:tc>
          <w:tcPr>
            <w:tcW w:w="616" w:type="dxa"/>
          </w:tcPr>
          <w:p w:rsidR="005447E8" w:rsidRDefault="005447E8">
            <w:pPr>
              <w:pStyle w:val="ConsPlusNormal"/>
              <w:jc w:val="center"/>
            </w:pPr>
            <w:r>
              <w:t>N п/п</w:t>
            </w:r>
          </w:p>
        </w:tc>
        <w:tc>
          <w:tcPr>
            <w:tcW w:w="3118" w:type="dxa"/>
          </w:tcPr>
          <w:p w:rsidR="005447E8" w:rsidRDefault="005447E8">
            <w:pPr>
              <w:pStyle w:val="ConsPlusNormal"/>
              <w:jc w:val="center"/>
            </w:pPr>
            <w:r>
              <w:t>Наименование муниципального образования</w:t>
            </w:r>
          </w:p>
        </w:tc>
        <w:tc>
          <w:tcPr>
            <w:tcW w:w="2320" w:type="dxa"/>
          </w:tcPr>
          <w:p w:rsidR="005447E8" w:rsidRDefault="005447E8">
            <w:pPr>
              <w:pStyle w:val="ConsPlusNormal"/>
              <w:jc w:val="center"/>
            </w:pPr>
            <w:r>
              <w:t>Наименование поселения</w:t>
            </w:r>
          </w:p>
        </w:tc>
        <w:tc>
          <w:tcPr>
            <w:tcW w:w="1276" w:type="dxa"/>
          </w:tcPr>
          <w:p w:rsidR="005447E8" w:rsidRDefault="005447E8">
            <w:pPr>
              <w:pStyle w:val="ConsPlusNormal"/>
              <w:jc w:val="center"/>
            </w:pPr>
            <w:r>
              <w:t>Население, человек</w:t>
            </w:r>
          </w:p>
        </w:tc>
        <w:tc>
          <w:tcPr>
            <w:tcW w:w="1701" w:type="dxa"/>
          </w:tcPr>
          <w:p w:rsidR="005447E8" w:rsidRDefault="005447E8">
            <w:pPr>
              <w:pStyle w:val="ConsPlusNormal"/>
              <w:jc w:val="center"/>
            </w:pPr>
            <w:r>
              <w:t>Годовой объем образования ТКО, тыс. м куб.</w:t>
            </w:r>
          </w:p>
        </w:tc>
      </w:tr>
      <w:tr w:rsidR="005447E8">
        <w:tc>
          <w:tcPr>
            <w:tcW w:w="616" w:type="dxa"/>
          </w:tcPr>
          <w:p w:rsidR="005447E8" w:rsidRDefault="005447E8">
            <w:pPr>
              <w:pStyle w:val="ConsPlusNormal"/>
            </w:pPr>
            <w:r>
              <w:t>1.</w:t>
            </w:r>
          </w:p>
        </w:tc>
        <w:tc>
          <w:tcPr>
            <w:tcW w:w="3118" w:type="dxa"/>
          </w:tcPr>
          <w:p w:rsidR="005447E8" w:rsidRDefault="005447E8">
            <w:pPr>
              <w:pStyle w:val="ConsPlusNormal"/>
            </w:pPr>
            <w:r>
              <w:t>Городской округ "Город Белгород"</w:t>
            </w:r>
          </w:p>
        </w:tc>
        <w:tc>
          <w:tcPr>
            <w:tcW w:w="2320" w:type="dxa"/>
            <w:vAlign w:val="center"/>
          </w:tcPr>
          <w:p w:rsidR="005447E8" w:rsidRDefault="005447E8">
            <w:pPr>
              <w:pStyle w:val="ConsPlusNormal"/>
            </w:pPr>
            <w:r>
              <w:t>-</w:t>
            </w:r>
          </w:p>
        </w:tc>
        <w:tc>
          <w:tcPr>
            <w:tcW w:w="1276" w:type="dxa"/>
            <w:vAlign w:val="center"/>
          </w:tcPr>
          <w:p w:rsidR="005447E8" w:rsidRDefault="005447E8">
            <w:pPr>
              <w:pStyle w:val="ConsPlusNormal"/>
              <w:jc w:val="center"/>
            </w:pPr>
            <w:r>
              <w:t>391 135</w:t>
            </w:r>
          </w:p>
        </w:tc>
        <w:tc>
          <w:tcPr>
            <w:tcW w:w="1701" w:type="dxa"/>
            <w:vAlign w:val="center"/>
          </w:tcPr>
          <w:p w:rsidR="005447E8" w:rsidRDefault="005447E8">
            <w:pPr>
              <w:pStyle w:val="ConsPlusNormal"/>
              <w:jc w:val="center"/>
            </w:pPr>
            <w:r>
              <w:t>1 029,373</w:t>
            </w:r>
          </w:p>
        </w:tc>
      </w:tr>
      <w:tr w:rsidR="005447E8">
        <w:tc>
          <w:tcPr>
            <w:tcW w:w="616" w:type="dxa"/>
          </w:tcPr>
          <w:p w:rsidR="005447E8" w:rsidRDefault="005447E8">
            <w:pPr>
              <w:pStyle w:val="ConsPlusNormal"/>
            </w:pPr>
            <w:r>
              <w:lastRenderedPageBreak/>
              <w:t>2.</w:t>
            </w:r>
          </w:p>
        </w:tc>
        <w:tc>
          <w:tcPr>
            <w:tcW w:w="3118" w:type="dxa"/>
          </w:tcPr>
          <w:p w:rsidR="005447E8" w:rsidRDefault="005447E8">
            <w:pPr>
              <w:pStyle w:val="ConsPlusNormal"/>
            </w:pPr>
            <w:r>
              <w:t>Губкинский городской округ</w:t>
            </w:r>
          </w:p>
        </w:tc>
        <w:tc>
          <w:tcPr>
            <w:tcW w:w="2320" w:type="dxa"/>
            <w:vAlign w:val="center"/>
          </w:tcPr>
          <w:p w:rsidR="005447E8" w:rsidRDefault="005447E8">
            <w:pPr>
              <w:pStyle w:val="ConsPlusNormal"/>
            </w:pPr>
            <w:r>
              <w:t>-</w:t>
            </w:r>
          </w:p>
        </w:tc>
        <w:tc>
          <w:tcPr>
            <w:tcW w:w="1276" w:type="dxa"/>
            <w:vAlign w:val="center"/>
          </w:tcPr>
          <w:p w:rsidR="005447E8" w:rsidRDefault="005447E8">
            <w:pPr>
              <w:pStyle w:val="ConsPlusNormal"/>
              <w:jc w:val="center"/>
            </w:pPr>
            <w:r>
              <w:t>118 612</w:t>
            </w:r>
          </w:p>
        </w:tc>
        <w:tc>
          <w:tcPr>
            <w:tcW w:w="1701" w:type="dxa"/>
            <w:vAlign w:val="center"/>
          </w:tcPr>
          <w:p w:rsidR="005447E8" w:rsidRDefault="005447E8">
            <w:pPr>
              <w:pStyle w:val="ConsPlusNormal"/>
              <w:jc w:val="center"/>
            </w:pPr>
            <w:r>
              <w:t>345,320</w:t>
            </w:r>
          </w:p>
        </w:tc>
      </w:tr>
      <w:tr w:rsidR="005447E8">
        <w:tc>
          <w:tcPr>
            <w:tcW w:w="616" w:type="dxa"/>
          </w:tcPr>
          <w:p w:rsidR="005447E8" w:rsidRDefault="005447E8">
            <w:pPr>
              <w:pStyle w:val="ConsPlusNormal"/>
            </w:pPr>
            <w:r>
              <w:t>3.</w:t>
            </w:r>
          </w:p>
        </w:tc>
        <w:tc>
          <w:tcPr>
            <w:tcW w:w="3118" w:type="dxa"/>
          </w:tcPr>
          <w:p w:rsidR="005447E8" w:rsidRDefault="005447E8">
            <w:pPr>
              <w:pStyle w:val="ConsPlusNormal"/>
            </w:pPr>
            <w:r>
              <w:t>Старооскольский городской округ</w:t>
            </w:r>
          </w:p>
        </w:tc>
        <w:tc>
          <w:tcPr>
            <w:tcW w:w="2320" w:type="dxa"/>
            <w:vAlign w:val="center"/>
          </w:tcPr>
          <w:p w:rsidR="005447E8" w:rsidRDefault="005447E8">
            <w:pPr>
              <w:pStyle w:val="ConsPlusNormal"/>
            </w:pPr>
            <w:r>
              <w:t>-</w:t>
            </w:r>
          </w:p>
        </w:tc>
        <w:tc>
          <w:tcPr>
            <w:tcW w:w="1276" w:type="dxa"/>
            <w:vAlign w:val="center"/>
          </w:tcPr>
          <w:p w:rsidR="005447E8" w:rsidRDefault="005447E8">
            <w:pPr>
              <w:pStyle w:val="ConsPlusNormal"/>
              <w:jc w:val="center"/>
            </w:pPr>
            <w:r>
              <w:t>259 986</w:t>
            </w:r>
          </w:p>
        </w:tc>
        <w:tc>
          <w:tcPr>
            <w:tcW w:w="1701" w:type="dxa"/>
            <w:vAlign w:val="center"/>
          </w:tcPr>
          <w:p w:rsidR="005447E8" w:rsidRDefault="005447E8">
            <w:pPr>
              <w:pStyle w:val="ConsPlusNormal"/>
              <w:jc w:val="center"/>
            </w:pPr>
            <w:r>
              <w:t>847,220</w:t>
            </w:r>
          </w:p>
        </w:tc>
      </w:tr>
      <w:tr w:rsidR="005447E8">
        <w:tc>
          <w:tcPr>
            <w:tcW w:w="616" w:type="dxa"/>
          </w:tcPr>
          <w:p w:rsidR="005447E8" w:rsidRDefault="005447E8">
            <w:pPr>
              <w:pStyle w:val="ConsPlusNormal"/>
            </w:pPr>
            <w:r>
              <w:t>4.</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Городское поселение "Город Алексеевка"</w:t>
            </w:r>
          </w:p>
        </w:tc>
        <w:tc>
          <w:tcPr>
            <w:tcW w:w="1276" w:type="dxa"/>
            <w:vAlign w:val="center"/>
          </w:tcPr>
          <w:p w:rsidR="005447E8" w:rsidRDefault="005447E8">
            <w:pPr>
              <w:pStyle w:val="ConsPlusNormal"/>
              <w:jc w:val="center"/>
            </w:pPr>
            <w:r>
              <w:t>38 447</w:t>
            </w:r>
          </w:p>
        </w:tc>
        <w:tc>
          <w:tcPr>
            <w:tcW w:w="1701" w:type="dxa"/>
            <w:vAlign w:val="center"/>
          </w:tcPr>
          <w:p w:rsidR="005447E8" w:rsidRDefault="005447E8">
            <w:pPr>
              <w:pStyle w:val="ConsPlusNormal"/>
              <w:jc w:val="center"/>
            </w:pPr>
            <w:r>
              <w:t>191,473</w:t>
            </w:r>
          </w:p>
        </w:tc>
      </w:tr>
      <w:tr w:rsidR="005447E8">
        <w:tc>
          <w:tcPr>
            <w:tcW w:w="616" w:type="dxa"/>
          </w:tcPr>
          <w:p w:rsidR="005447E8" w:rsidRDefault="005447E8">
            <w:pPr>
              <w:pStyle w:val="ConsPlusNormal"/>
            </w:pPr>
            <w:r>
              <w:t>5.</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Алейниковское сельское поселение</w:t>
            </w:r>
          </w:p>
        </w:tc>
        <w:tc>
          <w:tcPr>
            <w:tcW w:w="1276" w:type="dxa"/>
            <w:vAlign w:val="center"/>
          </w:tcPr>
          <w:p w:rsidR="005447E8" w:rsidRDefault="005447E8">
            <w:pPr>
              <w:pStyle w:val="ConsPlusNormal"/>
              <w:jc w:val="center"/>
            </w:pPr>
            <w:r>
              <w:t>730</w:t>
            </w:r>
          </w:p>
        </w:tc>
        <w:tc>
          <w:tcPr>
            <w:tcW w:w="1701" w:type="dxa"/>
            <w:vAlign w:val="center"/>
          </w:tcPr>
          <w:p w:rsidR="005447E8" w:rsidRDefault="005447E8">
            <w:pPr>
              <w:pStyle w:val="ConsPlusNormal"/>
              <w:jc w:val="center"/>
            </w:pPr>
            <w:r>
              <w:t>1,955</w:t>
            </w:r>
          </w:p>
        </w:tc>
      </w:tr>
      <w:tr w:rsidR="005447E8">
        <w:tc>
          <w:tcPr>
            <w:tcW w:w="616" w:type="dxa"/>
          </w:tcPr>
          <w:p w:rsidR="005447E8" w:rsidRDefault="005447E8">
            <w:pPr>
              <w:pStyle w:val="ConsPlusNormal"/>
            </w:pPr>
            <w:r>
              <w:t>6.</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Афанасьевское сельское поселение</w:t>
            </w:r>
          </w:p>
        </w:tc>
        <w:tc>
          <w:tcPr>
            <w:tcW w:w="1276" w:type="dxa"/>
            <w:vAlign w:val="center"/>
          </w:tcPr>
          <w:p w:rsidR="005447E8" w:rsidRDefault="005447E8">
            <w:pPr>
              <w:pStyle w:val="ConsPlusNormal"/>
              <w:jc w:val="center"/>
            </w:pPr>
            <w:r>
              <w:t>1 141</w:t>
            </w:r>
          </w:p>
        </w:tc>
        <w:tc>
          <w:tcPr>
            <w:tcW w:w="1701" w:type="dxa"/>
            <w:vAlign w:val="center"/>
          </w:tcPr>
          <w:p w:rsidR="005447E8" w:rsidRDefault="005447E8">
            <w:pPr>
              <w:pStyle w:val="ConsPlusNormal"/>
              <w:jc w:val="center"/>
            </w:pPr>
            <w:r>
              <w:t>3,856</w:t>
            </w:r>
          </w:p>
        </w:tc>
      </w:tr>
      <w:tr w:rsidR="005447E8">
        <w:tc>
          <w:tcPr>
            <w:tcW w:w="616" w:type="dxa"/>
          </w:tcPr>
          <w:p w:rsidR="005447E8" w:rsidRDefault="005447E8">
            <w:pPr>
              <w:pStyle w:val="ConsPlusNormal"/>
            </w:pPr>
            <w:r>
              <w:t>7.</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Варваровское сельское поселение</w:t>
            </w:r>
          </w:p>
        </w:tc>
        <w:tc>
          <w:tcPr>
            <w:tcW w:w="1276" w:type="dxa"/>
            <w:vAlign w:val="center"/>
          </w:tcPr>
          <w:p w:rsidR="005447E8" w:rsidRDefault="005447E8">
            <w:pPr>
              <w:pStyle w:val="ConsPlusNormal"/>
              <w:jc w:val="center"/>
            </w:pPr>
            <w:r>
              <w:t>1 229</w:t>
            </w:r>
          </w:p>
        </w:tc>
        <w:tc>
          <w:tcPr>
            <w:tcW w:w="1701" w:type="dxa"/>
            <w:vAlign w:val="center"/>
          </w:tcPr>
          <w:p w:rsidR="005447E8" w:rsidRDefault="005447E8">
            <w:pPr>
              <w:pStyle w:val="ConsPlusNormal"/>
              <w:jc w:val="center"/>
            </w:pPr>
            <w:r>
              <w:t>3,216</w:t>
            </w:r>
          </w:p>
        </w:tc>
      </w:tr>
      <w:tr w:rsidR="005447E8">
        <w:tc>
          <w:tcPr>
            <w:tcW w:w="616" w:type="dxa"/>
          </w:tcPr>
          <w:p w:rsidR="005447E8" w:rsidRDefault="005447E8">
            <w:pPr>
              <w:pStyle w:val="ConsPlusNormal"/>
            </w:pPr>
            <w:r>
              <w:t>8.</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Гарбузовское сельское поселение</w:t>
            </w:r>
          </w:p>
        </w:tc>
        <w:tc>
          <w:tcPr>
            <w:tcW w:w="1276" w:type="dxa"/>
            <w:vAlign w:val="center"/>
          </w:tcPr>
          <w:p w:rsidR="005447E8" w:rsidRDefault="005447E8">
            <w:pPr>
              <w:pStyle w:val="ConsPlusNormal"/>
              <w:jc w:val="center"/>
            </w:pPr>
            <w:r>
              <w:t>1 276</w:t>
            </w:r>
          </w:p>
        </w:tc>
        <w:tc>
          <w:tcPr>
            <w:tcW w:w="1701" w:type="dxa"/>
            <w:vAlign w:val="center"/>
          </w:tcPr>
          <w:p w:rsidR="005447E8" w:rsidRDefault="005447E8">
            <w:pPr>
              <w:pStyle w:val="ConsPlusNormal"/>
              <w:jc w:val="center"/>
            </w:pPr>
            <w:r>
              <w:t>3,581</w:t>
            </w:r>
          </w:p>
        </w:tc>
      </w:tr>
      <w:tr w:rsidR="005447E8">
        <w:tc>
          <w:tcPr>
            <w:tcW w:w="616" w:type="dxa"/>
          </w:tcPr>
          <w:p w:rsidR="005447E8" w:rsidRDefault="005447E8">
            <w:pPr>
              <w:pStyle w:val="ConsPlusNormal"/>
            </w:pPr>
            <w:r>
              <w:t>9.</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Глуховское сельское поселение</w:t>
            </w:r>
          </w:p>
        </w:tc>
        <w:tc>
          <w:tcPr>
            <w:tcW w:w="1276" w:type="dxa"/>
            <w:vAlign w:val="center"/>
          </w:tcPr>
          <w:p w:rsidR="005447E8" w:rsidRDefault="005447E8">
            <w:pPr>
              <w:pStyle w:val="ConsPlusNormal"/>
              <w:jc w:val="center"/>
            </w:pPr>
            <w:r>
              <w:t>908</w:t>
            </w:r>
          </w:p>
        </w:tc>
        <w:tc>
          <w:tcPr>
            <w:tcW w:w="1701" w:type="dxa"/>
            <w:vAlign w:val="center"/>
          </w:tcPr>
          <w:p w:rsidR="005447E8" w:rsidRDefault="005447E8">
            <w:pPr>
              <w:pStyle w:val="ConsPlusNormal"/>
              <w:jc w:val="center"/>
            </w:pPr>
            <w:r>
              <w:t>2,974</w:t>
            </w:r>
          </w:p>
        </w:tc>
      </w:tr>
      <w:tr w:rsidR="005447E8">
        <w:tc>
          <w:tcPr>
            <w:tcW w:w="616" w:type="dxa"/>
          </w:tcPr>
          <w:p w:rsidR="005447E8" w:rsidRDefault="005447E8">
            <w:pPr>
              <w:pStyle w:val="ConsPlusNormal"/>
            </w:pPr>
            <w:r>
              <w:t>10.</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Жуковское сельское поселение</w:t>
            </w:r>
          </w:p>
        </w:tc>
        <w:tc>
          <w:tcPr>
            <w:tcW w:w="1276" w:type="dxa"/>
            <w:vAlign w:val="center"/>
          </w:tcPr>
          <w:p w:rsidR="005447E8" w:rsidRDefault="005447E8">
            <w:pPr>
              <w:pStyle w:val="ConsPlusNormal"/>
              <w:jc w:val="center"/>
            </w:pPr>
            <w:r>
              <w:t>679</w:t>
            </w:r>
          </w:p>
        </w:tc>
        <w:tc>
          <w:tcPr>
            <w:tcW w:w="1701" w:type="dxa"/>
            <w:vAlign w:val="center"/>
          </w:tcPr>
          <w:p w:rsidR="005447E8" w:rsidRDefault="005447E8">
            <w:pPr>
              <w:pStyle w:val="ConsPlusNormal"/>
              <w:jc w:val="center"/>
            </w:pPr>
            <w:r>
              <w:t>2,068</w:t>
            </w:r>
          </w:p>
        </w:tc>
      </w:tr>
      <w:tr w:rsidR="005447E8">
        <w:tc>
          <w:tcPr>
            <w:tcW w:w="616" w:type="dxa"/>
          </w:tcPr>
          <w:p w:rsidR="005447E8" w:rsidRDefault="005447E8">
            <w:pPr>
              <w:pStyle w:val="ConsPlusNormal"/>
            </w:pPr>
            <w:r>
              <w:t>11.</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Иващенковское сельское поселение</w:t>
            </w:r>
          </w:p>
        </w:tc>
        <w:tc>
          <w:tcPr>
            <w:tcW w:w="1276" w:type="dxa"/>
            <w:vAlign w:val="center"/>
          </w:tcPr>
          <w:p w:rsidR="005447E8" w:rsidRDefault="005447E8">
            <w:pPr>
              <w:pStyle w:val="ConsPlusNormal"/>
              <w:jc w:val="center"/>
            </w:pPr>
            <w:r>
              <w:t>947</w:t>
            </w:r>
          </w:p>
        </w:tc>
        <w:tc>
          <w:tcPr>
            <w:tcW w:w="1701" w:type="dxa"/>
            <w:vAlign w:val="center"/>
          </w:tcPr>
          <w:p w:rsidR="005447E8" w:rsidRDefault="005447E8">
            <w:pPr>
              <w:pStyle w:val="ConsPlusNormal"/>
              <w:jc w:val="center"/>
            </w:pPr>
            <w:r>
              <w:t>2,374</w:t>
            </w:r>
          </w:p>
        </w:tc>
      </w:tr>
      <w:tr w:rsidR="005447E8">
        <w:tc>
          <w:tcPr>
            <w:tcW w:w="616" w:type="dxa"/>
          </w:tcPr>
          <w:p w:rsidR="005447E8" w:rsidRDefault="005447E8">
            <w:pPr>
              <w:pStyle w:val="ConsPlusNormal"/>
            </w:pPr>
            <w:r>
              <w:t>12.</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Иловское сельское поселение</w:t>
            </w:r>
          </w:p>
        </w:tc>
        <w:tc>
          <w:tcPr>
            <w:tcW w:w="1276" w:type="dxa"/>
            <w:vAlign w:val="center"/>
          </w:tcPr>
          <w:p w:rsidR="005447E8" w:rsidRDefault="005447E8">
            <w:pPr>
              <w:pStyle w:val="ConsPlusNormal"/>
              <w:jc w:val="center"/>
            </w:pPr>
            <w:r>
              <w:t>2 879</w:t>
            </w:r>
          </w:p>
        </w:tc>
        <w:tc>
          <w:tcPr>
            <w:tcW w:w="1701" w:type="dxa"/>
            <w:vAlign w:val="center"/>
          </w:tcPr>
          <w:p w:rsidR="005447E8" w:rsidRDefault="005447E8">
            <w:pPr>
              <w:pStyle w:val="ConsPlusNormal"/>
              <w:jc w:val="center"/>
            </w:pPr>
            <w:r>
              <w:t>9,827</w:t>
            </w:r>
          </w:p>
        </w:tc>
      </w:tr>
      <w:tr w:rsidR="005447E8">
        <w:tc>
          <w:tcPr>
            <w:tcW w:w="616" w:type="dxa"/>
          </w:tcPr>
          <w:p w:rsidR="005447E8" w:rsidRDefault="005447E8">
            <w:pPr>
              <w:pStyle w:val="ConsPlusNormal"/>
            </w:pPr>
            <w:r>
              <w:t>13.</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Ильинское сельское поселение</w:t>
            </w:r>
          </w:p>
        </w:tc>
        <w:tc>
          <w:tcPr>
            <w:tcW w:w="1276" w:type="dxa"/>
            <w:vAlign w:val="center"/>
          </w:tcPr>
          <w:p w:rsidR="005447E8" w:rsidRDefault="005447E8">
            <w:pPr>
              <w:pStyle w:val="ConsPlusNormal"/>
              <w:jc w:val="center"/>
            </w:pPr>
            <w:r>
              <w:t>1 374</w:t>
            </w:r>
          </w:p>
        </w:tc>
        <w:tc>
          <w:tcPr>
            <w:tcW w:w="1701" w:type="dxa"/>
            <w:vAlign w:val="center"/>
          </w:tcPr>
          <w:p w:rsidR="005447E8" w:rsidRDefault="005447E8">
            <w:pPr>
              <w:pStyle w:val="ConsPlusNormal"/>
              <w:jc w:val="center"/>
            </w:pPr>
            <w:r>
              <w:t>3,773</w:t>
            </w:r>
          </w:p>
        </w:tc>
      </w:tr>
      <w:tr w:rsidR="005447E8">
        <w:tc>
          <w:tcPr>
            <w:tcW w:w="616" w:type="dxa"/>
          </w:tcPr>
          <w:p w:rsidR="005447E8" w:rsidRDefault="005447E8">
            <w:pPr>
              <w:pStyle w:val="ConsPlusNormal"/>
            </w:pPr>
            <w:r>
              <w:t>14.</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Красненское сельское поселение</w:t>
            </w:r>
          </w:p>
        </w:tc>
        <w:tc>
          <w:tcPr>
            <w:tcW w:w="1276" w:type="dxa"/>
            <w:vAlign w:val="center"/>
          </w:tcPr>
          <w:p w:rsidR="005447E8" w:rsidRDefault="005447E8">
            <w:pPr>
              <w:pStyle w:val="ConsPlusNormal"/>
              <w:jc w:val="center"/>
            </w:pPr>
            <w:r>
              <w:t>775</w:t>
            </w:r>
          </w:p>
        </w:tc>
        <w:tc>
          <w:tcPr>
            <w:tcW w:w="1701" w:type="dxa"/>
            <w:vAlign w:val="center"/>
          </w:tcPr>
          <w:p w:rsidR="005447E8" w:rsidRDefault="005447E8">
            <w:pPr>
              <w:pStyle w:val="ConsPlusNormal"/>
              <w:jc w:val="center"/>
            </w:pPr>
            <w:r>
              <w:t>2,278</w:t>
            </w:r>
          </w:p>
        </w:tc>
      </w:tr>
      <w:tr w:rsidR="005447E8">
        <w:tc>
          <w:tcPr>
            <w:tcW w:w="616" w:type="dxa"/>
          </w:tcPr>
          <w:p w:rsidR="005447E8" w:rsidRDefault="005447E8">
            <w:pPr>
              <w:pStyle w:val="ConsPlusNormal"/>
            </w:pPr>
            <w:r>
              <w:t>15.</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Кущинское сельское поселение</w:t>
            </w:r>
          </w:p>
        </w:tc>
        <w:tc>
          <w:tcPr>
            <w:tcW w:w="1276" w:type="dxa"/>
            <w:vAlign w:val="center"/>
          </w:tcPr>
          <w:p w:rsidR="005447E8" w:rsidRDefault="005447E8">
            <w:pPr>
              <w:pStyle w:val="ConsPlusNormal"/>
              <w:jc w:val="center"/>
            </w:pPr>
            <w:r>
              <w:t>1 506</w:t>
            </w:r>
          </w:p>
        </w:tc>
        <w:tc>
          <w:tcPr>
            <w:tcW w:w="1701" w:type="dxa"/>
            <w:vAlign w:val="center"/>
          </w:tcPr>
          <w:p w:rsidR="005447E8" w:rsidRDefault="005447E8">
            <w:pPr>
              <w:pStyle w:val="ConsPlusNormal"/>
              <w:jc w:val="center"/>
            </w:pPr>
            <w:r>
              <w:t>4,173</w:t>
            </w:r>
          </w:p>
        </w:tc>
      </w:tr>
      <w:tr w:rsidR="005447E8">
        <w:tc>
          <w:tcPr>
            <w:tcW w:w="616" w:type="dxa"/>
          </w:tcPr>
          <w:p w:rsidR="005447E8" w:rsidRDefault="005447E8">
            <w:pPr>
              <w:pStyle w:val="ConsPlusNormal"/>
            </w:pPr>
            <w:r>
              <w:t>16.</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Луценковское сельское поселение</w:t>
            </w:r>
          </w:p>
        </w:tc>
        <w:tc>
          <w:tcPr>
            <w:tcW w:w="1276" w:type="dxa"/>
            <w:vAlign w:val="center"/>
          </w:tcPr>
          <w:p w:rsidR="005447E8" w:rsidRDefault="005447E8">
            <w:pPr>
              <w:pStyle w:val="ConsPlusNormal"/>
              <w:jc w:val="center"/>
            </w:pPr>
            <w:r>
              <w:t>764</w:t>
            </w:r>
          </w:p>
        </w:tc>
        <w:tc>
          <w:tcPr>
            <w:tcW w:w="1701" w:type="dxa"/>
            <w:vAlign w:val="center"/>
          </w:tcPr>
          <w:p w:rsidR="005447E8" w:rsidRDefault="005447E8">
            <w:pPr>
              <w:pStyle w:val="ConsPlusNormal"/>
              <w:jc w:val="center"/>
            </w:pPr>
            <w:r>
              <w:t>1,566</w:t>
            </w:r>
          </w:p>
        </w:tc>
      </w:tr>
      <w:tr w:rsidR="005447E8">
        <w:tc>
          <w:tcPr>
            <w:tcW w:w="616" w:type="dxa"/>
          </w:tcPr>
          <w:p w:rsidR="005447E8" w:rsidRDefault="005447E8">
            <w:pPr>
              <w:pStyle w:val="ConsPlusNormal"/>
            </w:pPr>
            <w:r>
              <w:lastRenderedPageBreak/>
              <w:t>17.</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Матреногезовское сельское поселение</w:t>
            </w:r>
          </w:p>
        </w:tc>
        <w:tc>
          <w:tcPr>
            <w:tcW w:w="1276" w:type="dxa"/>
            <w:vAlign w:val="center"/>
          </w:tcPr>
          <w:p w:rsidR="005447E8" w:rsidRDefault="005447E8">
            <w:pPr>
              <w:pStyle w:val="ConsPlusNormal"/>
              <w:jc w:val="center"/>
            </w:pPr>
            <w:r>
              <w:t>1 451</w:t>
            </w:r>
          </w:p>
        </w:tc>
        <w:tc>
          <w:tcPr>
            <w:tcW w:w="1701" w:type="dxa"/>
            <w:vAlign w:val="center"/>
          </w:tcPr>
          <w:p w:rsidR="005447E8" w:rsidRDefault="005447E8">
            <w:pPr>
              <w:pStyle w:val="ConsPlusNormal"/>
              <w:jc w:val="center"/>
            </w:pPr>
            <w:r>
              <w:t>4,018</w:t>
            </w:r>
          </w:p>
        </w:tc>
      </w:tr>
      <w:tr w:rsidR="005447E8">
        <w:tc>
          <w:tcPr>
            <w:tcW w:w="616" w:type="dxa"/>
          </w:tcPr>
          <w:p w:rsidR="005447E8" w:rsidRDefault="005447E8">
            <w:pPr>
              <w:pStyle w:val="ConsPlusNormal"/>
            </w:pPr>
            <w:r>
              <w:t>18.</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Меняйловское сельское поселение</w:t>
            </w:r>
          </w:p>
        </w:tc>
        <w:tc>
          <w:tcPr>
            <w:tcW w:w="1276" w:type="dxa"/>
            <w:vAlign w:val="center"/>
          </w:tcPr>
          <w:p w:rsidR="005447E8" w:rsidRDefault="005447E8">
            <w:pPr>
              <w:pStyle w:val="ConsPlusNormal"/>
              <w:jc w:val="center"/>
            </w:pPr>
            <w:r>
              <w:t>666</w:t>
            </w:r>
          </w:p>
        </w:tc>
        <w:tc>
          <w:tcPr>
            <w:tcW w:w="1701" w:type="dxa"/>
            <w:vAlign w:val="center"/>
          </w:tcPr>
          <w:p w:rsidR="005447E8" w:rsidRDefault="005447E8">
            <w:pPr>
              <w:pStyle w:val="ConsPlusNormal"/>
              <w:jc w:val="center"/>
            </w:pPr>
            <w:r>
              <w:t>1,923</w:t>
            </w:r>
          </w:p>
        </w:tc>
      </w:tr>
      <w:tr w:rsidR="005447E8">
        <w:tc>
          <w:tcPr>
            <w:tcW w:w="616" w:type="dxa"/>
          </w:tcPr>
          <w:p w:rsidR="005447E8" w:rsidRDefault="005447E8">
            <w:pPr>
              <w:pStyle w:val="ConsPlusNormal"/>
            </w:pPr>
            <w:r>
              <w:t>19.</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Мухоудеровское сельское поселение</w:t>
            </w:r>
          </w:p>
        </w:tc>
        <w:tc>
          <w:tcPr>
            <w:tcW w:w="1276" w:type="dxa"/>
            <w:vAlign w:val="center"/>
          </w:tcPr>
          <w:p w:rsidR="005447E8" w:rsidRDefault="005447E8">
            <w:pPr>
              <w:pStyle w:val="ConsPlusNormal"/>
              <w:jc w:val="center"/>
            </w:pPr>
            <w:r>
              <w:t>1 896</w:t>
            </w:r>
          </w:p>
        </w:tc>
        <w:tc>
          <w:tcPr>
            <w:tcW w:w="1701" w:type="dxa"/>
            <w:vAlign w:val="center"/>
          </w:tcPr>
          <w:p w:rsidR="005447E8" w:rsidRDefault="005447E8">
            <w:pPr>
              <w:pStyle w:val="ConsPlusNormal"/>
              <w:jc w:val="center"/>
            </w:pPr>
            <w:r>
              <w:t>5,663</w:t>
            </w:r>
          </w:p>
        </w:tc>
      </w:tr>
      <w:tr w:rsidR="005447E8">
        <w:tc>
          <w:tcPr>
            <w:tcW w:w="616" w:type="dxa"/>
          </w:tcPr>
          <w:p w:rsidR="005447E8" w:rsidRDefault="005447E8">
            <w:pPr>
              <w:pStyle w:val="ConsPlusNormal"/>
            </w:pPr>
            <w:r>
              <w:t>20.</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Подсередненское сельское поселение</w:t>
            </w:r>
          </w:p>
        </w:tc>
        <w:tc>
          <w:tcPr>
            <w:tcW w:w="1276" w:type="dxa"/>
            <w:vAlign w:val="center"/>
          </w:tcPr>
          <w:p w:rsidR="005447E8" w:rsidRDefault="005447E8">
            <w:pPr>
              <w:pStyle w:val="ConsPlusNormal"/>
              <w:jc w:val="center"/>
            </w:pPr>
            <w:r>
              <w:t>1 267</w:t>
            </w:r>
          </w:p>
        </w:tc>
        <w:tc>
          <w:tcPr>
            <w:tcW w:w="1701" w:type="dxa"/>
            <w:vAlign w:val="center"/>
          </w:tcPr>
          <w:p w:rsidR="005447E8" w:rsidRDefault="005447E8">
            <w:pPr>
              <w:pStyle w:val="ConsPlusNormal"/>
              <w:jc w:val="center"/>
            </w:pPr>
            <w:r>
              <w:t>3,728</w:t>
            </w:r>
          </w:p>
        </w:tc>
      </w:tr>
      <w:tr w:rsidR="005447E8">
        <w:tc>
          <w:tcPr>
            <w:tcW w:w="616" w:type="dxa"/>
          </w:tcPr>
          <w:p w:rsidR="005447E8" w:rsidRDefault="005447E8">
            <w:pPr>
              <w:pStyle w:val="ConsPlusNormal"/>
            </w:pPr>
            <w:r>
              <w:t>21.</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Репенское сельское поселение</w:t>
            </w:r>
          </w:p>
        </w:tc>
        <w:tc>
          <w:tcPr>
            <w:tcW w:w="1276" w:type="dxa"/>
            <w:vAlign w:val="center"/>
          </w:tcPr>
          <w:p w:rsidR="005447E8" w:rsidRDefault="005447E8">
            <w:pPr>
              <w:pStyle w:val="ConsPlusNormal"/>
              <w:jc w:val="center"/>
            </w:pPr>
            <w:r>
              <w:t>735</w:t>
            </w:r>
          </w:p>
        </w:tc>
        <w:tc>
          <w:tcPr>
            <w:tcW w:w="1701" w:type="dxa"/>
            <w:vAlign w:val="center"/>
          </w:tcPr>
          <w:p w:rsidR="005447E8" w:rsidRDefault="005447E8">
            <w:pPr>
              <w:pStyle w:val="ConsPlusNormal"/>
              <w:jc w:val="center"/>
            </w:pPr>
            <w:r>
              <w:t>2,278</w:t>
            </w:r>
          </w:p>
        </w:tc>
      </w:tr>
      <w:tr w:rsidR="005447E8">
        <w:tc>
          <w:tcPr>
            <w:tcW w:w="616" w:type="dxa"/>
          </w:tcPr>
          <w:p w:rsidR="005447E8" w:rsidRDefault="005447E8">
            <w:pPr>
              <w:pStyle w:val="ConsPlusNormal"/>
            </w:pPr>
            <w:r>
              <w:t>22.</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Советское сельское поселение</w:t>
            </w:r>
          </w:p>
        </w:tc>
        <w:tc>
          <w:tcPr>
            <w:tcW w:w="1276" w:type="dxa"/>
            <w:vAlign w:val="center"/>
          </w:tcPr>
          <w:p w:rsidR="005447E8" w:rsidRDefault="005447E8">
            <w:pPr>
              <w:pStyle w:val="ConsPlusNormal"/>
              <w:jc w:val="center"/>
            </w:pPr>
            <w:r>
              <w:t>1 368</w:t>
            </w:r>
          </w:p>
        </w:tc>
        <w:tc>
          <w:tcPr>
            <w:tcW w:w="1701" w:type="dxa"/>
            <w:vAlign w:val="center"/>
          </w:tcPr>
          <w:p w:rsidR="005447E8" w:rsidRDefault="005447E8">
            <w:pPr>
              <w:pStyle w:val="ConsPlusNormal"/>
              <w:jc w:val="center"/>
            </w:pPr>
            <w:r>
              <w:t>4,107</w:t>
            </w:r>
          </w:p>
        </w:tc>
      </w:tr>
      <w:tr w:rsidR="005447E8">
        <w:tc>
          <w:tcPr>
            <w:tcW w:w="616" w:type="dxa"/>
          </w:tcPr>
          <w:p w:rsidR="005447E8" w:rsidRDefault="005447E8">
            <w:pPr>
              <w:pStyle w:val="ConsPlusNormal"/>
            </w:pPr>
            <w:r>
              <w:t>23.</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Хлевищенское сельское поселение</w:t>
            </w:r>
          </w:p>
        </w:tc>
        <w:tc>
          <w:tcPr>
            <w:tcW w:w="1276" w:type="dxa"/>
            <w:vAlign w:val="center"/>
          </w:tcPr>
          <w:p w:rsidR="005447E8" w:rsidRDefault="005447E8">
            <w:pPr>
              <w:pStyle w:val="ConsPlusNormal"/>
              <w:jc w:val="center"/>
            </w:pPr>
            <w:r>
              <w:t>764</w:t>
            </w:r>
          </w:p>
        </w:tc>
        <w:tc>
          <w:tcPr>
            <w:tcW w:w="1701" w:type="dxa"/>
            <w:vAlign w:val="center"/>
          </w:tcPr>
          <w:p w:rsidR="005447E8" w:rsidRDefault="005447E8">
            <w:pPr>
              <w:pStyle w:val="ConsPlusNormal"/>
              <w:jc w:val="center"/>
            </w:pPr>
            <w:r>
              <w:t>2,311</w:t>
            </w:r>
          </w:p>
        </w:tc>
      </w:tr>
      <w:tr w:rsidR="005447E8">
        <w:tc>
          <w:tcPr>
            <w:tcW w:w="616" w:type="dxa"/>
          </w:tcPr>
          <w:p w:rsidR="005447E8" w:rsidRDefault="005447E8">
            <w:pPr>
              <w:pStyle w:val="ConsPlusNormal"/>
            </w:pPr>
            <w:r>
              <w:t>24.</w:t>
            </w:r>
          </w:p>
        </w:tc>
        <w:tc>
          <w:tcPr>
            <w:tcW w:w="3118" w:type="dxa"/>
          </w:tcPr>
          <w:p w:rsidR="005447E8" w:rsidRDefault="005447E8">
            <w:pPr>
              <w:pStyle w:val="ConsPlusNormal"/>
            </w:pPr>
            <w:r>
              <w:t>Муниципальный район "Алексеевский район и город Алексеевка"</w:t>
            </w:r>
          </w:p>
        </w:tc>
        <w:tc>
          <w:tcPr>
            <w:tcW w:w="2320" w:type="dxa"/>
            <w:vAlign w:val="center"/>
          </w:tcPr>
          <w:p w:rsidR="005447E8" w:rsidRDefault="005447E8">
            <w:pPr>
              <w:pStyle w:val="ConsPlusNormal"/>
            </w:pPr>
            <w:r>
              <w:t>Хрещатовское сельское поселение</w:t>
            </w:r>
          </w:p>
        </w:tc>
        <w:tc>
          <w:tcPr>
            <w:tcW w:w="1276" w:type="dxa"/>
            <w:vAlign w:val="center"/>
          </w:tcPr>
          <w:p w:rsidR="005447E8" w:rsidRDefault="005447E8">
            <w:pPr>
              <w:pStyle w:val="ConsPlusNormal"/>
              <w:jc w:val="center"/>
            </w:pPr>
            <w:r>
              <w:t>1 022</w:t>
            </w:r>
          </w:p>
        </w:tc>
        <w:tc>
          <w:tcPr>
            <w:tcW w:w="1701" w:type="dxa"/>
            <w:vAlign w:val="center"/>
          </w:tcPr>
          <w:p w:rsidR="005447E8" w:rsidRDefault="005447E8">
            <w:pPr>
              <w:pStyle w:val="ConsPlusNormal"/>
              <w:jc w:val="center"/>
            </w:pPr>
            <w:r>
              <w:t>3,104</w:t>
            </w:r>
          </w:p>
        </w:tc>
      </w:tr>
      <w:tr w:rsidR="005447E8">
        <w:tc>
          <w:tcPr>
            <w:tcW w:w="616" w:type="dxa"/>
          </w:tcPr>
          <w:p w:rsidR="005447E8" w:rsidRDefault="005447E8">
            <w:pPr>
              <w:pStyle w:val="ConsPlusNormal"/>
            </w:pPr>
            <w:r>
              <w:t>25.</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Городское поселение "Поселок Октябрьский"</w:t>
            </w:r>
          </w:p>
        </w:tc>
        <w:tc>
          <w:tcPr>
            <w:tcW w:w="1276" w:type="dxa"/>
            <w:vAlign w:val="center"/>
          </w:tcPr>
          <w:p w:rsidR="005447E8" w:rsidRDefault="005447E8">
            <w:pPr>
              <w:pStyle w:val="ConsPlusNormal"/>
              <w:jc w:val="center"/>
            </w:pPr>
            <w:r>
              <w:t>6 893</w:t>
            </w:r>
          </w:p>
        </w:tc>
        <w:tc>
          <w:tcPr>
            <w:tcW w:w="1701" w:type="dxa"/>
            <w:vAlign w:val="center"/>
          </w:tcPr>
          <w:p w:rsidR="005447E8" w:rsidRDefault="005447E8">
            <w:pPr>
              <w:pStyle w:val="ConsPlusNormal"/>
              <w:jc w:val="center"/>
            </w:pPr>
            <w:r>
              <w:t>54,500</w:t>
            </w:r>
          </w:p>
        </w:tc>
      </w:tr>
      <w:tr w:rsidR="005447E8">
        <w:tc>
          <w:tcPr>
            <w:tcW w:w="616" w:type="dxa"/>
          </w:tcPr>
          <w:p w:rsidR="005447E8" w:rsidRDefault="005447E8">
            <w:pPr>
              <w:pStyle w:val="ConsPlusNormal"/>
            </w:pPr>
            <w:r>
              <w:t>26.</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Городское поселение "Поселок Разумное"</w:t>
            </w:r>
          </w:p>
        </w:tc>
        <w:tc>
          <w:tcPr>
            <w:tcW w:w="1276" w:type="dxa"/>
            <w:vAlign w:val="center"/>
          </w:tcPr>
          <w:p w:rsidR="005447E8" w:rsidRDefault="005447E8">
            <w:pPr>
              <w:pStyle w:val="ConsPlusNormal"/>
              <w:jc w:val="center"/>
            </w:pPr>
            <w:r>
              <w:t>18 849</w:t>
            </w:r>
          </w:p>
        </w:tc>
        <w:tc>
          <w:tcPr>
            <w:tcW w:w="1701" w:type="dxa"/>
            <w:vAlign w:val="center"/>
          </w:tcPr>
          <w:p w:rsidR="005447E8" w:rsidRDefault="005447E8">
            <w:pPr>
              <w:pStyle w:val="ConsPlusNormal"/>
              <w:jc w:val="center"/>
            </w:pPr>
            <w:r>
              <w:t>62,800</w:t>
            </w:r>
          </w:p>
        </w:tc>
      </w:tr>
      <w:tr w:rsidR="005447E8">
        <w:tc>
          <w:tcPr>
            <w:tcW w:w="616" w:type="dxa"/>
          </w:tcPr>
          <w:p w:rsidR="005447E8" w:rsidRDefault="005447E8">
            <w:pPr>
              <w:pStyle w:val="ConsPlusNormal"/>
            </w:pPr>
            <w:r>
              <w:t>27.</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Городское поселение "Поселок Северный"</w:t>
            </w:r>
          </w:p>
        </w:tc>
        <w:tc>
          <w:tcPr>
            <w:tcW w:w="1276" w:type="dxa"/>
            <w:vAlign w:val="center"/>
          </w:tcPr>
          <w:p w:rsidR="005447E8" w:rsidRDefault="005447E8">
            <w:pPr>
              <w:pStyle w:val="ConsPlusNormal"/>
              <w:jc w:val="center"/>
            </w:pPr>
            <w:r>
              <w:t>10 543</w:t>
            </w:r>
          </w:p>
        </w:tc>
        <w:tc>
          <w:tcPr>
            <w:tcW w:w="1701" w:type="dxa"/>
            <w:vAlign w:val="center"/>
          </w:tcPr>
          <w:p w:rsidR="005447E8" w:rsidRDefault="005447E8">
            <w:pPr>
              <w:pStyle w:val="ConsPlusNormal"/>
              <w:jc w:val="center"/>
            </w:pPr>
            <w:r>
              <w:t>34,100</w:t>
            </w:r>
          </w:p>
        </w:tc>
      </w:tr>
      <w:tr w:rsidR="005447E8">
        <w:tc>
          <w:tcPr>
            <w:tcW w:w="616" w:type="dxa"/>
          </w:tcPr>
          <w:p w:rsidR="005447E8" w:rsidRDefault="005447E8">
            <w:pPr>
              <w:pStyle w:val="ConsPlusNormal"/>
            </w:pPr>
            <w:r>
              <w:t>28.</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Беловское сельское поселение</w:t>
            </w:r>
          </w:p>
        </w:tc>
        <w:tc>
          <w:tcPr>
            <w:tcW w:w="1276" w:type="dxa"/>
            <w:vAlign w:val="center"/>
          </w:tcPr>
          <w:p w:rsidR="005447E8" w:rsidRDefault="005447E8">
            <w:pPr>
              <w:pStyle w:val="ConsPlusNormal"/>
              <w:jc w:val="center"/>
            </w:pPr>
            <w:r>
              <w:t>3 697</w:t>
            </w:r>
          </w:p>
        </w:tc>
        <w:tc>
          <w:tcPr>
            <w:tcW w:w="1701" w:type="dxa"/>
            <w:vAlign w:val="center"/>
          </w:tcPr>
          <w:p w:rsidR="005447E8" w:rsidRDefault="005447E8">
            <w:pPr>
              <w:pStyle w:val="ConsPlusNormal"/>
              <w:jc w:val="center"/>
            </w:pPr>
            <w:r>
              <w:t>5,600</w:t>
            </w:r>
          </w:p>
        </w:tc>
      </w:tr>
      <w:tr w:rsidR="005447E8">
        <w:tc>
          <w:tcPr>
            <w:tcW w:w="616" w:type="dxa"/>
          </w:tcPr>
          <w:p w:rsidR="005447E8" w:rsidRDefault="005447E8">
            <w:pPr>
              <w:pStyle w:val="ConsPlusNormal"/>
            </w:pPr>
            <w:r>
              <w:t>29.</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Беломестненское сельское поселение</w:t>
            </w:r>
          </w:p>
        </w:tc>
        <w:tc>
          <w:tcPr>
            <w:tcW w:w="1276" w:type="dxa"/>
            <w:vAlign w:val="center"/>
          </w:tcPr>
          <w:p w:rsidR="005447E8" w:rsidRDefault="005447E8">
            <w:pPr>
              <w:pStyle w:val="ConsPlusNormal"/>
              <w:jc w:val="center"/>
            </w:pPr>
            <w:r>
              <w:t>3 946</w:t>
            </w:r>
          </w:p>
        </w:tc>
        <w:tc>
          <w:tcPr>
            <w:tcW w:w="1701" w:type="dxa"/>
            <w:vAlign w:val="center"/>
          </w:tcPr>
          <w:p w:rsidR="005447E8" w:rsidRDefault="005447E8">
            <w:pPr>
              <w:pStyle w:val="ConsPlusNormal"/>
              <w:jc w:val="center"/>
            </w:pPr>
            <w:r>
              <w:t>8,900</w:t>
            </w:r>
          </w:p>
        </w:tc>
      </w:tr>
      <w:tr w:rsidR="005447E8">
        <w:tc>
          <w:tcPr>
            <w:tcW w:w="616" w:type="dxa"/>
          </w:tcPr>
          <w:p w:rsidR="005447E8" w:rsidRDefault="005447E8">
            <w:pPr>
              <w:pStyle w:val="ConsPlusNormal"/>
            </w:pPr>
            <w:r>
              <w:t>30.</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Бессоновское сельское поселение</w:t>
            </w:r>
          </w:p>
        </w:tc>
        <w:tc>
          <w:tcPr>
            <w:tcW w:w="1276" w:type="dxa"/>
            <w:vAlign w:val="center"/>
          </w:tcPr>
          <w:p w:rsidR="005447E8" w:rsidRDefault="005447E8">
            <w:pPr>
              <w:pStyle w:val="ConsPlusNormal"/>
              <w:jc w:val="center"/>
            </w:pPr>
            <w:r>
              <w:t>4 738</w:t>
            </w:r>
          </w:p>
        </w:tc>
        <w:tc>
          <w:tcPr>
            <w:tcW w:w="1701" w:type="dxa"/>
            <w:vAlign w:val="center"/>
          </w:tcPr>
          <w:p w:rsidR="005447E8" w:rsidRDefault="005447E8">
            <w:pPr>
              <w:pStyle w:val="ConsPlusNormal"/>
              <w:jc w:val="center"/>
            </w:pPr>
            <w:r>
              <w:t>6,350</w:t>
            </w:r>
          </w:p>
        </w:tc>
      </w:tr>
      <w:tr w:rsidR="005447E8">
        <w:tc>
          <w:tcPr>
            <w:tcW w:w="616" w:type="dxa"/>
          </w:tcPr>
          <w:p w:rsidR="005447E8" w:rsidRDefault="005447E8">
            <w:pPr>
              <w:pStyle w:val="ConsPlusNormal"/>
            </w:pPr>
            <w:r>
              <w:t>31.</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Веселолопанское сельское поселение</w:t>
            </w:r>
          </w:p>
        </w:tc>
        <w:tc>
          <w:tcPr>
            <w:tcW w:w="1276" w:type="dxa"/>
            <w:vAlign w:val="center"/>
          </w:tcPr>
          <w:p w:rsidR="005447E8" w:rsidRDefault="005447E8">
            <w:pPr>
              <w:pStyle w:val="ConsPlusNormal"/>
              <w:jc w:val="center"/>
            </w:pPr>
            <w:r>
              <w:t>3 187</w:t>
            </w:r>
          </w:p>
        </w:tc>
        <w:tc>
          <w:tcPr>
            <w:tcW w:w="1701" w:type="dxa"/>
            <w:vAlign w:val="center"/>
          </w:tcPr>
          <w:p w:rsidR="005447E8" w:rsidRDefault="005447E8">
            <w:pPr>
              <w:pStyle w:val="ConsPlusNormal"/>
              <w:jc w:val="center"/>
            </w:pPr>
            <w:r>
              <w:t>11,140</w:t>
            </w:r>
          </w:p>
        </w:tc>
      </w:tr>
      <w:tr w:rsidR="005447E8">
        <w:tc>
          <w:tcPr>
            <w:tcW w:w="616" w:type="dxa"/>
          </w:tcPr>
          <w:p w:rsidR="005447E8" w:rsidRDefault="005447E8">
            <w:pPr>
              <w:pStyle w:val="ConsPlusNormal"/>
            </w:pPr>
            <w:r>
              <w:t>32.</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Головинское сельское поселение</w:t>
            </w:r>
          </w:p>
        </w:tc>
        <w:tc>
          <w:tcPr>
            <w:tcW w:w="1276" w:type="dxa"/>
            <w:vAlign w:val="center"/>
          </w:tcPr>
          <w:p w:rsidR="005447E8" w:rsidRDefault="005447E8">
            <w:pPr>
              <w:pStyle w:val="ConsPlusNormal"/>
              <w:jc w:val="center"/>
            </w:pPr>
            <w:r>
              <w:t>1 590</w:t>
            </w:r>
          </w:p>
        </w:tc>
        <w:tc>
          <w:tcPr>
            <w:tcW w:w="1701" w:type="dxa"/>
            <w:vAlign w:val="center"/>
          </w:tcPr>
          <w:p w:rsidR="005447E8" w:rsidRDefault="005447E8">
            <w:pPr>
              <w:pStyle w:val="ConsPlusNormal"/>
              <w:jc w:val="center"/>
            </w:pPr>
            <w:r>
              <w:t>5,140</w:t>
            </w:r>
          </w:p>
        </w:tc>
      </w:tr>
      <w:tr w:rsidR="005447E8">
        <w:tc>
          <w:tcPr>
            <w:tcW w:w="616" w:type="dxa"/>
          </w:tcPr>
          <w:p w:rsidR="005447E8" w:rsidRDefault="005447E8">
            <w:pPr>
              <w:pStyle w:val="ConsPlusNormal"/>
            </w:pPr>
            <w:r>
              <w:lastRenderedPageBreak/>
              <w:t>33.</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Дубовское сельское поселение</w:t>
            </w:r>
          </w:p>
        </w:tc>
        <w:tc>
          <w:tcPr>
            <w:tcW w:w="1276" w:type="dxa"/>
            <w:vAlign w:val="center"/>
          </w:tcPr>
          <w:p w:rsidR="005447E8" w:rsidRDefault="005447E8">
            <w:pPr>
              <w:pStyle w:val="ConsPlusNormal"/>
              <w:jc w:val="center"/>
            </w:pPr>
            <w:r>
              <w:t>10 565</w:t>
            </w:r>
          </w:p>
        </w:tc>
        <w:tc>
          <w:tcPr>
            <w:tcW w:w="1701" w:type="dxa"/>
            <w:vAlign w:val="center"/>
          </w:tcPr>
          <w:p w:rsidR="005447E8" w:rsidRDefault="005447E8">
            <w:pPr>
              <w:pStyle w:val="ConsPlusNormal"/>
              <w:jc w:val="center"/>
            </w:pPr>
            <w:r>
              <w:t>20,650</w:t>
            </w:r>
          </w:p>
        </w:tc>
      </w:tr>
      <w:tr w:rsidR="005447E8">
        <w:tc>
          <w:tcPr>
            <w:tcW w:w="616" w:type="dxa"/>
          </w:tcPr>
          <w:p w:rsidR="005447E8" w:rsidRDefault="005447E8">
            <w:pPr>
              <w:pStyle w:val="ConsPlusNormal"/>
            </w:pPr>
            <w:r>
              <w:t>34.</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Ериковское сельское поселение</w:t>
            </w:r>
          </w:p>
        </w:tc>
        <w:tc>
          <w:tcPr>
            <w:tcW w:w="1276" w:type="dxa"/>
            <w:vAlign w:val="center"/>
          </w:tcPr>
          <w:p w:rsidR="005447E8" w:rsidRDefault="005447E8">
            <w:pPr>
              <w:pStyle w:val="ConsPlusNormal"/>
              <w:jc w:val="center"/>
            </w:pPr>
            <w:r>
              <w:t>805</w:t>
            </w:r>
          </w:p>
        </w:tc>
        <w:tc>
          <w:tcPr>
            <w:tcW w:w="1701" w:type="dxa"/>
            <w:vAlign w:val="center"/>
          </w:tcPr>
          <w:p w:rsidR="005447E8" w:rsidRDefault="005447E8">
            <w:pPr>
              <w:pStyle w:val="ConsPlusNormal"/>
              <w:jc w:val="center"/>
            </w:pPr>
            <w:r>
              <w:t>1,800</w:t>
            </w:r>
          </w:p>
        </w:tc>
      </w:tr>
      <w:tr w:rsidR="005447E8">
        <w:tc>
          <w:tcPr>
            <w:tcW w:w="616" w:type="dxa"/>
          </w:tcPr>
          <w:p w:rsidR="005447E8" w:rsidRDefault="005447E8">
            <w:pPr>
              <w:pStyle w:val="ConsPlusNormal"/>
            </w:pPr>
            <w:r>
              <w:t>35.</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Журавлевское сельское поселение</w:t>
            </w:r>
          </w:p>
        </w:tc>
        <w:tc>
          <w:tcPr>
            <w:tcW w:w="1276" w:type="dxa"/>
            <w:vAlign w:val="center"/>
          </w:tcPr>
          <w:p w:rsidR="005447E8" w:rsidRDefault="005447E8">
            <w:pPr>
              <w:pStyle w:val="ConsPlusNormal"/>
              <w:jc w:val="center"/>
            </w:pPr>
            <w:r>
              <w:t>1 429</w:t>
            </w:r>
          </w:p>
        </w:tc>
        <w:tc>
          <w:tcPr>
            <w:tcW w:w="1701" w:type="dxa"/>
            <w:vAlign w:val="center"/>
          </w:tcPr>
          <w:p w:rsidR="005447E8" w:rsidRDefault="005447E8">
            <w:pPr>
              <w:pStyle w:val="ConsPlusNormal"/>
              <w:jc w:val="center"/>
            </w:pPr>
            <w:r>
              <w:t>6,600</w:t>
            </w:r>
          </w:p>
        </w:tc>
      </w:tr>
      <w:tr w:rsidR="005447E8">
        <w:tc>
          <w:tcPr>
            <w:tcW w:w="616" w:type="dxa"/>
          </w:tcPr>
          <w:p w:rsidR="005447E8" w:rsidRDefault="005447E8">
            <w:pPr>
              <w:pStyle w:val="ConsPlusNormal"/>
            </w:pPr>
            <w:r>
              <w:t>36.</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Комсомольское сельское поселение</w:t>
            </w:r>
          </w:p>
        </w:tc>
        <w:tc>
          <w:tcPr>
            <w:tcW w:w="1276" w:type="dxa"/>
            <w:vAlign w:val="center"/>
          </w:tcPr>
          <w:p w:rsidR="005447E8" w:rsidRDefault="005447E8">
            <w:pPr>
              <w:pStyle w:val="ConsPlusNormal"/>
              <w:jc w:val="center"/>
            </w:pPr>
            <w:r>
              <w:t>2 291</w:t>
            </w:r>
          </w:p>
        </w:tc>
        <w:tc>
          <w:tcPr>
            <w:tcW w:w="1701" w:type="dxa"/>
            <w:vAlign w:val="center"/>
          </w:tcPr>
          <w:p w:rsidR="005447E8" w:rsidRDefault="005447E8">
            <w:pPr>
              <w:pStyle w:val="ConsPlusNormal"/>
              <w:jc w:val="center"/>
            </w:pPr>
            <w:r>
              <w:t>3,800</w:t>
            </w:r>
          </w:p>
        </w:tc>
      </w:tr>
      <w:tr w:rsidR="005447E8">
        <w:tc>
          <w:tcPr>
            <w:tcW w:w="616" w:type="dxa"/>
          </w:tcPr>
          <w:p w:rsidR="005447E8" w:rsidRDefault="005447E8">
            <w:pPr>
              <w:pStyle w:val="ConsPlusNormal"/>
            </w:pPr>
            <w:r>
              <w:t>37.</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Краснооктябрьское сельское поселение</w:t>
            </w:r>
          </w:p>
        </w:tc>
        <w:tc>
          <w:tcPr>
            <w:tcW w:w="1276" w:type="dxa"/>
            <w:vAlign w:val="center"/>
          </w:tcPr>
          <w:p w:rsidR="005447E8" w:rsidRDefault="005447E8">
            <w:pPr>
              <w:pStyle w:val="ConsPlusNormal"/>
              <w:jc w:val="center"/>
            </w:pPr>
            <w:r>
              <w:t>3 365</w:t>
            </w:r>
          </w:p>
        </w:tc>
        <w:tc>
          <w:tcPr>
            <w:tcW w:w="1701" w:type="dxa"/>
            <w:vAlign w:val="center"/>
          </w:tcPr>
          <w:p w:rsidR="005447E8" w:rsidRDefault="005447E8">
            <w:pPr>
              <w:pStyle w:val="ConsPlusNormal"/>
              <w:jc w:val="center"/>
            </w:pPr>
            <w:r>
              <w:t>10,460</w:t>
            </w:r>
          </w:p>
        </w:tc>
      </w:tr>
      <w:tr w:rsidR="005447E8">
        <w:tc>
          <w:tcPr>
            <w:tcW w:w="616" w:type="dxa"/>
          </w:tcPr>
          <w:p w:rsidR="005447E8" w:rsidRDefault="005447E8">
            <w:pPr>
              <w:pStyle w:val="ConsPlusNormal"/>
            </w:pPr>
            <w:r>
              <w:t>38.</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Крутологское сельское поселение</w:t>
            </w:r>
          </w:p>
        </w:tc>
        <w:tc>
          <w:tcPr>
            <w:tcW w:w="1276" w:type="dxa"/>
            <w:vAlign w:val="center"/>
          </w:tcPr>
          <w:p w:rsidR="005447E8" w:rsidRDefault="005447E8">
            <w:pPr>
              <w:pStyle w:val="ConsPlusNormal"/>
              <w:jc w:val="center"/>
            </w:pPr>
            <w:r>
              <w:t>1 898</w:t>
            </w:r>
          </w:p>
        </w:tc>
        <w:tc>
          <w:tcPr>
            <w:tcW w:w="1701" w:type="dxa"/>
            <w:vAlign w:val="center"/>
          </w:tcPr>
          <w:p w:rsidR="005447E8" w:rsidRDefault="005447E8">
            <w:pPr>
              <w:pStyle w:val="ConsPlusNormal"/>
              <w:jc w:val="center"/>
            </w:pPr>
            <w:r>
              <w:t>2,210</w:t>
            </w:r>
          </w:p>
        </w:tc>
      </w:tr>
      <w:tr w:rsidR="005447E8">
        <w:tc>
          <w:tcPr>
            <w:tcW w:w="616" w:type="dxa"/>
          </w:tcPr>
          <w:p w:rsidR="005447E8" w:rsidRDefault="005447E8">
            <w:pPr>
              <w:pStyle w:val="ConsPlusNormal"/>
            </w:pPr>
            <w:r>
              <w:t>39.</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Майское сельское поселение</w:t>
            </w:r>
          </w:p>
        </w:tc>
        <w:tc>
          <w:tcPr>
            <w:tcW w:w="1276" w:type="dxa"/>
            <w:vAlign w:val="center"/>
          </w:tcPr>
          <w:p w:rsidR="005447E8" w:rsidRDefault="005447E8">
            <w:pPr>
              <w:pStyle w:val="ConsPlusNormal"/>
              <w:jc w:val="center"/>
            </w:pPr>
            <w:r>
              <w:t>10 321</w:t>
            </w:r>
          </w:p>
        </w:tc>
        <w:tc>
          <w:tcPr>
            <w:tcW w:w="1701" w:type="dxa"/>
            <w:vAlign w:val="center"/>
          </w:tcPr>
          <w:p w:rsidR="005447E8" w:rsidRDefault="005447E8">
            <w:pPr>
              <w:pStyle w:val="ConsPlusNormal"/>
              <w:jc w:val="center"/>
            </w:pPr>
            <w:r>
              <w:t>20,050</w:t>
            </w:r>
          </w:p>
        </w:tc>
      </w:tr>
      <w:tr w:rsidR="005447E8">
        <w:tc>
          <w:tcPr>
            <w:tcW w:w="616" w:type="dxa"/>
          </w:tcPr>
          <w:p w:rsidR="005447E8" w:rsidRDefault="005447E8">
            <w:pPr>
              <w:pStyle w:val="ConsPlusNormal"/>
            </w:pPr>
            <w:r>
              <w:t>40.</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Малиновское сельское поселение</w:t>
            </w:r>
          </w:p>
        </w:tc>
        <w:tc>
          <w:tcPr>
            <w:tcW w:w="1276" w:type="dxa"/>
            <w:vAlign w:val="center"/>
          </w:tcPr>
          <w:p w:rsidR="005447E8" w:rsidRDefault="005447E8">
            <w:pPr>
              <w:pStyle w:val="ConsPlusNormal"/>
              <w:jc w:val="center"/>
            </w:pPr>
            <w:r>
              <w:t>1 782</w:t>
            </w:r>
          </w:p>
        </w:tc>
        <w:tc>
          <w:tcPr>
            <w:tcW w:w="1701" w:type="dxa"/>
            <w:vAlign w:val="center"/>
          </w:tcPr>
          <w:p w:rsidR="005447E8" w:rsidRDefault="005447E8">
            <w:pPr>
              <w:pStyle w:val="ConsPlusNormal"/>
              <w:jc w:val="center"/>
            </w:pPr>
            <w:r>
              <w:t>5,490</w:t>
            </w:r>
          </w:p>
        </w:tc>
      </w:tr>
      <w:tr w:rsidR="005447E8">
        <w:tc>
          <w:tcPr>
            <w:tcW w:w="616" w:type="dxa"/>
          </w:tcPr>
          <w:p w:rsidR="005447E8" w:rsidRDefault="005447E8">
            <w:pPr>
              <w:pStyle w:val="ConsPlusNormal"/>
            </w:pPr>
            <w:r>
              <w:t>41.</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Никольское сельское поселение</w:t>
            </w:r>
          </w:p>
        </w:tc>
        <w:tc>
          <w:tcPr>
            <w:tcW w:w="1276" w:type="dxa"/>
            <w:vAlign w:val="center"/>
          </w:tcPr>
          <w:p w:rsidR="005447E8" w:rsidRDefault="005447E8">
            <w:pPr>
              <w:pStyle w:val="ConsPlusNormal"/>
              <w:jc w:val="center"/>
            </w:pPr>
            <w:r>
              <w:t>2 818</w:t>
            </w:r>
          </w:p>
        </w:tc>
        <w:tc>
          <w:tcPr>
            <w:tcW w:w="1701" w:type="dxa"/>
            <w:vAlign w:val="center"/>
          </w:tcPr>
          <w:p w:rsidR="005447E8" w:rsidRDefault="005447E8">
            <w:pPr>
              <w:pStyle w:val="ConsPlusNormal"/>
              <w:jc w:val="center"/>
            </w:pPr>
            <w:r>
              <w:t>3,910</w:t>
            </w:r>
          </w:p>
        </w:tc>
      </w:tr>
      <w:tr w:rsidR="005447E8">
        <w:tc>
          <w:tcPr>
            <w:tcW w:w="616" w:type="dxa"/>
          </w:tcPr>
          <w:p w:rsidR="005447E8" w:rsidRDefault="005447E8">
            <w:pPr>
              <w:pStyle w:val="ConsPlusNormal"/>
            </w:pPr>
            <w:r>
              <w:t>42.</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Новосадовское сельское поселение</w:t>
            </w:r>
          </w:p>
        </w:tc>
        <w:tc>
          <w:tcPr>
            <w:tcW w:w="1276" w:type="dxa"/>
            <w:vAlign w:val="center"/>
          </w:tcPr>
          <w:p w:rsidR="005447E8" w:rsidRDefault="005447E8">
            <w:pPr>
              <w:pStyle w:val="ConsPlusNormal"/>
              <w:jc w:val="center"/>
            </w:pPr>
            <w:r>
              <w:t>5 572</w:t>
            </w:r>
          </w:p>
        </w:tc>
        <w:tc>
          <w:tcPr>
            <w:tcW w:w="1701" w:type="dxa"/>
            <w:vAlign w:val="center"/>
          </w:tcPr>
          <w:p w:rsidR="005447E8" w:rsidRDefault="005447E8">
            <w:pPr>
              <w:pStyle w:val="ConsPlusNormal"/>
              <w:jc w:val="center"/>
            </w:pPr>
            <w:r>
              <w:t>9,500</w:t>
            </w:r>
          </w:p>
        </w:tc>
      </w:tr>
      <w:tr w:rsidR="005447E8">
        <w:tc>
          <w:tcPr>
            <w:tcW w:w="616" w:type="dxa"/>
          </w:tcPr>
          <w:p w:rsidR="005447E8" w:rsidRDefault="005447E8">
            <w:pPr>
              <w:pStyle w:val="ConsPlusNormal"/>
            </w:pPr>
            <w:r>
              <w:t>43.</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Пушкарское сельское поселение</w:t>
            </w:r>
          </w:p>
        </w:tc>
        <w:tc>
          <w:tcPr>
            <w:tcW w:w="1276" w:type="dxa"/>
            <w:vAlign w:val="center"/>
          </w:tcPr>
          <w:p w:rsidR="005447E8" w:rsidRDefault="005447E8">
            <w:pPr>
              <w:pStyle w:val="ConsPlusNormal"/>
              <w:jc w:val="center"/>
            </w:pPr>
            <w:r>
              <w:t>3 932</w:t>
            </w:r>
          </w:p>
        </w:tc>
        <w:tc>
          <w:tcPr>
            <w:tcW w:w="1701" w:type="dxa"/>
            <w:vAlign w:val="center"/>
          </w:tcPr>
          <w:p w:rsidR="005447E8" w:rsidRDefault="005447E8">
            <w:pPr>
              <w:pStyle w:val="ConsPlusNormal"/>
              <w:jc w:val="center"/>
            </w:pPr>
            <w:r>
              <w:t>6,560</w:t>
            </w:r>
          </w:p>
        </w:tc>
      </w:tr>
      <w:tr w:rsidR="005447E8">
        <w:tc>
          <w:tcPr>
            <w:tcW w:w="616" w:type="dxa"/>
          </w:tcPr>
          <w:p w:rsidR="005447E8" w:rsidRDefault="005447E8">
            <w:pPr>
              <w:pStyle w:val="ConsPlusNormal"/>
            </w:pPr>
            <w:r>
              <w:t>44.</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Стрелецкое сельское поселение</w:t>
            </w:r>
          </w:p>
        </w:tc>
        <w:tc>
          <w:tcPr>
            <w:tcW w:w="1276" w:type="dxa"/>
            <w:vAlign w:val="center"/>
          </w:tcPr>
          <w:p w:rsidR="005447E8" w:rsidRDefault="005447E8">
            <w:pPr>
              <w:pStyle w:val="ConsPlusNormal"/>
              <w:jc w:val="center"/>
            </w:pPr>
            <w:r>
              <w:t>8 001</w:t>
            </w:r>
          </w:p>
        </w:tc>
        <w:tc>
          <w:tcPr>
            <w:tcW w:w="1701" w:type="dxa"/>
            <w:vAlign w:val="center"/>
          </w:tcPr>
          <w:p w:rsidR="005447E8" w:rsidRDefault="005447E8">
            <w:pPr>
              <w:pStyle w:val="ConsPlusNormal"/>
              <w:jc w:val="center"/>
            </w:pPr>
            <w:r>
              <w:t>14,810</w:t>
            </w:r>
          </w:p>
        </w:tc>
      </w:tr>
      <w:tr w:rsidR="005447E8">
        <w:tc>
          <w:tcPr>
            <w:tcW w:w="616" w:type="dxa"/>
          </w:tcPr>
          <w:p w:rsidR="005447E8" w:rsidRDefault="005447E8">
            <w:pPr>
              <w:pStyle w:val="ConsPlusNormal"/>
            </w:pPr>
            <w:r>
              <w:t>45.</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Тавровское сельское поселение</w:t>
            </w:r>
          </w:p>
        </w:tc>
        <w:tc>
          <w:tcPr>
            <w:tcW w:w="1276" w:type="dxa"/>
            <w:vAlign w:val="center"/>
          </w:tcPr>
          <w:p w:rsidR="005447E8" w:rsidRDefault="005447E8">
            <w:pPr>
              <w:pStyle w:val="ConsPlusNormal"/>
              <w:jc w:val="center"/>
            </w:pPr>
            <w:r>
              <w:t>4 628</w:t>
            </w:r>
          </w:p>
        </w:tc>
        <w:tc>
          <w:tcPr>
            <w:tcW w:w="1701" w:type="dxa"/>
            <w:vAlign w:val="center"/>
          </w:tcPr>
          <w:p w:rsidR="005447E8" w:rsidRDefault="005447E8">
            <w:pPr>
              <w:pStyle w:val="ConsPlusNormal"/>
              <w:jc w:val="center"/>
            </w:pPr>
            <w:r>
              <w:t>8,900</w:t>
            </w:r>
          </w:p>
        </w:tc>
      </w:tr>
      <w:tr w:rsidR="005447E8">
        <w:tc>
          <w:tcPr>
            <w:tcW w:w="616" w:type="dxa"/>
          </w:tcPr>
          <w:p w:rsidR="005447E8" w:rsidRDefault="005447E8">
            <w:pPr>
              <w:pStyle w:val="ConsPlusNormal"/>
            </w:pPr>
            <w:r>
              <w:t>46.</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Хохловское сельское поселение</w:t>
            </w:r>
          </w:p>
        </w:tc>
        <w:tc>
          <w:tcPr>
            <w:tcW w:w="1276" w:type="dxa"/>
            <w:vAlign w:val="center"/>
          </w:tcPr>
          <w:p w:rsidR="005447E8" w:rsidRDefault="005447E8">
            <w:pPr>
              <w:pStyle w:val="ConsPlusNormal"/>
              <w:jc w:val="center"/>
            </w:pPr>
            <w:r>
              <w:t>1 306</w:t>
            </w:r>
          </w:p>
        </w:tc>
        <w:tc>
          <w:tcPr>
            <w:tcW w:w="1701" w:type="dxa"/>
            <w:vAlign w:val="center"/>
          </w:tcPr>
          <w:p w:rsidR="005447E8" w:rsidRDefault="005447E8">
            <w:pPr>
              <w:pStyle w:val="ConsPlusNormal"/>
              <w:jc w:val="center"/>
            </w:pPr>
            <w:r>
              <w:t>2,260</w:t>
            </w:r>
          </w:p>
        </w:tc>
      </w:tr>
      <w:tr w:rsidR="005447E8">
        <w:tc>
          <w:tcPr>
            <w:tcW w:w="616" w:type="dxa"/>
          </w:tcPr>
          <w:p w:rsidR="005447E8" w:rsidRDefault="005447E8">
            <w:pPr>
              <w:pStyle w:val="ConsPlusNormal"/>
            </w:pPr>
            <w:r>
              <w:t>47.</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Щетиновское сельское поселение</w:t>
            </w:r>
          </w:p>
        </w:tc>
        <w:tc>
          <w:tcPr>
            <w:tcW w:w="1276" w:type="dxa"/>
            <w:vAlign w:val="center"/>
          </w:tcPr>
          <w:p w:rsidR="005447E8" w:rsidRDefault="005447E8">
            <w:pPr>
              <w:pStyle w:val="ConsPlusNormal"/>
              <w:jc w:val="center"/>
            </w:pPr>
            <w:r>
              <w:t>1 022</w:t>
            </w:r>
          </w:p>
        </w:tc>
        <w:tc>
          <w:tcPr>
            <w:tcW w:w="1701" w:type="dxa"/>
            <w:vAlign w:val="center"/>
          </w:tcPr>
          <w:p w:rsidR="005447E8" w:rsidRDefault="005447E8">
            <w:pPr>
              <w:pStyle w:val="ConsPlusNormal"/>
              <w:jc w:val="center"/>
            </w:pPr>
            <w:r>
              <w:t>1,600</w:t>
            </w:r>
          </w:p>
        </w:tc>
      </w:tr>
      <w:tr w:rsidR="005447E8">
        <w:tc>
          <w:tcPr>
            <w:tcW w:w="616" w:type="dxa"/>
          </w:tcPr>
          <w:p w:rsidR="005447E8" w:rsidRDefault="005447E8">
            <w:pPr>
              <w:pStyle w:val="ConsPlusNormal"/>
            </w:pPr>
            <w:r>
              <w:t>48.</w:t>
            </w:r>
          </w:p>
        </w:tc>
        <w:tc>
          <w:tcPr>
            <w:tcW w:w="3118" w:type="dxa"/>
          </w:tcPr>
          <w:p w:rsidR="005447E8" w:rsidRDefault="005447E8">
            <w:pPr>
              <w:pStyle w:val="ConsPlusNormal"/>
            </w:pPr>
            <w:r>
              <w:t>Муниципальный район "Белгородский район"</w:t>
            </w:r>
          </w:p>
        </w:tc>
        <w:tc>
          <w:tcPr>
            <w:tcW w:w="2320" w:type="dxa"/>
            <w:vAlign w:val="center"/>
          </w:tcPr>
          <w:p w:rsidR="005447E8" w:rsidRDefault="005447E8">
            <w:pPr>
              <w:pStyle w:val="ConsPlusNormal"/>
            </w:pPr>
            <w:r>
              <w:t>Яснозоренское сельское поселение</w:t>
            </w:r>
          </w:p>
        </w:tc>
        <w:tc>
          <w:tcPr>
            <w:tcW w:w="1276" w:type="dxa"/>
            <w:vAlign w:val="center"/>
          </w:tcPr>
          <w:p w:rsidR="005447E8" w:rsidRDefault="005447E8">
            <w:pPr>
              <w:pStyle w:val="ConsPlusNormal"/>
              <w:jc w:val="center"/>
            </w:pPr>
            <w:r>
              <w:t>3 368</w:t>
            </w:r>
          </w:p>
        </w:tc>
        <w:tc>
          <w:tcPr>
            <w:tcW w:w="1701" w:type="dxa"/>
            <w:vAlign w:val="center"/>
          </w:tcPr>
          <w:p w:rsidR="005447E8" w:rsidRDefault="005447E8">
            <w:pPr>
              <w:pStyle w:val="ConsPlusNormal"/>
              <w:jc w:val="center"/>
            </w:pPr>
            <w:r>
              <w:t>7,570</w:t>
            </w:r>
          </w:p>
        </w:tc>
      </w:tr>
      <w:tr w:rsidR="005447E8">
        <w:tc>
          <w:tcPr>
            <w:tcW w:w="616" w:type="dxa"/>
          </w:tcPr>
          <w:p w:rsidR="005447E8" w:rsidRDefault="005447E8">
            <w:pPr>
              <w:pStyle w:val="ConsPlusNormal"/>
            </w:pPr>
            <w:r>
              <w:t>49.</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Городское поселение "Поселок Борисовка"</w:t>
            </w:r>
          </w:p>
        </w:tc>
        <w:tc>
          <w:tcPr>
            <w:tcW w:w="1276" w:type="dxa"/>
            <w:vAlign w:val="center"/>
          </w:tcPr>
          <w:p w:rsidR="005447E8" w:rsidRDefault="005447E8">
            <w:pPr>
              <w:pStyle w:val="ConsPlusNormal"/>
              <w:jc w:val="center"/>
            </w:pPr>
            <w:r>
              <w:t>13 727</w:t>
            </w:r>
          </w:p>
        </w:tc>
        <w:tc>
          <w:tcPr>
            <w:tcW w:w="1701" w:type="dxa"/>
            <w:vAlign w:val="center"/>
          </w:tcPr>
          <w:p w:rsidR="005447E8" w:rsidRDefault="005447E8">
            <w:pPr>
              <w:pStyle w:val="ConsPlusNormal"/>
              <w:jc w:val="center"/>
            </w:pPr>
            <w:r>
              <w:t>49,540</w:t>
            </w:r>
          </w:p>
        </w:tc>
      </w:tr>
      <w:tr w:rsidR="005447E8">
        <w:tc>
          <w:tcPr>
            <w:tcW w:w="616" w:type="dxa"/>
          </w:tcPr>
          <w:p w:rsidR="005447E8" w:rsidRDefault="005447E8">
            <w:pPr>
              <w:pStyle w:val="ConsPlusNormal"/>
            </w:pPr>
            <w:r>
              <w:t>50.</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Акулиновское сельское поселение</w:t>
            </w:r>
          </w:p>
        </w:tc>
        <w:tc>
          <w:tcPr>
            <w:tcW w:w="1276" w:type="dxa"/>
            <w:vAlign w:val="center"/>
          </w:tcPr>
          <w:p w:rsidR="005447E8" w:rsidRDefault="005447E8">
            <w:pPr>
              <w:pStyle w:val="ConsPlusNormal"/>
              <w:jc w:val="center"/>
            </w:pPr>
            <w:r>
              <w:t>639</w:t>
            </w:r>
          </w:p>
        </w:tc>
        <w:tc>
          <w:tcPr>
            <w:tcW w:w="1701" w:type="dxa"/>
            <w:vAlign w:val="center"/>
          </w:tcPr>
          <w:p w:rsidR="005447E8" w:rsidRDefault="005447E8">
            <w:pPr>
              <w:pStyle w:val="ConsPlusNormal"/>
              <w:jc w:val="center"/>
            </w:pPr>
            <w:r>
              <w:t>0,489</w:t>
            </w:r>
          </w:p>
        </w:tc>
      </w:tr>
      <w:tr w:rsidR="005447E8">
        <w:tc>
          <w:tcPr>
            <w:tcW w:w="616" w:type="dxa"/>
          </w:tcPr>
          <w:p w:rsidR="005447E8" w:rsidRDefault="005447E8">
            <w:pPr>
              <w:pStyle w:val="ConsPlusNormal"/>
            </w:pPr>
            <w:r>
              <w:t>51.</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Белянское сельское поселение</w:t>
            </w:r>
          </w:p>
        </w:tc>
        <w:tc>
          <w:tcPr>
            <w:tcW w:w="1276" w:type="dxa"/>
            <w:vAlign w:val="center"/>
          </w:tcPr>
          <w:p w:rsidR="005447E8" w:rsidRDefault="005447E8">
            <w:pPr>
              <w:pStyle w:val="ConsPlusNormal"/>
              <w:jc w:val="center"/>
            </w:pPr>
            <w:r>
              <w:t>2 332</w:t>
            </w:r>
          </w:p>
        </w:tc>
        <w:tc>
          <w:tcPr>
            <w:tcW w:w="1701" w:type="dxa"/>
            <w:vAlign w:val="center"/>
          </w:tcPr>
          <w:p w:rsidR="005447E8" w:rsidRDefault="005447E8">
            <w:pPr>
              <w:pStyle w:val="ConsPlusNormal"/>
              <w:jc w:val="center"/>
            </w:pPr>
            <w:r>
              <w:t>6,784</w:t>
            </w:r>
          </w:p>
        </w:tc>
      </w:tr>
      <w:tr w:rsidR="005447E8">
        <w:tc>
          <w:tcPr>
            <w:tcW w:w="616" w:type="dxa"/>
          </w:tcPr>
          <w:p w:rsidR="005447E8" w:rsidRDefault="005447E8">
            <w:pPr>
              <w:pStyle w:val="ConsPlusNormal"/>
            </w:pPr>
            <w:r>
              <w:lastRenderedPageBreak/>
              <w:t>52.</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Березовское сельское поселение</w:t>
            </w:r>
          </w:p>
        </w:tc>
        <w:tc>
          <w:tcPr>
            <w:tcW w:w="1276" w:type="dxa"/>
            <w:vAlign w:val="center"/>
          </w:tcPr>
          <w:p w:rsidR="005447E8" w:rsidRDefault="005447E8">
            <w:pPr>
              <w:pStyle w:val="ConsPlusNormal"/>
              <w:jc w:val="center"/>
            </w:pPr>
            <w:r>
              <w:t>1 379</w:t>
            </w:r>
          </w:p>
        </w:tc>
        <w:tc>
          <w:tcPr>
            <w:tcW w:w="1701" w:type="dxa"/>
            <w:vAlign w:val="center"/>
          </w:tcPr>
          <w:p w:rsidR="005447E8" w:rsidRDefault="005447E8">
            <w:pPr>
              <w:pStyle w:val="ConsPlusNormal"/>
              <w:jc w:val="center"/>
            </w:pPr>
            <w:r>
              <w:t>0,919</w:t>
            </w:r>
          </w:p>
        </w:tc>
      </w:tr>
      <w:tr w:rsidR="005447E8">
        <w:tc>
          <w:tcPr>
            <w:tcW w:w="616" w:type="dxa"/>
          </w:tcPr>
          <w:p w:rsidR="005447E8" w:rsidRDefault="005447E8">
            <w:pPr>
              <w:pStyle w:val="ConsPlusNormal"/>
            </w:pPr>
            <w:r>
              <w:t>53.</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Краснокутское сельское поселение</w:t>
            </w:r>
          </w:p>
        </w:tc>
        <w:tc>
          <w:tcPr>
            <w:tcW w:w="1276" w:type="dxa"/>
            <w:vAlign w:val="center"/>
          </w:tcPr>
          <w:p w:rsidR="005447E8" w:rsidRDefault="005447E8">
            <w:pPr>
              <w:pStyle w:val="ConsPlusNormal"/>
              <w:jc w:val="center"/>
            </w:pPr>
            <w:r>
              <w:t>613</w:t>
            </w:r>
          </w:p>
        </w:tc>
        <w:tc>
          <w:tcPr>
            <w:tcW w:w="1701" w:type="dxa"/>
            <w:vAlign w:val="center"/>
          </w:tcPr>
          <w:p w:rsidR="005447E8" w:rsidRDefault="005447E8">
            <w:pPr>
              <w:pStyle w:val="ConsPlusNormal"/>
              <w:jc w:val="center"/>
            </w:pPr>
            <w:r>
              <w:t>0,647</w:t>
            </w:r>
          </w:p>
        </w:tc>
      </w:tr>
      <w:tr w:rsidR="005447E8">
        <w:tc>
          <w:tcPr>
            <w:tcW w:w="616" w:type="dxa"/>
          </w:tcPr>
          <w:p w:rsidR="005447E8" w:rsidRDefault="005447E8">
            <w:pPr>
              <w:pStyle w:val="ConsPlusNormal"/>
            </w:pPr>
            <w:r>
              <w:t>54.</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Крюковское сельское поселение</w:t>
            </w:r>
          </w:p>
        </w:tc>
        <w:tc>
          <w:tcPr>
            <w:tcW w:w="1276" w:type="dxa"/>
            <w:vAlign w:val="center"/>
          </w:tcPr>
          <w:p w:rsidR="005447E8" w:rsidRDefault="005447E8">
            <w:pPr>
              <w:pStyle w:val="ConsPlusNormal"/>
              <w:jc w:val="center"/>
            </w:pPr>
            <w:r>
              <w:t>1 261</w:t>
            </w:r>
          </w:p>
        </w:tc>
        <w:tc>
          <w:tcPr>
            <w:tcW w:w="1701" w:type="dxa"/>
            <w:vAlign w:val="center"/>
          </w:tcPr>
          <w:p w:rsidR="005447E8" w:rsidRDefault="005447E8">
            <w:pPr>
              <w:pStyle w:val="ConsPlusNormal"/>
              <w:jc w:val="center"/>
            </w:pPr>
            <w:r>
              <w:t>2,725</w:t>
            </w:r>
          </w:p>
        </w:tc>
      </w:tr>
      <w:tr w:rsidR="005447E8">
        <w:tc>
          <w:tcPr>
            <w:tcW w:w="616" w:type="dxa"/>
          </w:tcPr>
          <w:p w:rsidR="005447E8" w:rsidRDefault="005447E8">
            <w:pPr>
              <w:pStyle w:val="ConsPlusNormal"/>
            </w:pPr>
            <w:r>
              <w:t>55.</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Октябрьско-Готнянское сельское поселение</w:t>
            </w:r>
          </w:p>
        </w:tc>
        <w:tc>
          <w:tcPr>
            <w:tcW w:w="1276" w:type="dxa"/>
            <w:vAlign w:val="center"/>
          </w:tcPr>
          <w:p w:rsidR="005447E8" w:rsidRDefault="005447E8">
            <w:pPr>
              <w:pStyle w:val="ConsPlusNormal"/>
              <w:jc w:val="center"/>
            </w:pPr>
            <w:r>
              <w:t>516</w:t>
            </w:r>
          </w:p>
        </w:tc>
        <w:tc>
          <w:tcPr>
            <w:tcW w:w="1701" w:type="dxa"/>
            <w:vAlign w:val="center"/>
          </w:tcPr>
          <w:p w:rsidR="005447E8" w:rsidRDefault="005447E8">
            <w:pPr>
              <w:pStyle w:val="ConsPlusNormal"/>
              <w:jc w:val="center"/>
            </w:pPr>
            <w:r>
              <w:t>0,344</w:t>
            </w:r>
          </w:p>
        </w:tc>
      </w:tr>
      <w:tr w:rsidR="005447E8">
        <w:tc>
          <w:tcPr>
            <w:tcW w:w="616" w:type="dxa"/>
          </w:tcPr>
          <w:p w:rsidR="005447E8" w:rsidRDefault="005447E8">
            <w:pPr>
              <w:pStyle w:val="ConsPlusNormal"/>
            </w:pPr>
            <w:r>
              <w:t>56.</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Стригуновское сельское поселение</w:t>
            </w:r>
          </w:p>
        </w:tc>
        <w:tc>
          <w:tcPr>
            <w:tcW w:w="1276" w:type="dxa"/>
            <w:vAlign w:val="center"/>
          </w:tcPr>
          <w:p w:rsidR="005447E8" w:rsidRDefault="005447E8">
            <w:pPr>
              <w:pStyle w:val="ConsPlusNormal"/>
              <w:jc w:val="center"/>
            </w:pPr>
            <w:r>
              <w:t>2 595</w:t>
            </w:r>
          </w:p>
        </w:tc>
        <w:tc>
          <w:tcPr>
            <w:tcW w:w="1701" w:type="dxa"/>
            <w:vAlign w:val="center"/>
          </w:tcPr>
          <w:p w:rsidR="005447E8" w:rsidRDefault="005447E8">
            <w:pPr>
              <w:pStyle w:val="ConsPlusNormal"/>
              <w:jc w:val="center"/>
            </w:pPr>
            <w:r>
              <w:t>3,698</w:t>
            </w:r>
          </w:p>
        </w:tc>
      </w:tr>
      <w:tr w:rsidR="005447E8">
        <w:tc>
          <w:tcPr>
            <w:tcW w:w="616" w:type="dxa"/>
          </w:tcPr>
          <w:p w:rsidR="005447E8" w:rsidRDefault="005447E8">
            <w:pPr>
              <w:pStyle w:val="ConsPlusNormal"/>
            </w:pPr>
            <w:r>
              <w:t>57.</w:t>
            </w:r>
          </w:p>
        </w:tc>
        <w:tc>
          <w:tcPr>
            <w:tcW w:w="3118" w:type="dxa"/>
          </w:tcPr>
          <w:p w:rsidR="005447E8" w:rsidRDefault="005447E8">
            <w:pPr>
              <w:pStyle w:val="ConsPlusNormal"/>
            </w:pPr>
            <w:r>
              <w:t>Муниципальный район "Борисовский район"</w:t>
            </w:r>
          </w:p>
        </w:tc>
        <w:tc>
          <w:tcPr>
            <w:tcW w:w="2320" w:type="dxa"/>
            <w:vAlign w:val="center"/>
          </w:tcPr>
          <w:p w:rsidR="005447E8" w:rsidRDefault="005447E8">
            <w:pPr>
              <w:pStyle w:val="ConsPlusNormal"/>
            </w:pPr>
            <w:r>
              <w:t>Хотмыжское сельское поселение</w:t>
            </w:r>
          </w:p>
        </w:tc>
        <w:tc>
          <w:tcPr>
            <w:tcW w:w="1276" w:type="dxa"/>
            <w:vAlign w:val="center"/>
          </w:tcPr>
          <w:p w:rsidR="005447E8" w:rsidRDefault="005447E8">
            <w:pPr>
              <w:pStyle w:val="ConsPlusNormal"/>
              <w:jc w:val="center"/>
            </w:pPr>
            <w:r>
              <w:t>1 232</w:t>
            </w:r>
          </w:p>
        </w:tc>
        <w:tc>
          <w:tcPr>
            <w:tcW w:w="1701" w:type="dxa"/>
            <w:vAlign w:val="center"/>
          </w:tcPr>
          <w:p w:rsidR="005447E8" w:rsidRDefault="005447E8">
            <w:pPr>
              <w:pStyle w:val="ConsPlusNormal"/>
              <w:jc w:val="center"/>
            </w:pPr>
            <w:r>
              <w:t>0,625</w:t>
            </w:r>
          </w:p>
        </w:tc>
      </w:tr>
      <w:tr w:rsidR="005447E8">
        <w:tc>
          <w:tcPr>
            <w:tcW w:w="616" w:type="dxa"/>
          </w:tcPr>
          <w:p w:rsidR="005447E8" w:rsidRDefault="005447E8">
            <w:pPr>
              <w:pStyle w:val="ConsPlusNormal"/>
            </w:pPr>
            <w:r>
              <w:t>58.</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Городское поселение "Город Валуйки"</w:t>
            </w:r>
          </w:p>
        </w:tc>
        <w:tc>
          <w:tcPr>
            <w:tcW w:w="1276" w:type="dxa"/>
            <w:vAlign w:val="center"/>
          </w:tcPr>
          <w:p w:rsidR="005447E8" w:rsidRDefault="005447E8">
            <w:pPr>
              <w:pStyle w:val="ConsPlusNormal"/>
              <w:jc w:val="center"/>
            </w:pPr>
            <w:r>
              <w:t>35 112</w:t>
            </w:r>
          </w:p>
        </w:tc>
        <w:tc>
          <w:tcPr>
            <w:tcW w:w="1701" w:type="dxa"/>
            <w:vAlign w:val="center"/>
          </w:tcPr>
          <w:p w:rsidR="005447E8" w:rsidRDefault="005447E8">
            <w:pPr>
              <w:pStyle w:val="ConsPlusNormal"/>
              <w:jc w:val="center"/>
            </w:pPr>
            <w:r>
              <w:t>92,600</w:t>
            </w:r>
          </w:p>
        </w:tc>
      </w:tr>
      <w:tr w:rsidR="005447E8">
        <w:tc>
          <w:tcPr>
            <w:tcW w:w="616" w:type="dxa"/>
          </w:tcPr>
          <w:p w:rsidR="005447E8" w:rsidRDefault="005447E8">
            <w:pPr>
              <w:pStyle w:val="ConsPlusNormal"/>
            </w:pPr>
            <w:r>
              <w:t>59.</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Городское поселение "Поселок Уразово"</w:t>
            </w:r>
          </w:p>
        </w:tc>
        <w:tc>
          <w:tcPr>
            <w:tcW w:w="1276" w:type="dxa"/>
            <w:vAlign w:val="center"/>
          </w:tcPr>
          <w:p w:rsidR="005447E8" w:rsidRDefault="005447E8">
            <w:pPr>
              <w:pStyle w:val="ConsPlusNormal"/>
              <w:jc w:val="center"/>
            </w:pPr>
            <w:r>
              <w:t>8 636</w:t>
            </w:r>
          </w:p>
        </w:tc>
        <w:tc>
          <w:tcPr>
            <w:tcW w:w="1701" w:type="dxa"/>
            <w:vAlign w:val="center"/>
          </w:tcPr>
          <w:p w:rsidR="005447E8" w:rsidRDefault="005447E8">
            <w:pPr>
              <w:pStyle w:val="ConsPlusNormal"/>
              <w:jc w:val="center"/>
            </w:pPr>
            <w:r>
              <w:t>14,600</w:t>
            </w:r>
          </w:p>
        </w:tc>
      </w:tr>
      <w:tr w:rsidR="005447E8">
        <w:tc>
          <w:tcPr>
            <w:tcW w:w="616" w:type="dxa"/>
          </w:tcPr>
          <w:p w:rsidR="005447E8" w:rsidRDefault="005447E8">
            <w:pPr>
              <w:pStyle w:val="ConsPlusNormal"/>
            </w:pPr>
            <w:r>
              <w:t>60.</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Бирючанское сельское поселение</w:t>
            </w:r>
          </w:p>
        </w:tc>
        <w:tc>
          <w:tcPr>
            <w:tcW w:w="1276" w:type="dxa"/>
            <w:vAlign w:val="center"/>
          </w:tcPr>
          <w:p w:rsidR="005447E8" w:rsidRDefault="005447E8">
            <w:pPr>
              <w:pStyle w:val="ConsPlusNormal"/>
              <w:jc w:val="center"/>
            </w:pPr>
            <w:r>
              <w:t>801</w:t>
            </w:r>
          </w:p>
        </w:tc>
        <w:tc>
          <w:tcPr>
            <w:tcW w:w="1701" w:type="dxa"/>
            <w:vAlign w:val="center"/>
          </w:tcPr>
          <w:p w:rsidR="005447E8" w:rsidRDefault="005447E8">
            <w:pPr>
              <w:pStyle w:val="ConsPlusNormal"/>
              <w:jc w:val="center"/>
            </w:pPr>
            <w:r>
              <w:t>1,900</w:t>
            </w:r>
          </w:p>
        </w:tc>
      </w:tr>
      <w:tr w:rsidR="005447E8">
        <w:tc>
          <w:tcPr>
            <w:tcW w:w="616" w:type="dxa"/>
          </w:tcPr>
          <w:p w:rsidR="005447E8" w:rsidRDefault="005447E8">
            <w:pPr>
              <w:pStyle w:val="ConsPlusNormal"/>
            </w:pPr>
            <w:r>
              <w:t>61.</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Борчанское сельское поселение</w:t>
            </w:r>
          </w:p>
        </w:tc>
        <w:tc>
          <w:tcPr>
            <w:tcW w:w="1276" w:type="dxa"/>
            <w:vAlign w:val="center"/>
          </w:tcPr>
          <w:p w:rsidR="005447E8" w:rsidRDefault="005447E8">
            <w:pPr>
              <w:pStyle w:val="ConsPlusNormal"/>
              <w:jc w:val="center"/>
            </w:pPr>
            <w:r>
              <w:t>1 597</w:t>
            </w:r>
          </w:p>
        </w:tc>
        <w:tc>
          <w:tcPr>
            <w:tcW w:w="1701" w:type="dxa"/>
            <w:vAlign w:val="center"/>
          </w:tcPr>
          <w:p w:rsidR="005447E8" w:rsidRDefault="005447E8">
            <w:pPr>
              <w:pStyle w:val="ConsPlusNormal"/>
              <w:jc w:val="center"/>
            </w:pPr>
            <w:r>
              <w:t>1,818</w:t>
            </w:r>
          </w:p>
        </w:tc>
      </w:tr>
      <w:tr w:rsidR="005447E8">
        <w:tc>
          <w:tcPr>
            <w:tcW w:w="616" w:type="dxa"/>
          </w:tcPr>
          <w:p w:rsidR="005447E8" w:rsidRDefault="005447E8">
            <w:pPr>
              <w:pStyle w:val="ConsPlusNormal"/>
            </w:pPr>
            <w:r>
              <w:t>62.</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Герасимовское сельское поселение</w:t>
            </w:r>
          </w:p>
        </w:tc>
        <w:tc>
          <w:tcPr>
            <w:tcW w:w="1276" w:type="dxa"/>
            <w:vAlign w:val="center"/>
          </w:tcPr>
          <w:p w:rsidR="005447E8" w:rsidRDefault="005447E8">
            <w:pPr>
              <w:pStyle w:val="ConsPlusNormal"/>
              <w:jc w:val="center"/>
            </w:pPr>
            <w:r>
              <w:t>763</w:t>
            </w:r>
          </w:p>
        </w:tc>
        <w:tc>
          <w:tcPr>
            <w:tcW w:w="1701" w:type="dxa"/>
            <w:vAlign w:val="center"/>
          </w:tcPr>
          <w:p w:rsidR="005447E8" w:rsidRDefault="005447E8">
            <w:pPr>
              <w:pStyle w:val="ConsPlusNormal"/>
              <w:jc w:val="center"/>
            </w:pPr>
            <w:r>
              <w:t>1,340</w:t>
            </w:r>
          </w:p>
        </w:tc>
      </w:tr>
      <w:tr w:rsidR="005447E8">
        <w:tc>
          <w:tcPr>
            <w:tcW w:w="616" w:type="dxa"/>
          </w:tcPr>
          <w:p w:rsidR="005447E8" w:rsidRDefault="005447E8">
            <w:pPr>
              <w:pStyle w:val="ConsPlusNormal"/>
            </w:pPr>
            <w:r>
              <w:t>63.</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Двулученское сельское поселение</w:t>
            </w:r>
          </w:p>
        </w:tc>
        <w:tc>
          <w:tcPr>
            <w:tcW w:w="1276" w:type="dxa"/>
            <w:vAlign w:val="center"/>
          </w:tcPr>
          <w:p w:rsidR="005447E8" w:rsidRDefault="005447E8">
            <w:pPr>
              <w:pStyle w:val="ConsPlusNormal"/>
              <w:jc w:val="center"/>
            </w:pPr>
            <w:r>
              <w:t>2 272</w:t>
            </w:r>
          </w:p>
        </w:tc>
        <w:tc>
          <w:tcPr>
            <w:tcW w:w="1701" w:type="dxa"/>
            <w:vAlign w:val="center"/>
          </w:tcPr>
          <w:p w:rsidR="005447E8" w:rsidRDefault="005447E8">
            <w:pPr>
              <w:pStyle w:val="ConsPlusNormal"/>
              <w:jc w:val="center"/>
            </w:pPr>
            <w:r>
              <w:t>3,700</w:t>
            </w:r>
          </w:p>
        </w:tc>
      </w:tr>
      <w:tr w:rsidR="005447E8">
        <w:tc>
          <w:tcPr>
            <w:tcW w:w="616" w:type="dxa"/>
          </w:tcPr>
          <w:p w:rsidR="005447E8" w:rsidRDefault="005447E8">
            <w:pPr>
              <w:pStyle w:val="ConsPlusNormal"/>
            </w:pPr>
            <w:r>
              <w:t>64.</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Казинское сельское поселение</w:t>
            </w:r>
          </w:p>
        </w:tc>
        <w:tc>
          <w:tcPr>
            <w:tcW w:w="1276" w:type="dxa"/>
            <w:vAlign w:val="center"/>
          </w:tcPr>
          <w:p w:rsidR="005447E8" w:rsidRDefault="005447E8">
            <w:pPr>
              <w:pStyle w:val="ConsPlusNormal"/>
              <w:jc w:val="center"/>
            </w:pPr>
            <w:r>
              <w:t>1 626</w:t>
            </w:r>
          </w:p>
        </w:tc>
        <w:tc>
          <w:tcPr>
            <w:tcW w:w="1701" w:type="dxa"/>
            <w:vAlign w:val="center"/>
          </w:tcPr>
          <w:p w:rsidR="005447E8" w:rsidRDefault="005447E8">
            <w:pPr>
              <w:pStyle w:val="ConsPlusNormal"/>
              <w:jc w:val="center"/>
            </w:pPr>
            <w:r>
              <w:t>2,440</w:t>
            </w:r>
          </w:p>
        </w:tc>
      </w:tr>
      <w:tr w:rsidR="005447E8">
        <w:tc>
          <w:tcPr>
            <w:tcW w:w="616" w:type="dxa"/>
          </w:tcPr>
          <w:p w:rsidR="005447E8" w:rsidRDefault="005447E8">
            <w:pPr>
              <w:pStyle w:val="ConsPlusNormal"/>
            </w:pPr>
            <w:r>
              <w:t>65.</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Колосковское сельское поселение</w:t>
            </w:r>
          </w:p>
        </w:tc>
        <w:tc>
          <w:tcPr>
            <w:tcW w:w="1276" w:type="dxa"/>
            <w:vAlign w:val="center"/>
          </w:tcPr>
          <w:p w:rsidR="005447E8" w:rsidRDefault="005447E8">
            <w:pPr>
              <w:pStyle w:val="ConsPlusNormal"/>
              <w:jc w:val="center"/>
            </w:pPr>
            <w:r>
              <w:t>1 863</w:t>
            </w:r>
          </w:p>
        </w:tc>
        <w:tc>
          <w:tcPr>
            <w:tcW w:w="1701" w:type="dxa"/>
            <w:vAlign w:val="center"/>
          </w:tcPr>
          <w:p w:rsidR="005447E8" w:rsidRDefault="005447E8">
            <w:pPr>
              <w:pStyle w:val="ConsPlusNormal"/>
              <w:jc w:val="center"/>
            </w:pPr>
            <w:r>
              <w:t>2,590</w:t>
            </w:r>
          </w:p>
        </w:tc>
      </w:tr>
      <w:tr w:rsidR="005447E8">
        <w:tc>
          <w:tcPr>
            <w:tcW w:w="616" w:type="dxa"/>
          </w:tcPr>
          <w:p w:rsidR="005447E8" w:rsidRDefault="005447E8">
            <w:pPr>
              <w:pStyle w:val="ConsPlusNormal"/>
            </w:pPr>
            <w:r>
              <w:t>66.</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Кукуевское сельское поселение</w:t>
            </w:r>
          </w:p>
        </w:tc>
        <w:tc>
          <w:tcPr>
            <w:tcW w:w="1276" w:type="dxa"/>
            <w:vAlign w:val="center"/>
          </w:tcPr>
          <w:p w:rsidR="005447E8" w:rsidRDefault="005447E8">
            <w:pPr>
              <w:pStyle w:val="ConsPlusNormal"/>
              <w:jc w:val="center"/>
            </w:pPr>
            <w:r>
              <w:t>601</w:t>
            </w:r>
          </w:p>
        </w:tc>
        <w:tc>
          <w:tcPr>
            <w:tcW w:w="1701" w:type="dxa"/>
            <w:vAlign w:val="center"/>
          </w:tcPr>
          <w:p w:rsidR="005447E8" w:rsidRDefault="005447E8">
            <w:pPr>
              <w:pStyle w:val="ConsPlusNormal"/>
              <w:jc w:val="center"/>
            </w:pPr>
            <w:r>
              <w:t>1,110</w:t>
            </w:r>
          </w:p>
        </w:tc>
      </w:tr>
      <w:tr w:rsidR="005447E8">
        <w:tc>
          <w:tcPr>
            <w:tcW w:w="616" w:type="dxa"/>
          </w:tcPr>
          <w:p w:rsidR="005447E8" w:rsidRDefault="005447E8">
            <w:pPr>
              <w:pStyle w:val="ConsPlusNormal"/>
            </w:pPr>
            <w:r>
              <w:t>67.</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Мандровское сельское поселение</w:t>
            </w:r>
          </w:p>
        </w:tc>
        <w:tc>
          <w:tcPr>
            <w:tcW w:w="1276" w:type="dxa"/>
            <w:vAlign w:val="center"/>
          </w:tcPr>
          <w:p w:rsidR="005447E8" w:rsidRDefault="005447E8">
            <w:pPr>
              <w:pStyle w:val="ConsPlusNormal"/>
              <w:jc w:val="center"/>
            </w:pPr>
            <w:r>
              <w:t>1 048</w:t>
            </w:r>
          </w:p>
        </w:tc>
        <w:tc>
          <w:tcPr>
            <w:tcW w:w="1701" w:type="dxa"/>
            <w:vAlign w:val="center"/>
          </w:tcPr>
          <w:p w:rsidR="005447E8" w:rsidRDefault="005447E8">
            <w:pPr>
              <w:pStyle w:val="ConsPlusNormal"/>
              <w:jc w:val="center"/>
            </w:pPr>
            <w:r>
              <w:t>1,690</w:t>
            </w:r>
          </w:p>
        </w:tc>
      </w:tr>
      <w:tr w:rsidR="005447E8">
        <w:tc>
          <w:tcPr>
            <w:tcW w:w="616" w:type="dxa"/>
          </w:tcPr>
          <w:p w:rsidR="005447E8" w:rsidRDefault="005447E8">
            <w:pPr>
              <w:pStyle w:val="ConsPlusNormal"/>
            </w:pPr>
            <w:r>
              <w:t>68.</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Насоновское сельское поселение</w:t>
            </w:r>
          </w:p>
        </w:tc>
        <w:tc>
          <w:tcPr>
            <w:tcW w:w="1276" w:type="dxa"/>
            <w:vAlign w:val="center"/>
          </w:tcPr>
          <w:p w:rsidR="005447E8" w:rsidRDefault="005447E8">
            <w:pPr>
              <w:pStyle w:val="ConsPlusNormal"/>
              <w:jc w:val="center"/>
            </w:pPr>
            <w:r>
              <w:t>2 279</w:t>
            </w:r>
          </w:p>
        </w:tc>
        <w:tc>
          <w:tcPr>
            <w:tcW w:w="1701" w:type="dxa"/>
            <w:vAlign w:val="center"/>
          </w:tcPr>
          <w:p w:rsidR="005447E8" w:rsidRDefault="005447E8">
            <w:pPr>
              <w:pStyle w:val="ConsPlusNormal"/>
              <w:jc w:val="center"/>
            </w:pPr>
            <w:r>
              <w:t>3,700</w:t>
            </w:r>
          </w:p>
        </w:tc>
      </w:tr>
      <w:tr w:rsidR="005447E8">
        <w:tc>
          <w:tcPr>
            <w:tcW w:w="616" w:type="dxa"/>
          </w:tcPr>
          <w:p w:rsidR="005447E8" w:rsidRDefault="005447E8">
            <w:pPr>
              <w:pStyle w:val="ConsPlusNormal"/>
            </w:pPr>
            <w:r>
              <w:t>69.</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Принцевское сельское поселение</w:t>
            </w:r>
          </w:p>
        </w:tc>
        <w:tc>
          <w:tcPr>
            <w:tcW w:w="1276" w:type="dxa"/>
            <w:vAlign w:val="center"/>
          </w:tcPr>
          <w:p w:rsidR="005447E8" w:rsidRDefault="005447E8">
            <w:pPr>
              <w:pStyle w:val="ConsPlusNormal"/>
              <w:jc w:val="center"/>
            </w:pPr>
            <w:r>
              <w:t>1 488</w:t>
            </w:r>
          </w:p>
        </w:tc>
        <w:tc>
          <w:tcPr>
            <w:tcW w:w="1701" w:type="dxa"/>
            <w:vAlign w:val="center"/>
          </w:tcPr>
          <w:p w:rsidR="005447E8" w:rsidRDefault="005447E8">
            <w:pPr>
              <w:pStyle w:val="ConsPlusNormal"/>
              <w:jc w:val="center"/>
            </w:pPr>
            <w:r>
              <w:t>1,750</w:t>
            </w:r>
          </w:p>
        </w:tc>
      </w:tr>
      <w:tr w:rsidR="005447E8">
        <w:tc>
          <w:tcPr>
            <w:tcW w:w="616" w:type="dxa"/>
          </w:tcPr>
          <w:p w:rsidR="005447E8" w:rsidRDefault="005447E8">
            <w:pPr>
              <w:pStyle w:val="ConsPlusNormal"/>
            </w:pPr>
            <w:r>
              <w:t>70.</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Рождественское сельское поселение</w:t>
            </w:r>
          </w:p>
        </w:tc>
        <w:tc>
          <w:tcPr>
            <w:tcW w:w="1276" w:type="dxa"/>
            <w:vAlign w:val="center"/>
          </w:tcPr>
          <w:p w:rsidR="005447E8" w:rsidRDefault="005447E8">
            <w:pPr>
              <w:pStyle w:val="ConsPlusNormal"/>
              <w:jc w:val="center"/>
            </w:pPr>
            <w:r>
              <w:t>2 866</w:t>
            </w:r>
          </w:p>
        </w:tc>
        <w:tc>
          <w:tcPr>
            <w:tcW w:w="1701" w:type="dxa"/>
            <w:vAlign w:val="center"/>
          </w:tcPr>
          <w:p w:rsidR="005447E8" w:rsidRDefault="005447E8">
            <w:pPr>
              <w:pStyle w:val="ConsPlusNormal"/>
              <w:jc w:val="center"/>
            </w:pPr>
            <w:r>
              <w:t>4,660</w:t>
            </w:r>
          </w:p>
        </w:tc>
      </w:tr>
      <w:tr w:rsidR="005447E8">
        <w:tc>
          <w:tcPr>
            <w:tcW w:w="616" w:type="dxa"/>
          </w:tcPr>
          <w:p w:rsidR="005447E8" w:rsidRDefault="005447E8">
            <w:pPr>
              <w:pStyle w:val="ConsPlusNormal"/>
            </w:pPr>
            <w:r>
              <w:lastRenderedPageBreak/>
              <w:t>71.</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Тимоновское сельское поселение</w:t>
            </w:r>
          </w:p>
        </w:tc>
        <w:tc>
          <w:tcPr>
            <w:tcW w:w="1276" w:type="dxa"/>
            <w:vAlign w:val="center"/>
          </w:tcPr>
          <w:p w:rsidR="005447E8" w:rsidRDefault="005447E8">
            <w:pPr>
              <w:pStyle w:val="ConsPlusNormal"/>
              <w:jc w:val="center"/>
            </w:pPr>
            <w:r>
              <w:t>1 627</w:t>
            </w:r>
          </w:p>
        </w:tc>
        <w:tc>
          <w:tcPr>
            <w:tcW w:w="1701" w:type="dxa"/>
            <w:vAlign w:val="center"/>
          </w:tcPr>
          <w:p w:rsidR="005447E8" w:rsidRDefault="005447E8">
            <w:pPr>
              <w:pStyle w:val="ConsPlusNormal"/>
              <w:jc w:val="center"/>
            </w:pPr>
            <w:r>
              <w:t>2,630</w:t>
            </w:r>
          </w:p>
        </w:tc>
      </w:tr>
      <w:tr w:rsidR="005447E8">
        <w:tc>
          <w:tcPr>
            <w:tcW w:w="616" w:type="dxa"/>
          </w:tcPr>
          <w:p w:rsidR="005447E8" w:rsidRDefault="005447E8">
            <w:pPr>
              <w:pStyle w:val="ConsPlusNormal"/>
            </w:pPr>
            <w:r>
              <w:t>72.</w:t>
            </w:r>
          </w:p>
        </w:tc>
        <w:tc>
          <w:tcPr>
            <w:tcW w:w="3118" w:type="dxa"/>
          </w:tcPr>
          <w:p w:rsidR="005447E8" w:rsidRDefault="005447E8">
            <w:pPr>
              <w:pStyle w:val="ConsPlusNormal"/>
            </w:pPr>
            <w:r>
              <w:t>Муниципальный район "Город Валуйки и Валуйский район"</w:t>
            </w:r>
          </w:p>
        </w:tc>
        <w:tc>
          <w:tcPr>
            <w:tcW w:w="2320" w:type="dxa"/>
            <w:vAlign w:val="center"/>
          </w:tcPr>
          <w:p w:rsidR="005447E8" w:rsidRDefault="005447E8">
            <w:pPr>
              <w:pStyle w:val="ConsPlusNormal"/>
            </w:pPr>
            <w:r>
              <w:t>Яблоновское сельское поселение</w:t>
            </w:r>
          </w:p>
        </w:tc>
        <w:tc>
          <w:tcPr>
            <w:tcW w:w="1276" w:type="dxa"/>
            <w:vAlign w:val="center"/>
          </w:tcPr>
          <w:p w:rsidR="005447E8" w:rsidRDefault="005447E8">
            <w:pPr>
              <w:pStyle w:val="ConsPlusNormal"/>
              <w:jc w:val="center"/>
            </w:pPr>
            <w:r>
              <w:t>1 294</w:t>
            </w:r>
          </w:p>
        </w:tc>
        <w:tc>
          <w:tcPr>
            <w:tcW w:w="1701" w:type="dxa"/>
            <w:vAlign w:val="center"/>
          </w:tcPr>
          <w:p w:rsidR="005447E8" w:rsidRDefault="005447E8">
            <w:pPr>
              <w:pStyle w:val="ConsPlusNormal"/>
              <w:jc w:val="center"/>
            </w:pPr>
            <w:r>
              <w:t>1,910</w:t>
            </w:r>
          </w:p>
        </w:tc>
      </w:tr>
      <w:tr w:rsidR="005447E8">
        <w:tc>
          <w:tcPr>
            <w:tcW w:w="616" w:type="dxa"/>
          </w:tcPr>
          <w:p w:rsidR="005447E8" w:rsidRDefault="005447E8">
            <w:pPr>
              <w:pStyle w:val="ConsPlusNormal"/>
            </w:pPr>
            <w:r>
              <w:t>73.</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Городское поселение "Поселок Вейделевка"</w:t>
            </w:r>
          </w:p>
        </w:tc>
        <w:tc>
          <w:tcPr>
            <w:tcW w:w="1276" w:type="dxa"/>
            <w:vAlign w:val="center"/>
          </w:tcPr>
          <w:p w:rsidR="005447E8" w:rsidRDefault="005447E8">
            <w:pPr>
              <w:pStyle w:val="ConsPlusNormal"/>
              <w:jc w:val="center"/>
            </w:pPr>
            <w:r>
              <w:t>6 488</w:t>
            </w:r>
          </w:p>
        </w:tc>
        <w:tc>
          <w:tcPr>
            <w:tcW w:w="1701" w:type="dxa"/>
            <w:vAlign w:val="center"/>
          </w:tcPr>
          <w:p w:rsidR="005447E8" w:rsidRDefault="005447E8">
            <w:pPr>
              <w:pStyle w:val="ConsPlusNormal"/>
              <w:jc w:val="center"/>
            </w:pPr>
            <w:r>
              <w:t>20,560</w:t>
            </w:r>
          </w:p>
        </w:tc>
      </w:tr>
      <w:tr w:rsidR="005447E8">
        <w:tc>
          <w:tcPr>
            <w:tcW w:w="616" w:type="dxa"/>
          </w:tcPr>
          <w:p w:rsidR="005447E8" w:rsidRDefault="005447E8">
            <w:pPr>
              <w:pStyle w:val="ConsPlusNormal"/>
            </w:pPr>
            <w:r>
              <w:t>74.</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Белоколодезское сельское поселение</w:t>
            </w:r>
          </w:p>
        </w:tc>
        <w:tc>
          <w:tcPr>
            <w:tcW w:w="1276" w:type="dxa"/>
            <w:vAlign w:val="center"/>
          </w:tcPr>
          <w:p w:rsidR="005447E8" w:rsidRDefault="005447E8">
            <w:pPr>
              <w:pStyle w:val="ConsPlusNormal"/>
              <w:jc w:val="center"/>
            </w:pPr>
            <w:r>
              <w:t>1 261</w:t>
            </w:r>
          </w:p>
        </w:tc>
        <w:tc>
          <w:tcPr>
            <w:tcW w:w="1701" w:type="dxa"/>
            <w:vAlign w:val="center"/>
          </w:tcPr>
          <w:p w:rsidR="005447E8" w:rsidRDefault="005447E8">
            <w:pPr>
              <w:pStyle w:val="ConsPlusNormal"/>
              <w:jc w:val="center"/>
            </w:pPr>
            <w:r>
              <w:t>1,605</w:t>
            </w:r>
          </w:p>
        </w:tc>
      </w:tr>
      <w:tr w:rsidR="005447E8">
        <w:tc>
          <w:tcPr>
            <w:tcW w:w="616" w:type="dxa"/>
          </w:tcPr>
          <w:p w:rsidR="005447E8" w:rsidRDefault="005447E8">
            <w:pPr>
              <w:pStyle w:val="ConsPlusNormal"/>
            </w:pPr>
            <w:r>
              <w:t>75.</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Большелипяговское сельское поселение</w:t>
            </w:r>
          </w:p>
        </w:tc>
        <w:tc>
          <w:tcPr>
            <w:tcW w:w="1276" w:type="dxa"/>
            <w:vAlign w:val="center"/>
          </w:tcPr>
          <w:p w:rsidR="005447E8" w:rsidRDefault="005447E8">
            <w:pPr>
              <w:pStyle w:val="ConsPlusNormal"/>
              <w:jc w:val="center"/>
            </w:pPr>
            <w:r>
              <w:t>829</w:t>
            </w:r>
          </w:p>
        </w:tc>
        <w:tc>
          <w:tcPr>
            <w:tcW w:w="1701" w:type="dxa"/>
            <w:vAlign w:val="center"/>
          </w:tcPr>
          <w:p w:rsidR="005447E8" w:rsidRDefault="005447E8">
            <w:pPr>
              <w:pStyle w:val="ConsPlusNormal"/>
              <w:jc w:val="center"/>
            </w:pPr>
            <w:r>
              <w:t>1,409</w:t>
            </w:r>
          </w:p>
        </w:tc>
      </w:tr>
      <w:tr w:rsidR="005447E8">
        <w:tc>
          <w:tcPr>
            <w:tcW w:w="616" w:type="dxa"/>
          </w:tcPr>
          <w:p w:rsidR="005447E8" w:rsidRDefault="005447E8">
            <w:pPr>
              <w:pStyle w:val="ConsPlusNormal"/>
            </w:pPr>
            <w:r>
              <w:t>76.</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Викторопольское сельское поселение</w:t>
            </w:r>
          </w:p>
        </w:tc>
        <w:tc>
          <w:tcPr>
            <w:tcW w:w="1276" w:type="dxa"/>
            <w:vAlign w:val="center"/>
          </w:tcPr>
          <w:p w:rsidR="005447E8" w:rsidRDefault="005447E8">
            <w:pPr>
              <w:pStyle w:val="ConsPlusNormal"/>
              <w:jc w:val="center"/>
            </w:pPr>
            <w:r>
              <w:t>1 546</w:t>
            </w:r>
          </w:p>
        </w:tc>
        <w:tc>
          <w:tcPr>
            <w:tcW w:w="1701" w:type="dxa"/>
            <w:vAlign w:val="center"/>
          </w:tcPr>
          <w:p w:rsidR="005447E8" w:rsidRDefault="005447E8">
            <w:pPr>
              <w:pStyle w:val="ConsPlusNormal"/>
              <w:jc w:val="center"/>
            </w:pPr>
            <w:r>
              <w:t>3,899</w:t>
            </w:r>
          </w:p>
        </w:tc>
      </w:tr>
      <w:tr w:rsidR="005447E8">
        <w:tc>
          <w:tcPr>
            <w:tcW w:w="616" w:type="dxa"/>
          </w:tcPr>
          <w:p w:rsidR="005447E8" w:rsidRDefault="005447E8">
            <w:pPr>
              <w:pStyle w:val="ConsPlusNormal"/>
            </w:pPr>
            <w:r>
              <w:t>77.</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Должанское сельское поселение</w:t>
            </w:r>
          </w:p>
        </w:tc>
        <w:tc>
          <w:tcPr>
            <w:tcW w:w="1276" w:type="dxa"/>
            <w:vAlign w:val="center"/>
          </w:tcPr>
          <w:p w:rsidR="005447E8" w:rsidRDefault="005447E8">
            <w:pPr>
              <w:pStyle w:val="ConsPlusNormal"/>
              <w:jc w:val="center"/>
            </w:pPr>
            <w:r>
              <w:t>1 111</w:t>
            </w:r>
          </w:p>
        </w:tc>
        <w:tc>
          <w:tcPr>
            <w:tcW w:w="1701" w:type="dxa"/>
            <w:vAlign w:val="center"/>
          </w:tcPr>
          <w:p w:rsidR="005447E8" w:rsidRDefault="005447E8">
            <w:pPr>
              <w:pStyle w:val="ConsPlusNormal"/>
              <w:jc w:val="center"/>
            </w:pPr>
            <w:r>
              <w:t>2,721</w:t>
            </w:r>
          </w:p>
        </w:tc>
      </w:tr>
      <w:tr w:rsidR="005447E8">
        <w:tc>
          <w:tcPr>
            <w:tcW w:w="616" w:type="dxa"/>
          </w:tcPr>
          <w:p w:rsidR="005447E8" w:rsidRDefault="005447E8">
            <w:pPr>
              <w:pStyle w:val="ConsPlusNormal"/>
            </w:pPr>
            <w:r>
              <w:t>78.</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Закутчанское сельское поселение</w:t>
            </w:r>
          </w:p>
        </w:tc>
        <w:tc>
          <w:tcPr>
            <w:tcW w:w="1276" w:type="dxa"/>
            <w:vAlign w:val="center"/>
          </w:tcPr>
          <w:p w:rsidR="005447E8" w:rsidRDefault="005447E8">
            <w:pPr>
              <w:pStyle w:val="ConsPlusNormal"/>
              <w:jc w:val="center"/>
            </w:pPr>
            <w:r>
              <w:t>1 165</w:t>
            </w:r>
          </w:p>
        </w:tc>
        <w:tc>
          <w:tcPr>
            <w:tcW w:w="1701" w:type="dxa"/>
            <w:vAlign w:val="center"/>
          </w:tcPr>
          <w:p w:rsidR="005447E8" w:rsidRDefault="005447E8">
            <w:pPr>
              <w:pStyle w:val="ConsPlusNormal"/>
              <w:jc w:val="center"/>
            </w:pPr>
            <w:r>
              <w:t>2,880</w:t>
            </w:r>
          </w:p>
        </w:tc>
      </w:tr>
      <w:tr w:rsidR="005447E8">
        <w:tc>
          <w:tcPr>
            <w:tcW w:w="616" w:type="dxa"/>
          </w:tcPr>
          <w:p w:rsidR="005447E8" w:rsidRDefault="005447E8">
            <w:pPr>
              <w:pStyle w:val="ConsPlusNormal"/>
            </w:pPr>
            <w:r>
              <w:t>79.</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Зенинское сельское поселение</w:t>
            </w:r>
          </w:p>
        </w:tc>
        <w:tc>
          <w:tcPr>
            <w:tcW w:w="1276" w:type="dxa"/>
            <w:vAlign w:val="center"/>
          </w:tcPr>
          <w:p w:rsidR="005447E8" w:rsidRDefault="005447E8">
            <w:pPr>
              <w:pStyle w:val="ConsPlusNormal"/>
              <w:jc w:val="center"/>
            </w:pPr>
            <w:r>
              <w:t>1 234</w:t>
            </w:r>
          </w:p>
        </w:tc>
        <w:tc>
          <w:tcPr>
            <w:tcW w:w="1701" w:type="dxa"/>
            <w:vAlign w:val="center"/>
          </w:tcPr>
          <w:p w:rsidR="005447E8" w:rsidRDefault="005447E8">
            <w:pPr>
              <w:pStyle w:val="ConsPlusNormal"/>
              <w:jc w:val="center"/>
            </w:pPr>
            <w:r>
              <w:t>2,101</w:t>
            </w:r>
          </w:p>
        </w:tc>
      </w:tr>
      <w:tr w:rsidR="005447E8">
        <w:tc>
          <w:tcPr>
            <w:tcW w:w="616" w:type="dxa"/>
          </w:tcPr>
          <w:p w:rsidR="005447E8" w:rsidRDefault="005447E8">
            <w:pPr>
              <w:pStyle w:val="ConsPlusNormal"/>
            </w:pPr>
            <w:r>
              <w:t>80.</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Клименковское сельское поселение</w:t>
            </w:r>
          </w:p>
        </w:tc>
        <w:tc>
          <w:tcPr>
            <w:tcW w:w="1276" w:type="dxa"/>
            <w:vAlign w:val="center"/>
          </w:tcPr>
          <w:p w:rsidR="005447E8" w:rsidRDefault="005447E8">
            <w:pPr>
              <w:pStyle w:val="ConsPlusNormal"/>
              <w:jc w:val="center"/>
            </w:pPr>
            <w:r>
              <w:t>960</w:t>
            </w:r>
          </w:p>
        </w:tc>
        <w:tc>
          <w:tcPr>
            <w:tcW w:w="1701" w:type="dxa"/>
            <w:vAlign w:val="center"/>
          </w:tcPr>
          <w:p w:rsidR="005447E8" w:rsidRDefault="005447E8">
            <w:pPr>
              <w:pStyle w:val="ConsPlusNormal"/>
              <w:jc w:val="center"/>
            </w:pPr>
            <w:r>
              <w:t>2,240</w:t>
            </w:r>
          </w:p>
        </w:tc>
      </w:tr>
      <w:tr w:rsidR="005447E8">
        <w:tc>
          <w:tcPr>
            <w:tcW w:w="616" w:type="dxa"/>
          </w:tcPr>
          <w:p w:rsidR="005447E8" w:rsidRDefault="005447E8">
            <w:pPr>
              <w:pStyle w:val="ConsPlusNormal"/>
            </w:pPr>
            <w:r>
              <w:t>81.</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Кубраковское сельское поселение</w:t>
            </w:r>
          </w:p>
        </w:tc>
        <w:tc>
          <w:tcPr>
            <w:tcW w:w="1276" w:type="dxa"/>
            <w:vAlign w:val="center"/>
          </w:tcPr>
          <w:p w:rsidR="005447E8" w:rsidRDefault="005447E8">
            <w:pPr>
              <w:pStyle w:val="ConsPlusNormal"/>
              <w:jc w:val="center"/>
            </w:pPr>
            <w:r>
              <w:t>1 065</w:t>
            </w:r>
          </w:p>
        </w:tc>
        <w:tc>
          <w:tcPr>
            <w:tcW w:w="1701" w:type="dxa"/>
            <w:vAlign w:val="center"/>
          </w:tcPr>
          <w:p w:rsidR="005447E8" w:rsidRDefault="005447E8">
            <w:pPr>
              <w:pStyle w:val="ConsPlusNormal"/>
              <w:jc w:val="center"/>
            </w:pPr>
            <w:r>
              <w:t>1,454</w:t>
            </w:r>
          </w:p>
        </w:tc>
      </w:tr>
      <w:tr w:rsidR="005447E8">
        <w:tc>
          <w:tcPr>
            <w:tcW w:w="616" w:type="dxa"/>
          </w:tcPr>
          <w:p w:rsidR="005447E8" w:rsidRDefault="005447E8">
            <w:pPr>
              <w:pStyle w:val="ConsPlusNormal"/>
            </w:pPr>
            <w:r>
              <w:t>82.</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Малакеевское сельское поселение</w:t>
            </w:r>
          </w:p>
        </w:tc>
        <w:tc>
          <w:tcPr>
            <w:tcW w:w="1276" w:type="dxa"/>
            <w:vAlign w:val="center"/>
          </w:tcPr>
          <w:p w:rsidR="005447E8" w:rsidRDefault="005447E8">
            <w:pPr>
              <w:pStyle w:val="ConsPlusNormal"/>
              <w:jc w:val="center"/>
            </w:pPr>
            <w:r>
              <w:t>1 447</w:t>
            </w:r>
          </w:p>
        </w:tc>
        <w:tc>
          <w:tcPr>
            <w:tcW w:w="1701" w:type="dxa"/>
            <w:vAlign w:val="center"/>
          </w:tcPr>
          <w:p w:rsidR="005447E8" w:rsidRDefault="005447E8">
            <w:pPr>
              <w:pStyle w:val="ConsPlusNormal"/>
              <w:jc w:val="center"/>
            </w:pPr>
            <w:r>
              <w:t>2,775</w:t>
            </w:r>
          </w:p>
        </w:tc>
      </w:tr>
      <w:tr w:rsidR="005447E8">
        <w:tc>
          <w:tcPr>
            <w:tcW w:w="616" w:type="dxa"/>
          </w:tcPr>
          <w:p w:rsidR="005447E8" w:rsidRDefault="005447E8">
            <w:pPr>
              <w:pStyle w:val="ConsPlusNormal"/>
            </w:pPr>
            <w:r>
              <w:t>83.</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Николаевское сельское поселение</w:t>
            </w:r>
          </w:p>
        </w:tc>
        <w:tc>
          <w:tcPr>
            <w:tcW w:w="1276" w:type="dxa"/>
            <w:vAlign w:val="center"/>
          </w:tcPr>
          <w:p w:rsidR="005447E8" w:rsidRDefault="005447E8">
            <w:pPr>
              <w:pStyle w:val="ConsPlusNormal"/>
              <w:jc w:val="center"/>
            </w:pPr>
            <w:r>
              <w:t>1 622</w:t>
            </w:r>
          </w:p>
        </w:tc>
        <w:tc>
          <w:tcPr>
            <w:tcW w:w="1701" w:type="dxa"/>
            <w:vAlign w:val="center"/>
          </w:tcPr>
          <w:p w:rsidR="005447E8" w:rsidRDefault="005447E8">
            <w:pPr>
              <w:pStyle w:val="ConsPlusNormal"/>
              <w:jc w:val="center"/>
            </w:pPr>
            <w:r>
              <w:t>1,913</w:t>
            </w:r>
          </w:p>
        </w:tc>
      </w:tr>
      <w:tr w:rsidR="005447E8">
        <w:tc>
          <w:tcPr>
            <w:tcW w:w="616" w:type="dxa"/>
          </w:tcPr>
          <w:p w:rsidR="005447E8" w:rsidRDefault="005447E8">
            <w:pPr>
              <w:pStyle w:val="ConsPlusNormal"/>
            </w:pPr>
            <w:r>
              <w:t>84.</w:t>
            </w:r>
          </w:p>
        </w:tc>
        <w:tc>
          <w:tcPr>
            <w:tcW w:w="3118" w:type="dxa"/>
          </w:tcPr>
          <w:p w:rsidR="005447E8" w:rsidRDefault="005447E8">
            <w:pPr>
              <w:pStyle w:val="ConsPlusNormal"/>
            </w:pPr>
            <w:r>
              <w:t>Муниципальный район "Вейделевский район"</w:t>
            </w:r>
          </w:p>
        </w:tc>
        <w:tc>
          <w:tcPr>
            <w:tcW w:w="2320" w:type="dxa"/>
            <w:vAlign w:val="center"/>
          </w:tcPr>
          <w:p w:rsidR="005447E8" w:rsidRDefault="005447E8">
            <w:pPr>
              <w:pStyle w:val="ConsPlusNormal"/>
            </w:pPr>
            <w:r>
              <w:t>Солонцинское сельское поселение</w:t>
            </w:r>
          </w:p>
        </w:tc>
        <w:tc>
          <w:tcPr>
            <w:tcW w:w="1276" w:type="dxa"/>
            <w:vAlign w:val="center"/>
          </w:tcPr>
          <w:p w:rsidR="005447E8" w:rsidRDefault="005447E8">
            <w:pPr>
              <w:pStyle w:val="ConsPlusNormal"/>
              <w:jc w:val="center"/>
            </w:pPr>
            <w:r>
              <w:t>726</w:t>
            </w:r>
          </w:p>
        </w:tc>
        <w:tc>
          <w:tcPr>
            <w:tcW w:w="1701" w:type="dxa"/>
            <w:vAlign w:val="center"/>
          </w:tcPr>
          <w:p w:rsidR="005447E8" w:rsidRDefault="005447E8">
            <w:pPr>
              <w:pStyle w:val="ConsPlusNormal"/>
              <w:jc w:val="center"/>
            </w:pPr>
            <w:r>
              <w:t>1,835</w:t>
            </w:r>
          </w:p>
        </w:tc>
      </w:tr>
      <w:tr w:rsidR="005447E8">
        <w:tc>
          <w:tcPr>
            <w:tcW w:w="616" w:type="dxa"/>
          </w:tcPr>
          <w:p w:rsidR="005447E8" w:rsidRDefault="005447E8">
            <w:pPr>
              <w:pStyle w:val="ConsPlusNormal"/>
            </w:pPr>
            <w:r>
              <w:t>85.</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Городское поселение "Поселок Волоконовка"</w:t>
            </w:r>
          </w:p>
        </w:tc>
        <w:tc>
          <w:tcPr>
            <w:tcW w:w="1276" w:type="dxa"/>
            <w:vAlign w:val="center"/>
          </w:tcPr>
          <w:p w:rsidR="005447E8" w:rsidRDefault="005447E8">
            <w:pPr>
              <w:pStyle w:val="ConsPlusNormal"/>
              <w:jc w:val="center"/>
            </w:pPr>
            <w:r>
              <w:t>10 760</w:t>
            </w:r>
          </w:p>
        </w:tc>
        <w:tc>
          <w:tcPr>
            <w:tcW w:w="1701" w:type="dxa"/>
            <w:vAlign w:val="center"/>
          </w:tcPr>
          <w:p w:rsidR="005447E8" w:rsidRDefault="005447E8">
            <w:pPr>
              <w:pStyle w:val="ConsPlusNormal"/>
              <w:jc w:val="center"/>
            </w:pPr>
            <w:r>
              <w:t>33,000</w:t>
            </w:r>
          </w:p>
        </w:tc>
      </w:tr>
      <w:tr w:rsidR="005447E8">
        <w:tc>
          <w:tcPr>
            <w:tcW w:w="616" w:type="dxa"/>
          </w:tcPr>
          <w:p w:rsidR="005447E8" w:rsidRDefault="005447E8">
            <w:pPr>
              <w:pStyle w:val="ConsPlusNormal"/>
            </w:pPr>
            <w:r>
              <w:t>86.</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Городское поселение "Поселок Пятницкое"</w:t>
            </w:r>
          </w:p>
        </w:tc>
        <w:tc>
          <w:tcPr>
            <w:tcW w:w="1276" w:type="dxa"/>
            <w:vAlign w:val="center"/>
          </w:tcPr>
          <w:p w:rsidR="005447E8" w:rsidRDefault="005447E8">
            <w:pPr>
              <w:pStyle w:val="ConsPlusNormal"/>
              <w:jc w:val="center"/>
            </w:pPr>
            <w:r>
              <w:t>4 345</w:t>
            </w:r>
          </w:p>
        </w:tc>
        <w:tc>
          <w:tcPr>
            <w:tcW w:w="1701" w:type="dxa"/>
            <w:vAlign w:val="center"/>
          </w:tcPr>
          <w:p w:rsidR="005447E8" w:rsidRDefault="005447E8">
            <w:pPr>
              <w:pStyle w:val="ConsPlusNormal"/>
              <w:jc w:val="center"/>
            </w:pPr>
            <w:r>
              <w:t>17,100</w:t>
            </w:r>
          </w:p>
        </w:tc>
      </w:tr>
      <w:tr w:rsidR="005447E8">
        <w:tc>
          <w:tcPr>
            <w:tcW w:w="616" w:type="dxa"/>
          </w:tcPr>
          <w:p w:rsidR="005447E8" w:rsidRDefault="005447E8">
            <w:pPr>
              <w:pStyle w:val="ConsPlusNormal"/>
            </w:pPr>
            <w:r>
              <w:t>87.</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Борисовское сельское поселение</w:t>
            </w:r>
          </w:p>
        </w:tc>
        <w:tc>
          <w:tcPr>
            <w:tcW w:w="1276" w:type="dxa"/>
            <w:vAlign w:val="center"/>
          </w:tcPr>
          <w:p w:rsidR="005447E8" w:rsidRDefault="005447E8">
            <w:pPr>
              <w:pStyle w:val="ConsPlusNormal"/>
              <w:jc w:val="center"/>
            </w:pPr>
            <w:r>
              <w:t>817</w:t>
            </w:r>
          </w:p>
        </w:tc>
        <w:tc>
          <w:tcPr>
            <w:tcW w:w="1701" w:type="dxa"/>
            <w:vAlign w:val="center"/>
          </w:tcPr>
          <w:p w:rsidR="005447E8" w:rsidRDefault="005447E8">
            <w:pPr>
              <w:pStyle w:val="ConsPlusNormal"/>
              <w:jc w:val="center"/>
            </w:pPr>
            <w:r>
              <w:t>2,990</w:t>
            </w:r>
          </w:p>
        </w:tc>
      </w:tr>
      <w:tr w:rsidR="005447E8">
        <w:tc>
          <w:tcPr>
            <w:tcW w:w="616" w:type="dxa"/>
          </w:tcPr>
          <w:p w:rsidR="005447E8" w:rsidRDefault="005447E8">
            <w:pPr>
              <w:pStyle w:val="ConsPlusNormal"/>
            </w:pPr>
            <w:r>
              <w:t>88.</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Волчье-Александровское сельское поселение</w:t>
            </w:r>
          </w:p>
        </w:tc>
        <w:tc>
          <w:tcPr>
            <w:tcW w:w="1276" w:type="dxa"/>
            <w:vAlign w:val="center"/>
          </w:tcPr>
          <w:p w:rsidR="005447E8" w:rsidRDefault="005447E8">
            <w:pPr>
              <w:pStyle w:val="ConsPlusNormal"/>
              <w:jc w:val="center"/>
            </w:pPr>
            <w:r>
              <w:t>1 052</w:t>
            </w:r>
          </w:p>
        </w:tc>
        <w:tc>
          <w:tcPr>
            <w:tcW w:w="1701" w:type="dxa"/>
            <w:vAlign w:val="center"/>
          </w:tcPr>
          <w:p w:rsidR="005447E8" w:rsidRDefault="005447E8">
            <w:pPr>
              <w:pStyle w:val="ConsPlusNormal"/>
              <w:jc w:val="center"/>
            </w:pPr>
            <w:r>
              <w:t>2,420</w:t>
            </w:r>
          </w:p>
        </w:tc>
      </w:tr>
      <w:tr w:rsidR="005447E8">
        <w:tc>
          <w:tcPr>
            <w:tcW w:w="616" w:type="dxa"/>
          </w:tcPr>
          <w:p w:rsidR="005447E8" w:rsidRDefault="005447E8">
            <w:pPr>
              <w:pStyle w:val="ConsPlusNormal"/>
            </w:pPr>
            <w:r>
              <w:t>89.</w:t>
            </w:r>
          </w:p>
        </w:tc>
        <w:tc>
          <w:tcPr>
            <w:tcW w:w="3118" w:type="dxa"/>
          </w:tcPr>
          <w:p w:rsidR="005447E8" w:rsidRDefault="005447E8">
            <w:pPr>
              <w:pStyle w:val="ConsPlusNormal"/>
            </w:pPr>
            <w:r>
              <w:t xml:space="preserve">Муниципальный район </w:t>
            </w:r>
            <w:r>
              <w:lastRenderedPageBreak/>
              <w:t>"Волоконовский район"</w:t>
            </w:r>
          </w:p>
        </w:tc>
        <w:tc>
          <w:tcPr>
            <w:tcW w:w="2320" w:type="dxa"/>
            <w:vAlign w:val="center"/>
          </w:tcPr>
          <w:p w:rsidR="005447E8" w:rsidRDefault="005447E8">
            <w:pPr>
              <w:pStyle w:val="ConsPlusNormal"/>
            </w:pPr>
            <w:r>
              <w:lastRenderedPageBreak/>
              <w:t xml:space="preserve">Голофеевское </w:t>
            </w:r>
            <w:r>
              <w:lastRenderedPageBreak/>
              <w:t>сельское поселение</w:t>
            </w:r>
          </w:p>
        </w:tc>
        <w:tc>
          <w:tcPr>
            <w:tcW w:w="1276" w:type="dxa"/>
            <w:vAlign w:val="center"/>
          </w:tcPr>
          <w:p w:rsidR="005447E8" w:rsidRDefault="005447E8">
            <w:pPr>
              <w:pStyle w:val="ConsPlusNormal"/>
              <w:jc w:val="center"/>
            </w:pPr>
            <w:r>
              <w:lastRenderedPageBreak/>
              <w:t>648</w:t>
            </w:r>
          </w:p>
        </w:tc>
        <w:tc>
          <w:tcPr>
            <w:tcW w:w="1701" w:type="dxa"/>
            <w:vAlign w:val="center"/>
          </w:tcPr>
          <w:p w:rsidR="005447E8" w:rsidRDefault="005447E8">
            <w:pPr>
              <w:pStyle w:val="ConsPlusNormal"/>
              <w:jc w:val="center"/>
            </w:pPr>
            <w:r>
              <w:t>1,950</w:t>
            </w:r>
          </w:p>
        </w:tc>
      </w:tr>
      <w:tr w:rsidR="005447E8">
        <w:tc>
          <w:tcPr>
            <w:tcW w:w="616" w:type="dxa"/>
          </w:tcPr>
          <w:p w:rsidR="005447E8" w:rsidRDefault="005447E8">
            <w:pPr>
              <w:pStyle w:val="ConsPlusNormal"/>
            </w:pPr>
            <w:r>
              <w:lastRenderedPageBreak/>
              <w:t>90.</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Грушевское сельское поселение</w:t>
            </w:r>
          </w:p>
        </w:tc>
        <w:tc>
          <w:tcPr>
            <w:tcW w:w="1276" w:type="dxa"/>
            <w:vAlign w:val="center"/>
          </w:tcPr>
          <w:p w:rsidR="005447E8" w:rsidRDefault="005447E8">
            <w:pPr>
              <w:pStyle w:val="ConsPlusNormal"/>
              <w:jc w:val="center"/>
            </w:pPr>
            <w:r>
              <w:t>1 323</w:t>
            </w:r>
          </w:p>
        </w:tc>
        <w:tc>
          <w:tcPr>
            <w:tcW w:w="1701" w:type="dxa"/>
            <w:vAlign w:val="center"/>
          </w:tcPr>
          <w:p w:rsidR="005447E8" w:rsidRDefault="005447E8">
            <w:pPr>
              <w:pStyle w:val="ConsPlusNormal"/>
              <w:jc w:val="center"/>
            </w:pPr>
            <w:r>
              <w:t>2,300</w:t>
            </w:r>
          </w:p>
        </w:tc>
      </w:tr>
      <w:tr w:rsidR="005447E8">
        <w:tc>
          <w:tcPr>
            <w:tcW w:w="616" w:type="dxa"/>
          </w:tcPr>
          <w:p w:rsidR="005447E8" w:rsidRDefault="005447E8">
            <w:pPr>
              <w:pStyle w:val="ConsPlusNormal"/>
            </w:pPr>
            <w:r>
              <w:t>91.</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Погромское сельское поселение</w:t>
            </w:r>
          </w:p>
        </w:tc>
        <w:tc>
          <w:tcPr>
            <w:tcW w:w="1276" w:type="dxa"/>
            <w:vAlign w:val="center"/>
          </w:tcPr>
          <w:p w:rsidR="005447E8" w:rsidRDefault="005447E8">
            <w:pPr>
              <w:pStyle w:val="ConsPlusNormal"/>
              <w:jc w:val="center"/>
            </w:pPr>
            <w:r>
              <w:t>1 274</w:t>
            </w:r>
          </w:p>
        </w:tc>
        <w:tc>
          <w:tcPr>
            <w:tcW w:w="1701" w:type="dxa"/>
            <w:vAlign w:val="center"/>
          </w:tcPr>
          <w:p w:rsidR="005447E8" w:rsidRDefault="005447E8">
            <w:pPr>
              <w:pStyle w:val="ConsPlusNormal"/>
              <w:jc w:val="center"/>
            </w:pPr>
            <w:r>
              <w:t>2,540</w:t>
            </w:r>
          </w:p>
        </w:tc>
      </w:tr>
      <w:tr w:rsidR="005447E8">
        <w:tc>
          <w:tcPr>
            <w:tcW w:w="616" w:type="dxa"/>
          </w:tcPr>
          <w:p w:rsidR="005447E8" w:rsidRDefault="005447E8">
            <w:pPr>
              <w:pStyle w:val="ConsPlusNormal"/>
            </w:pPr>
            <w:r>
              <w:t>92.</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Покровское сельское поселение</w:t>
            </w:r>
          </w:p>
        </w:tc>
        <w:tc>
          <w:tcPr>
            <w:tcW w:w="1276" w:type="dxa"/>
            <w:vAlign w:val="center"/>
          </w:tcPr>
          <w:p w:rsidR="005447E8" w:rsidRDefault="005447E8">
            <w:pPr>
              <w:pStyle w:val="ConsPlusNormal"/>
              <w:jc w:val="center"/>
            </w:pPr>
            <w:r>
              <w:t>1 802</w:t>
            </w:r>
          </w:p>
        </w:tc>
        <w:tc>
          <w:tcPr>
            <w:tcW w:w="1701" w:type="dxa"/>
            <w:vAlign w:val="center"/>
          </w:tcPr>
          <w:p w:rsidR="005447E8" w:rsidRDefault="005447E8">
            <w:pPr>
              <w:pStyle w:val="ConsPlusNormal"/>
              <w:jc w:val="center"/>
            </w:pPr>
            <w:r>
              <w:t>2,200</w:t>
            </w:r>
          </w:p>
        </w:tc>
      </w:tr>
      <w:tr w:rsidR="005447E8">
        <w:tc>
          <w:tcPr>
            <w:tcW w:w="616" w:type="dxa"/>
          </w:tcPr>
          <w:p w:rsidR="005447E8" w:rsidRDefault="005447E8">
            <w:pPr>
              <w:pStyle w:val="ConsPlusNormal"/>
            </w:pPr>
            <w:r>
              <w:t>93.</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Репьевское сельское поселение</w:t>
            </w:r>
          </w:p>
        </w:tc>
        <w:tc>
          <w:tcPr>
            <w:tcW w:w="1276" w:type="dxa"/>
            <w:vAlign w:val="center"/>
          </w:tcPr>
          <w:p w:rsidR="005447E8" w:rsidRDefault="005447E8">
            <w:pPr>
              <w:pStyle w:val="ConsPlusNormal"/>
              <w:jc w:val="center"/>
            </w:pPr>
            <w:r>
              <w:t>562</w:t>
            </w:r>
          </w:p>
        </w:tc>
        <w:tc>
          <w:tcPr>
            <w:tcW w:w="1701" w:type="dxa"/>
            <w:vAlign w:val="center"/>
          </w:tcPr>
          <w:p w:rsidR="005447E8" w:rsidRDefault="005447E8">
            <w:pPr>
              <w:pStyle w:val="ConsPlusNormal"/>
              <w:jc w:val="center"/>
            </w:pPr>
            <w:r>
              <w:t>2,300</w:t>
            </w:r>
          </w:p>
        </w:tc>
      </w:tr>
      <w:tr w:rsidR="005447E8">
        <w:tc>
          <w:tcPr>
            <w:tcW w:w="616" w:type="dxa"/>
          </w:tcPr>
          <w:p w:rsidR="005447E8" w:rsidRDefault="005447E8">
            <w:pPr>
              <w:pStyle w:val="ConsPlusNormal"/>
            </w:pPr>
            <w:r>
              <w:t>94.</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Тишанское сельское поселение</w:t>
            </w:r>
          </w:p>
        </w:tc>
        <w:tc>
          <w:tcPr>
            <w:tcW w:w="1276" w:type="dxa"/>
            <w:vAlign w:val="center"/>
          </w:tcPr>
          <w:p w:rsidR="005447E8" w:rsidRDefault="005447E8">
            <w:pPr>
              <w:pStyle w:val="ConsPlusNormal"/>
              <w:jc w:val="center"/>
            </w:pPr>
            <w:r>
              <w:t>1 250</w:t>
            </w:r>
          </w:p>
        </w:tc>
        <w:tc>
          <w:tcPr>
            <w:tcW w:w="1701" w:type="dxa"/>
            <w:vAlign w:val="center"/>
          </w:tcPr>
          <w:p w:rsidR="005447E8" w:rsidRDefault="005447E8">
            <w:pPr>
              <w:pStyle w:val="ConsPlusNormal"/>
              <w:jc w:val="center"/>
            </w:pPr>
            <w:r>
              <w:t>2,800</w:t>
            </w:r>
          </w:p>
        </w:tc>
      </w:tr>
      <w:tr w:rsidR="005447E8">
        <w:tc>
          <w:tcPr>
            <w:tcW w:w="616" w:type="dxa"/>
          </w:tcPr>
          <w:p w:rsidR="005447E8" w:rsidRDefault="005447E8">
            <w:pPr>
              <w:pStyle w:val="ConsPlusNormal"/>
            </w:pPr>
            <w:r>
              <w:t>95.</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Фощеватовское сельское поселение</w:t>
            </w:r>
          </w:p>
        </w:tc>
        <w:tc>
          <w:tcPr>
            <w:tcW w:w="1276" w:type="dxa"/>
            <w:vAlign w:val="center"/>
          </w:tcPr>
          <w:p w:rsidR="005447E8" w:rsidRDefault="005447E8">
            <w:pPr>
              <w:pStyle w:val="ConsPlusNormal"/>
              <w:jc w:val="center"/>
            </w:pPr>
            <w:r>
              <w:t>1 187</w:t>
            </w:r>
          </w:p>
        </w:tc>
        <w:tc>
          <w:tcPr>
            <w:tcW w:w="1701" w:type="dxa"/>
            <w:vAlign w:val="center"/>
          </w:tcPr>
          <w:p w:rsidR="005447E8" w:rsidRDefault="005447E8">
            <w:pPr>
              <w:pStyle w:val="ConsPlusNormal"/>
              <w:jc w:val="center"/>
            </w:pPr>
            <w:r>
              <w:t>2,570</w:t>
            </w:r>
          </w:p>
        </w:tc>
      </w:tr>
      <w:tr w:rsidR="005447E8">
        <w:tc>
          <w:tcPr>
            <w:tcW w:w="616" w:type="dxa"/>
          </w:tcPr>
          <w:p w:rsidR="005447E8" w:rsidRDefault="005447E8">
            <w:pPr>
              <w:pStyle w:val="ConsPlusNormal"/>
            </w:pPr>
            <w:r>
              <w:t>96.</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Шидловское сельское поселение</w:t>
            </w:r>
          </w:p>
        </w:tc>
        <w:tc>
          <w:tcPr>
            <w:tcW w:w="1276" w:type="dxa"/>
            <w:vAlign w:val="center"/>
          </w:tcPr>
          <w:p w:rsidR="005447E8" w:rsidRDefault="005447E8">
            <w:pPr>
              <w:pStyle w:val="ConsPlusNormal"/>
              <w:jc w:val="center"/>
            </w:pPr>
            <w:r>
              <w:t>648</w:t>
            </w:r>
          </w:p>
        </w:tc>
        <w:tc>
          <w:tcPr>
            <w:tcW w:w="1701" w:type="dxa"/>
            <w:vAlign w:val="center"/>
          </w:tcPr>
          <w:p w:rsidR="005447E8" w:rsidRDefault="005447E8">
            <w:pPr>
              <w:pStyle w:val="ConsPlusNormal"/>
              <w:jc w:val="center"/>
            </w:pPr>
            <w:r>
              <w:t>2,000</w:t>
            </w:r>
          </w:p>
        </w:tc>
      </w:tr>
      <w:tr w:rsidR="005447E8">
        <w:tc>
          <w:tcPr>
            <w:tcW w:w="616" w:type="dxa"/>
          </w:tcPr>
          <w:p w:rsidR="005447E8" w:rsidRDefault="005447E8">
            <w:pPr>
              <w:pStyle w:val="ConsPlusNormal"/>
            </w:pPr>
            <w:r>
              <w:t>97.</w:t>
            </w:r>
          </w:p>
        </w:tc>
        <w:tc>
          <w:tcPr>
            <w:tcW w:w="3118" w:type="dxa"/>
          </w:tcPr>
          <w:p w:rsidR="005447E8" w:rsidRDefault="005447E8">
            <w:pPr>
              <w:pStyle w:val="ConsPlusNormal"/>
            </w:pPr>
            <w:r>
              <w:t>Муниципальный район "Волоконовский район"</w:t>
            </w:r>
          </w:p>
        </w:tc>
        <w:tc>
          <w:tcPr>
            <w:tcW w:w="2320" w:type="dxa"/>
            <w:vAlign w:val="center"/>
          </w:tcPr>
          <w:p w:rsidR="005447E8" w:rsidRDefault="005447E8">
            <w:pPr>
              <w:pStyle w:val="ConsPlusNormal"/>
            </w:pPr>
            <w:r>
              <w:t>Ютановское сельское поселение</w:t>
            </w:r>
          </w:p>
        </w:tc>
        <w:tc>
          <w:tcPr>
            <w:tcW w:w="1276" w:type="dxa"/>
            <w:vAlign w:val="center"/>
          </w:tcPr>
          <w:p w:rsidR="005447E8" w:rsidRDefault="005447E8">
            <w:pPr>
              <w:pStyle w:val="ConsPlusNormal"/>
              <w:jc w:val="center"/>
            </w:pPr>
            <w:r>
              <w:t>2 624</w:t>
            </w:r>
          </w:p>
        </w:tc>
        <w:tc>
          <w:tcPr>
            <w:tcW w:w="1701" w:type="dxa"/>
            <w:vAlign w:val="center"/>
          </w:tcPr>
          <w:p w:rsidR="005447E8" w:rsidRDefault="005447E8">
            <w:pPr>
              <w:pStyle w:val="ConsPlusNormal"/>
              <w:jc w:val="center"/>
            </w:pPr>
            <w:r>
              <w:t>2,750</w:t>
            </w:r>
          </w:p>
        </w:tc>
      </w:tr>
      <w:tr w:rsidR="005447E8">
        <w:tc>
          <w:tcPr>
            <w:tcW w:w="616" w:type="dxa"/>
          </w:tcPr>
          <w:p w:rsidR="005447E8" w:rsidRDefault="005447E8">
            <w:pPr>
              <w:pStyle w:val="ConsPlusNormal"/>
            </w:pPr>
            <w:r>
              <w:t>98.</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Городское поселение "Город Грайворон"</w:t>
            </w:r>
          </w:p>
        </w:tc>
        <w:tc>
          <w:tcPr>
            <w:tcW w:w="1276" w:type="dxa"/>
            <w:vAlign w:val="center"/>
          </w:tcPr>
          <w:p w:rsidR="005447E8" w:rsidRDefault="005447E8">
            <w:pPr>
              <w:pStyle w:val="ConsPlusNormal"/>
              <w:jc w:val="center"/>
            </w:pPr>
            <w:r>
              <w:t>6 628</w:t>
            </w:r>
          </w:p>
        </w:tc>
        <w:tc>
          <w:tcPr>
            <w:tcW w:w="1701" w:type="dxa"/>
            <w:vAlign w:val="center"/>
          </w:tcPr>
          <w:p w:rsidR="005447E8" w:rsidRDefault="005447E8">
            <w:pPr>
              <w:pStyle w:val="ConsPlusNormal"/>
              <w:jc w:val="center"/>
            </w:pPr>
            <w:r>
              <w:t>24,730</w:t>
            </w:r>
          </w:p>
        </w:tc>
      </w:tr>
      <w:tr w:rsidR="005447E8">
        <w:tc>
          <w:tcPr>
            <w:tcW w:w="616" w:type="dxa"/>
          </w:tcPr>
          <w:p w:rsidR="005447E8" w:rsidRDefault="005447E8">
            <w:pPr>
              <w:pStyle w:val="ConsPlusNormal"/>
            </w:pPr>
            <w:r>
              <w:t>99.</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Безыменское сельское поселение</w:t>
            </w:r>
          </w:p>
        </w:tc>
        <w:tc>
          <w:tcPr>
            <w:tcW w:w="1276" w:type="dxa"/>
            <w:vAlign w:val="center"/>
          </w:tcPr>
          <w:p w:rsidR="005447E8" w:rsidRDefault="005447E8">
            <w:pPr>
              <w:pStyle w:val="ConsPlusNormal"/>
              <w:jc w:val="center"/>
            </w:pPr>
            <w:r>
              <w:t>804</w:t>
            </w:r>
          </w:p>
        </w:tc>
        <w:tc>
          <w:tcPr>
            <w:tcW w:w="1701" w:type="dxa"/>
            <w:vAlign w:val="center"/>
          </w:tcPr>
          <w:p w:rsidR="005447E8" w:rsidRDefault="005447E8">
            <w:pPr>
              <w:pStyle w:val="ConsPlusNormal"/>
              <w:jc w:val="center"/>
            </w:pPr>
            <w:r>
              <w:t>1,650</w:t>
            </w:r>
          </w:p>
        </w:tc>
      </w:tr>
      <w:tr w:rsidR="005447E8">
        <w:tc>
          <w:tcPr>
            <w:tcW w:w="616" w:type="dxa"/>
          </w:tcPr>
          <w:p w:rsidR="005447E8" w:rsidRDefault="005447E8">
            <w:pPr>
              <w:pStyle w:val="ConsPlusNormal"/>
            </w:pPr>
            <w:r>
              <w:t>100.</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Головчинское сельское поселение</w:t>
            </w:r>
          </w:p>
        </w:tc>
        <w:tc>
          <w:tcPr>
            <w:tcW w:w="1276" w:type="dxa"/>
            <w:vAlign w:val="center"/>
          </w:tcPr>
          <w:p w:rsidR="005447E8" w:rsidRDefault="005447E8">
            <w:pPr>
              <w:pStyle w:val="ConsPlusNormal"/>
              <w:jc w:val="center"/>
            </w:pPr>
            <w:r>
              <w:t>8 604</w:t>
            </w:r>
          </w:p>
        </w:tc>
        <w:tc>
          <w:tcPr>
            <w:tcW w:w="1701" w:type="dxa"/>
            <w:vAlign w:val="center"/>
          </w:tcPr>
          <w:p w:rsidR="005447E8" w:rsidRDefault="005447E8">
            <w:pPr>
              <w:pStyle w:val="ConsPlusNormal"/>
              <w:jc w:val="center"/>
            </w:pPr>
            <w:r>
              <w:t>14,610</w:t>
            </w:r>
          </w:p>
        </w:tc>
      </w:tr>
      <w:tr w:rsidR="005447E8">
        <w:tc>
          <w:tcPr>
            <w:tcW w:w="616" w:type="dxa"/>
          </w:tcPr>
          <w:p w:rsidR="005447E8" w:rsidRDefault="005447E8">
            <w:pPr>
              <w:pStyle w:val="ConsPlusNormal"/>
            </w:pPr>
            <w:r>
              <w:t>101.</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Гора-Подольское сельское поселение</w:t>
            </w:r>
          </w:p>
        </w:tc>
        <w:tc>
          <w:tcPr>
            <w:tcW w:w="1276" w:type="dxa"/>
            <w:vAlign w:val="center"/>
          </w:tcPr>
          <w:p w:rsidR="005447E8" w:rsidRDefault="005447E8">
            <w:pPr>
              <w:pStyle w:val="ConsPlusNormal"/>
              <w:jc w:val="center"/>
            </w:pPr>
            <w:r>
              <w:t>2 556</w:t>
            </w:r>
          </w:p>
        </w:tc>
        <w:tc>
          <w:tcPr>
            <w:tcW w:w="1701" w:type="dxa"/>
            <w:vAlign w:val="center"/>
          </w:tcPr>
          <w:p w:rsidR="005447E8" w:rsidRDefault="005447E8">
            <w:pPr>
              <w:pStyle w:val="ConsPlusNormal"/>
              <w:jc w:val="center"/>
            </w:pPr>
            <w:r>
              <w:t>5,940</w:t>
            </w:r>
          </w:p>
        </w:tc>
      </w:tr>
      <w:tr w:rsidR="005447E8">
        <w:tc>
          <w:tcPr>
            <w:tcW w:w="616" w:type="dxa"/>
          </w:tcPr>
          <w:p w:rsidR="005447E8" w:rsidRDefault="005447E8">
            <w:pPr>
              <w:pStyle w:val="ConsPlusNormal"/>
            </w:pPr>
            <w:r>
              <w:t>102.</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Горьковское сельское поселение</w:t>
            </w:r>
          </w:p>
        </w:tc>
        <w:tc>
          <w:tcPr>
            <w:tcW w:w="1276" w:type="dxa"/>
            <w:vAlign w:val="center"/>
          </w:tcPr>
          <w:p w:rsidR="005447E8" w:rsidRDefault="005447E8">
            <w:pPr>
              <w:pStyle w:val="ConsPlusNormal"/>
              <w:jc w:val="center"/>
            </w:pPr>
            <w:r>
              <w:t>938</w:t>
            </w:r>
          </w:p>
        </w:tc>
        <w:tc>
          <w:tcPr>
            <w:tcW w:w="1701" w:type="dxa"/>
            <w:vAlign w:val="center"/>
          </w:tcPr>
          <w:p w:rsidR="005447E8" w:rsidRDefault="005447E8">
            <w:pPr>
              <w:pStyle w:val="ConsPlusNormal"/>
              <w:jc w:val="center"/>
            </w:pPr>
            <w:r>
              <w:t>1,340</w:t>
            </w:r>
          </w:p>
        </w:tc>
      </w:tr>
      <w:tr w:rsidR="005447E8">
        <w:tc>
          <w:tcPr>
            <w:tcW w:w="616" w:type="dxa"/>
          </w:tcPr>
          <w:p w:rsidR="005447E8" w:rsidRDefault="005447E8">
            <w:pPr>
              <w:pStyle w:val="ConsPlusNormal"/>
            </w:pPr>
            <w:r>
              <w:t>103.</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Доброивановское сельское поселение</w:t>
            </w:r>
          </w:p>
        </w:tc>
        <w:tc>
          <w:tcPr>
            <w:tcW w:w="1276" w:type="dxa"/>
            <w:vAlign w:val="center"/>
          </w:tcPr>
          <w:p w:rsidR="005447E8" w:rsidRDefault="005447E8">
            <w:pPr>
              <w:pStyle w:val="ConsPlusNormal"/>
              <w:jc w:val="center"/>
            </w:pPr>
            <w:r>
              <w:t>2 044</w:t>
            </w:r>
          </w:p>
        </w:tc>
        <w:tc>
          <w:tcPr>
            <w:tcW w:w="1701" w:type="dxa"/>
            <w:vAlign w:val="center"/>
          </w:tcPr>
          <w:p w:rsidR="005447E8" w:rsidRDefault="005447E8">
            <w:pPr>
              <w:pStyle w:val="ConsPlusNormal"/>
              <w:jc w:val="center"/>
            </w:pPr>
            <w:r>
              <w:t>3,650</w:t>
            </w:r>
          </w:p>
        </w:tc>
      </w:tr>
      <w:tr w:rsidR="005447E8">
        <w:tc>
          <w:tcPr>
            <w:tcW w:w="616" w:type="dxa"/>
          </w:tcPr>
          <w:p w:rsidR="005447E8" w:rsidRDefault="005447E8">
            <w:pPr>
              <w:pStyle w:val="ConsPlusNormal"/>
            </w:pPr>
            <w:r>
              <w:t>104.</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Дорогощанское сельское поселение</w:t>
            </w:r>
          </w:p>
        </w:tc>
        <w:tc>
          <w:tcPr>
            <w:tcW w:w="1276" w:type="dxa"/>
            <w:vAlign w:val="center"/>
          </w:tcPr>
          <w:p w:rsidR="005447E8" w:rsidRDefault="005447E8">
            <w:pPr>
              <w:pStyle w:val="ConsPlusNormal"/>
              <w:jc w:val="center"/>
            </w:pPr>
            <w:r>
              <w:t>929</w:t>
            </w:r>
          </w:p>
        </w:tc>
        <w:tc>
          <w:tcPr>
            <w:tcW w:w="1701" w:type="dxa"/>
            <w:vAlign w:val="center"/>
          </w:tcPr>
          <w:p w:rsidR="005447E8" w:rsidRDefault="005447E8">
            <w:pPr>
              <w:pStyle w:val="ConsPlusNormal"/>
              <w:jc w:val="center"/>
            </w:pPr>
            <w:r>
              <w:t>1,920</w:t>
            </w:r>
          </w:p>
        </w:tc>
      </w:tr>
      <w:tr w:rsidR="005447E8">
        <w:tc>
          <w:tcPr>
            <w:tcW w:w="616" w:type="dxa"/>
          </w:tcPr>
          <w:p w:rsidR="005447E8" w:rsidRDefault="005447E8">
            <w:pPr>
              <w:pStyle w:val="ConsPlusNormal"/>
            </w:pPr>
            <w:r>
              <w:t>105.</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Дунайское сельское поселение</w:t>
            </w:r>
          </w:p>
        </w:tc>
        <w:tc>
          <w:tcPr>
            <w:tcW w:w="1276" w:type="dxa"/>
            <w:vAlign w:val="center"/>
          </w:tcPr>
          <w:p w:rsidR="005447E8" w:rsidRDefault="005447E8">
            <w:pPr>
              <w:pStyle w:val="ConsPlusNormal"/>
              <w:jc w:val="center"/>
            </w:pPr>
            <w:r>
              <w:t>1 105</w:t>
            </w:r>
          </w:p>
        </w:tc>
        <w:tc>
          <w:tcPr>
            <w:tcW w:w="1701" w:type="dxa"/>
            <w:vAlign w:val="center"/>
          </w:tcPr>
          <w:p w:rsidR="005447E8" w:rsidRDefault="005447E8">
            <w:pPr>
              <w:pStyle w:val="ConsPlusNormal"/>
              <w:jc w:val="center"/>
            </w:pPr>
            <w:r>
              <w:t>2,190</w:t>
            </w:r>
          </w:p>
        </w:tc>
      </w:tr>
      <w:tr w:rsidR="005447E8">
        <w:tc>
          <w:tcPr>
            <w:tcW w:w="616" w:type="dxa"/>
          </w:tcPr>
          <w:p w:rsidR="005447E8" w:rsidRDefault="005447E8">
            <w:pPr>
              <w:pStyle w:val="ConsPlusNormal"/>
            </w:pPr>
            <w:r>
              <w:t>106.</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Ивано-Лисичанское сельское поселение</w:t>
            </w:r>
          </w:p>
        </w:tc>
        <w:tc>
          <w:tcPr>
            <w:tcW w:w="1276" w:type="dxa"/>
            <w:vAlign w:val="center"/>
          </w:tcPr>
          <w:p w:rsidR="005447E8" w:rsidRDefault="005447E8">
            <w:pPr>
              <w:pStyle w:val="ConsPlusNormal"/>
              <w:jc w:val="center"/>
            </w:pPr>
            <w:r>
              <w:t>1 688</w:t>
            </w:r>
          </w:p>
        </w:tc>
        <w:tc>
          <w:tcPr>
            <w:tcW w:w="1701" w:type="dxa"/>
            <w:vAlign w:val="center"/>
          </w:tcPr>
          <w:p w:rsidR="005447E8" w:rsidRDefault="005447E8">
            <w:pPr>
              <w:pStyle w:val="ConsPlusNormal"/>
              <w:jc w:val="center"/>
            </w:pPr>
            <w:r>
              <w:t>3,320</w:t>
            </w:r>
          </w:p>
        </w:tc>
      </w:tr>
      <w:tr w:rsidR="005447E8">
        <w:tc>
          <w:tcPr>
            <w:tcW w:w="616" w:type="dxa"/>
          </w:tcPr>
          <w:p w:rsidR="005447E8" w:rsidRDefault="005447E8">
            <w:pPr>
              <w:pStyle w:val="ConsPlusNormal"/>
            </w:pPr>
            <w:r>
              <w:t>107.</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Козинское сельское поселение</w:t>
            </w:r>
          </w:p>
        </w:tc>
        <w:tc>
          <w:tcPr>
            <w:tcW w:w="1276" w:type="dxa"/>
            <w:vAlign w:val="center"/>
          </w:tcPr>
          <w:p w:rsidR="005447E8" w:rsidRDefault="005447E8">
            <w:pPr>
              <w:pStyle w:val="ConsPlusNormal"/>
              <w:jc w:val="center"/>
            </w:pPr>
            <w:r>
              <w:t>1 271</w:t>
            </w:r>
          </w:p>
        </w:tc>
        <w:tc>
          <w:tcPr>
            <w:tcW w:w="1701" w:type="dxa"/>
            <w:vAlign w:val="center"/>
          </w:tcPr>
          <w:p w:rsidR="005447E8" w:rsidRDefault="005447E8">
            <w:pPr>
              <w:pStyle w:val="ConsPlusNormal"/>
              <w:jc w:val="center"/>
            </w:pPr>
            <w:r>
              <w:t>2,380</w:t>
            </w:r>
          </w:p>
        </w:tc>
      </w:tr>
      <w:tr w:rsidR="005447E8">
        <w:tc>
          <w:tcPr>
            <w:tcW w:w="616" w:type="dxa"/>
          </w:tcPr>
          <w:p w:rsidR="005447E8" w:rsidRDefault="005447E8">
            <w:pPr>
              <w:pStyle w:val="ConsPlusNormal"/>
            </w:pPr>
            <w:r>
              <w:t>108.</w:t>
            </w:r>
          </w:p>
        </w:tc>
        <w:tc>
          <w:tcPr>
            <w:tcW w:w="3118" w:type="dxa"/>
          </w:tcPr>
          <w:p w:rsidR="005447E8" w:rsidRDefault="005447E8">
            <w:pPr>
              <w:pStyle w:val="ConsPlusNormal"/>
            </w:pPr>
            <w:r>
              <w:t xml:space="preserve">Муниципальный район </w:t>
            </w:r>
            <w:r>
              <w:lastRenderedPageBreak/>
              <w:t>"Грайворонский район"</w:t>
            </w:r>
          </w:p>
        </w:tc>
        <w:tc>
          <w:tcPr>
            <w:tcW w:w="2320" w:type="dxa"/>
            <w:vAlign w:val="center"/>
          </w:tcPr>
          <w:p w:rsidR="005447E8" w:rsidRDefault="005447E8">
            <w:pPr>
              <w:pStyle w:val="ConsPlusNormal"/>
            </w:pPr>
            <w:r>
              <w:lastRenderedPageBreak/>
              <w:t xml:space="preserve">Мокроорловское </w:t>
            </w:r>
            <w:r>
              <w:lastRenderedPageBreak/>
              <w:t>сельское поселение</w:t>
            </w:r>
          </w:p>
        </w:tc>
        <w:tc>
          <w:tcPr>
            <w:tcW w:w="1276" w:type="dxa"/>
            <w:vAlign w:val="center"/>
          </w:tcPr>
          <w:p w:rsidR="005447E8" w:rsidRDefault="005447E8">
            <w:pPr>
              <w:pStyle w:val="ConsPlusNormal"/>
              <w:jc w:val="center"/>
            </w:pPr>
            <w:r>
              <w:lastRenderedPageBreak/>
              <w:t>830</w:t>
            </w:r>
          </w:p>
        </w:tc>
        <w:tc>
          <w:tcPr>
            <w:tcW w:w="1701" w:type="dxa"/>
            <w:vAlign w:val="center"/>
          </w:tcPr>
          <w:p w:rsidR="005447E8" w:rsidRDefault="005447E8">
            <w:pPr>
              <w:pStyle w:val="ConsPlusNormal"/>
              <w:jc w:val="center"/>
            </w:pPr>
            <w:r>
              <w:t>0,970</w:t>
            </w:r>
          </w:p>
        </w:tc>
      </w:tr>
      <w:tr w:rsidR="005447E8">
        <w:tc>
          <w:tcPr>
            <w:tcW w:w="616" w:type="dxa"/>
          </w:tcPr>
          <w:p w:rsidR="005447E8" w:rsidRDefault="005447E8">
            <w:pPr>
              <w:pStyle w:val="ConsPlusNormal"/>
            </w:pPr>
            <w:r>
              <w:lastRenderedPageBreak/>
              <w:t>109.</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Новостроевское сельское поселение</w:t>
            </w:r>
          </w:p>
        </w:tc>
        <w:tc>
          <w:tcPr>
            <w:tcW w:w="1276" w:type="dxa"/>
            <w:vAlign w:val="center"/>
          </w:tcPr>
          <w:p w:rsidR="005447E8" w:rsidRDefault="005447E8">
            <w:pPr>
              <w:pStyle w:val="ConsPlusNormal"/>
              <w:jc w:val="center"/>
            </w:pPr>
            <w:r>
              <w:t>892</w:t>
            </w:r>
          </w:p>
        </w:tc>
        <w:tc>
          <w:tcPr>
            <w:tcW w:w="1701" w:type="dxa"/>
            <w:vAlign w:val="center"/>
          </w:tcPr>
          <w:p w:rsidR="005447E8" w:rsidRDefault="005447E8">
            <w:pPr>
              <w:pStyle w:val="ConsPlusNormal"/>
              <w:jc w:val="center"/>
            </w:pPr>
            <w:r>
              <w:t>1,350</w:t>
            </w:r>
          </w:p>
        </w:tc>
      </w:tr>
      <w:tr w:rsidR="005447E8">
        <w:tc>
          <w:tcPr>
            <w:tcW w:w="616" w:type="dxa"/>
          </w:tcPr>
          <w:p w:rsidR="005447E8" w:rsidRDefault="005447E8">
            <w:pPr>
              <w:pStyle w:val="ConsPlusNormal"/>
            </w:pPr>
            <w:r>
              <w:t>110.</w:t>
            </w:r>
          </w:p>
        </w:tc>
        <w:tc>
          <w:tcPr>
            <w:tcW w:w="3118" w:type="dxa"/>
          </w:tcPr>
          <w:p w:rsidR="005447E8" w:rsidRDefault="005447E8">
            <w:pPr>
              <w:pStyle w:val="ConsPlusNormal"/>
            </w:pPr>
            <w:r>
              <w:t>Муниципальный район "Грайворонский район"</w:t>
            </w:r>
          </w:p>
        </w:tc>
        <w:tc>
          <w:tcPr>
            <w:tcW w:w="2320" w:type="dxa"/>
            <w:vAlign w:val="center"/>
          </w:tcPr>
          <w:p w:rsidR="005447E8" w:rsidRDefault="005447E8">
            <w:pPr>
              <w:pStyle w:val="ConsPlusNormal"/>
            </w:pPr>
            <w:r>
              <w:t>Смородинское сельское поселение</w:t>
            </w:r>
          </w:p>
        </w:tc>
        <w:tc>
          <w:tcPr>
            <w:tcW w:w="1276" w:type="dxa"/>
            <w:vAlign w:val="center"/>
          </w:tcPr>
          <w:p w:rsidR="005447E8" w:rsidRDefault="005447E8">
            <w:pPr>
              <w:pStyle w:val="ConsPlusNormal"/>
              <w:jc w:val="center"/>
            </w:pPr>
            <w:r>
              <w:t>1 412</w:t>
            </w:r>
          </w:p>
        </w:tc>
        <w:tc>
          <w:tcPr>
            <w:tcW w:w="1701" w:type="dxa"/>
            <w:vAlign w:val="center"/>
          </w:tcPr>
          <w:p w:rsidR="005447E8" w:rsidRDefault="005447E8">
            <w:pPr>
              <w:pStyle w:val="ConsPlusNormal"/>
              <w:jc w:val="center"/>
            </w:pPr>
            <w:r>
              <w:t>2,920</w:t>
            </w:r>
          </w:p>
        </w:tc>
      </w:tr>
      <w:tr w:rsidR="005447E8">
        <w:tc>
          <w:tcPr>
            <w:tcW w:w="616" w:type="dxa"/>
          </w:tcPr>
          <w:p w:rsidR="005447E8" w:rsidRDefault="005447E8">
            <w:pPr>
              <w:pStyle w:val="ConsPlusNormal"/>
            </w:pPr>
            <w:r>
              <w:t>111.</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Городское поселение "Поселок Ивня"</w:t>
            </w:r>
          </w:p>
        </w:tc>
        <w:tc>
          <w:tcPr>
            <w:tcW w:w="1276" w:type="dxa"/>
            <w:vAlign w:val="center"/>
          </w:tcPr>
          <w:p w:rsidR="005447E8" w:rsidRDefault="005447E8">
            <w:pPr>
              <w:pStyle w:val="ConsPlusNormal"/>
              <w:jc w:val="center"/>
            </w:pPr>
            <w:r>
              <w:t>8 020</w:t>
            </w:r>
          </w:p>
        </w:tc>
        <w:tc>
          <w:tcPr>
            <w:tcW w:w="1701" w:type="dxa"/>
            <w:vAlign w:val="center"/>
          </w:tcPr>
          <w:p w:rsidR="005447E8" w:rsidRDefault="005447E8">
            <w:pPr>
              <w:pStyle w:val="ConsPlusNormal"/>
              <w:jc w:val="center"/>
            </w:pPr>
            <w:r>
              <w:t>25,700</w:t>
            </w:r>
          </w:p>
        </w:tc>
      </w:tr>
      <w:tr w:rsidR="005447E8">
        <w:tc>
          <w:tcPr>
            <w:tcW w:w="616" w:type="dxa"/>
          </w:tcPr>
          <w:p w:rsidR="005447E8" w:rsidRDefault="005447E8">
            <w:pPr>
              <w:pStyle w:val="ConsPlusNormal"/>
            </w:pPr>
            <w:r>
              <w:t>112.</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Богатенское сельское поселение</w:t>
            </w:r>
          </w:p>
        </w:tc>
        <w:tc>
          <w:tcPr>
            <w:tcW w:w="1276" w:type="dxa"/>
            <w:vAlign w:val="center"/>
          </w:tcPr>
          <w:p w:rsidR="005447E8" w:rsidRDefault="005447E8">
            <w:pPr>
              <w:pStyle w:val="ConsPlusNormal"/>
              <w:jc w:val="center"/>
            </w:pPr>
            <w:r>
              <w:t>678</w:t>
            </w:r>
          </w:p>
        </w:tc>
        <w:tc>
          <w:tcPr>
            <w:tcW w:w="1701" w:type="dxa"/>
            <w:vAlign w:val="center"/>
          </w:tcPr>
          <w:p w:rsidR="005447E8" w:rsidRDefault="005447E8">
            <w:pPr>
              <w:pStyle w:val="ConsPlusNormal"/>
              <w:jc w:val="center"/>
            </w:pPr>
            <w:r>
              <w:t>1,230</w:t>
            </w:r>
          </w:p>
        </w:tc>
      </w:tr>
      <w:tr w:rsidR="005447E8">
        <w:tc>
          <w:tcPr>
            <w:tcW w:w="616" w:type="dxa"/>
          </w:tcPr>
          <w:p w:rsidR="005447E8" w:rsidRDefault="005447E8">
            <w:pPr>
              <w:pStyle w:val="ConsPlusNormal"/>
            </w:pPr>
            <w:r>
              <w:t>113.</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Верхопенское сельское поселение</w:t>
            </w:r>
          </w:p>
        </w:tc>
        <w:tc>
          <w:tcPr>
            <w:tcW w:w="1276" w:type="dxa"/>
            <w:vAlign w:val="center"/>
          </w:tcPr>
          <w:p w:rsidR="005447E8" w:rsidRDefault="005447E8">
            <w:pPr>
              <w:pStyle w:val="ConsPlusNormal"/>
              <w:jc w:val="center"/>
            </w:pPr>
            <w:r>
              <w:t>2 620</w:t>
            </w:r>
          </w:p>
        </w:tc>
        <w:tc>
          <w:tcPr>
            <w:tcW w:w="1701" w:type="dxa"/>
            <w:vAlign w:val="center"/>
          </w:tcPr>
          <w:p w:rsidR="005447E8" w:rsidRDefault="005447E8">
            <w:pPr>
              <w:pStyle w:val="ConsPlusNormal"/>
              <w:jc w:val="center"/>
            </w:pPr>
            <w:r>
              <w:t>4,310</w:t>
            </w:r>
          </w:p>
        </w:tc>
      </w:tr>
      <w:tr w:rsidR="005447E8">
        <w:tc>
          <w:tcPr>
            <w:tcW w:w="616" w:type="dxa"/>
          </w:tcPr>
          <w:p w:rsidR="005447E8" w:rsidRDefault="005447E8">
            <w:pPr>
              <w:pStyle w:val="ConsPlusNormal"/>
            </w:pPr>
            <w:r>
              <w:t>114.</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Владимировское сельское поселение</w:t>
            </w:r>
          </w:p>
        </w:tc>
        <w:tc>
          <w:tcPr>
            <w:tcW w:w="1276" w:type="dxa"/>
            <w:vAlign w:val="center"/>
          </w:tcPr>
          <w:p w:rsidR="005447E8" w:rsidRDefault="005447E8">
            <w:pPr>
              <w:pStyle w:val="ConsPlusNormal"/>
              <w:jc w:val="center"/>
            </w:pPr>
            <w:r>
              <w:t>490</w:t>
            </w:r>
          </w:p>
        </w:tc>
        <w:tc>
          <w:tcPr>
            <w:tcW w:w="1701" w:type="dxa"/>
            <w:vAlign w:val="center"/>
          </w:tcPr>
          <w:p w:rsidR="005447E8" w:rsidRDefault="005447E8">
            <w:pPr>
              <w:pStyle w:val="ConsPlusNormal"/>
              <w:jc w:val="center"/>
            </w:pPr>
            <w:r>
              <w:t>2,068</w:t>
            </w:r>
          </w:p>
        </w:tc>
      </w:tr>
      <w:tr w:rsidR="005447E8">
        <w:tc>
          <w:tcPr>
            <w:tcW w:w="616" w:type="dxa"/>
          </w:tcPr>
          <w:p w:rsidR="005447E8" w:rsidRDefault="005447E8">
            <w:pPr>
              <w:pStyle w:val="ConsPlusNormal"/>
            </w:pPr>
            <w:r>
              <w:t>115.</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Вознесеновское сельское поселение</w:t>
            </w:r>
          </w:p>
        </w:tc>
        <w:tc>
          <w:tcPr>
            <w:tcW w:w="1276" w:type="dxa"/>
            <w:vAlign w:val="center"/>
          </w:tcPr>
          <w:p w:rsidR="005447E8" w:rsidRDefault="005447E8">
            <w:pPr>
              <w:pStyle w:val="ConsPlusNormal"/>
              <w:jc w:val="center"/>
            </w:pPr>
            <w:r>
              <w:t>814</w:t>
            </w:r>
          </w:p>
        </w:tc>
        <w:tc>
          <w:tcPr>
            <w:tcW w:w="1701" w:type="dxa"/>
            <w:vAlign w:val="center"/>
          </w:tcPr>
          <w:p w:rsidR="005447E8" w:rsidRDefault="005447E8">
            <w:pPr>
              <w:pStyle w:val="ConsPlusNormal"/>
              <w:jc w:val="center"/>
            </w:pPr>
            <w:r>
              <w:t>2,680</w:t>
            </w:r>
          </w:p>
        </w:tc>
      </w:tr>
      <w:tr w:rsidR="005447E8">
        <w:tc>
          <w:tcPr>
            <w:tcW w:w="616" w:type="dxa"/>
          </w:tcPr>
          <w:p w:rsidR="005447E8" w:rsidRDefault="005447E8">
            <w:pPr>
              <w:pStyle w:val="ConsPlusNormal"/>
            </w:pPr>
            <w:r>
              <w:t>116.</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Драгунское сельское поселение</w:t>
            </w:r>
          </w:p>
        </w:tc>
        <w:tc>
          <w:tcPr>
            <w:tcW w:w="1276" w:type="dxa"/>
            <w:vAlign w:val="center"/>
          </w:tcPr>
          <w:p w:rsidR="005447E8" w:rsidRDefault="005447E8">
            <w:pPr>
              <w:pStyle w:val="ConsPlusNormal"/>
              <w:jc w:val="center"/>
            </w:pPr>
            <w:r>
              <w:t>490</w:t>
            </w:r>
          </w:p>
        </w:tc>
        <w:tc>
          <w:tcPr>
            <w:tcW w:w="1701" w:type="dxa"/>
            <w:vAlign w:val="center"/>
          </w:tcPr>
          <w:p w:rsidR="005447E8" w:rsidRDefault="005447E8">
            <w:pPr>
              <w:pStyle w:val="ConsPlusNormal"/>
              <w:jc w:val="center"/>
            </w:pPr>
            <w:r>
              <w:t>1,130</w:t>
            </w:r>
          </w:p>
        </w:tc>
      </w:tr>
      <w:tr w:rsidR="005447E8">
        <w:tc>
          <w:tcPr>
            <w:tcW w:w="616" w:type="dxa"/>
          </w:tcPr>
          <w:p w:rsidR="005447E8" w:rsidRDefault="005447E8">
            <w:pPr>
              <w:pStyle w:val="ConsPlusNormal"/>
            </w:pPr>
            <w:r>
              <w:t>117.</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Курасовское сельское поселение</w:t>
            </w:r>
          </w:p>
        </w:tc>
        <w:tc>
          <w:tcPr>
            <w:tcW w:w="1276" w:type="dxa"/>
            <w:vAlign w:val="center"/>
          </w:tcPr>
          <w:p w:rsidR="005447E8" w:rsidRDefault="005447E8">
            <w:pPr>
              <w:pStyle w:val="ConsPlusNormal"/>
              <w:jc w:val="center"/>
            </w:pPr>
            <w:r>
              <w:t>1 466</w:t>
            </w:r>
          </w:p>
        </w:tc>
        <w:tc>
          <w:tcPr>
            <w:tcW w:w="1701" w:type="dxa"/>
            <w:vAlign w:val="center"/>
          </w:tcPr>
          <w:p w:rsidR="005447E8" w:rsidRDefault="005447E8">
            <w:pPr>
              <w:pStyle w:val="ConsPlusNormal"/>
              <w:jc w:val="center"/>
            </w:pPr>
            <w:r>
              <w:t>2,480</w:t>
            </w:r>
          </w:p>
        </w:tc>
      </w:tr>
      <w:tr w:rsidR="005447E8">
        <w:tc>
          <w:tcPr>
            <w:tcW w:w="616" w:type="dxa"/>
          </w:tcPr>
          <w:p w:rsidR="005447E8" w:rsidRDefault="005447E8">
            <w:pPr>
              <w:pStyle w:val="ConsPlusNormal"/>
            </w:pPr>
            <w:r>
              <w:t>118.</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Новенское сельское поселение</w:t>
            </w:r>
          </w:p>
        </w:tc>
        <w:tc>
          <w:tcPr>
            <w:tcW w:w="1276" w:type="dxa"/>
            <w:vAlign w:val="center"/>
          </w:tcPr>
          <w:p w:rsidR="005447E8" w:rsidRDefault="005447E8">
            <w:pPr>
              <w:pStyle w:val="ConsPlusNormal"/>
              <w:jc w:val="center"/>
            </w:pPr>
            <w:r>
              <w:t>1 756</w:t>
            </w:r>
          </w:p>
        </w:tc>
        <w:tc>
          <w:tcPr>
            <w:tcW w:w="1701" w:type="dxa"/>
            <w:vAlign w:val="center"/>
          </w:tcPr>
          <w:p w:rsidR="005447E8" w:rsidRDefault="005447E8">
            <w:pPr>
              <w:pStyle w:val="ConsPlusNormal"/>
              <w:jc w:val="center"/>
            </w:pPr>
            <w:r>
              <w:t>3,070</w:t>
            </w:r>
          </w:p>
        </w:tc>
      </w:tr>
      <w:tr w:rsidR="005447E8">
        <w:tc>
          <w:tcPr>
            <w:tcW w:w="616" w:type="dxa"/>
          </w:tcPr>
          <w:p w:rsidR="005447E8" w:rsidRDefault="005447E8">
            <w:pPr>
              <w:pStyle w:val="ConsPlusNormal"/>
            </w:pPr>
            <w:r>
              <w:t>119.</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Покровское сельское поселение</w:t>
            </w:r>
          </w:p>
        </w:tc>
        <w:tc>
          <w:tcPr>
            <w:tcW w:w="1276" w:type="dxa"/>
            <w:vAlign w:val="center"/>
          </w:tcPr>
          <w:p w:rsidR="005447E8" w:rsidRDefault="005447E8">
            <w:pPr>
              <w:pStyle w:val="ConsPlusNormal"/>
              <w:jc w:val="center"/>
            </w:pPr>
            <w:r>
              <w:t>1 053</w:t>
            </w:r>
          </w:p>
        </w:tc>
        <w:tc>
          <w:tcPr>
            <w:tcW w:w="1701" w:type="dxa"/>
            <w:vAlign w:val="center"/>
          </w:tcPr>
          <w:p w:rsidR="005447E8" w:rsidRDefault="005447E8">
            <w:pPr>
              <w:pStyle w:val="ConsPlusNormal"/>
              <w:jc w:val="center"/>
            </w:pPr>
            <w:r>
              <w:t>2,070</w:t>
            </w:r>
          </w:p>
        </w:tc>
      </w:tr>
      <w:tr w:rsidR="005447E8">
        <w:tc>
          <w:tcPr>
            <w:tcW w:w="616" w:type="dxa"/>
          </w:tcPr>
          <w:p w:rsidR="005447E8" w:rsidRDefault="005447E8">
            <w:pPr>
              <w:pStyle w:val="ConsPlusNormal"/>
            </w:pPr>
            <w:r>
              <w:t>120.</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Сафоновское сельское поселение</w:t>
            </w:r>
          </w:p>
        </w:tc>
        <w:tc>
          <w:tcPr>
            <w:tcW w:w="1276" w:type="dxa"/>
            <w:vAlign w:val="center"/>
          </w:tcPr>
          <w:p w:rsidR="005447E8" w:rsidRDefault="005447E8">
            <w:pPr>
              <w:pStyle w:val="ConsPlusNormal"/>
              <w:jc w:val="center"/>
            </w:pPr>
            <w:r>
              <w:t>821</w:t>
            </w:r>
          </w:p>
        </w:tc>
        <w:tc>
          <w:tcPr>
            <w:tcW w:w="1701" w:type="dxa"/>
            <w:vAlign w:val="center"/>
          </w:tcPr>
          <w:p w:rsidR="005447E8" w:rsidRDefault="005447E8">
            <w:pPr>
              <w:pStyle w:val="ConsPlusNormal"/>
              <w:jc w:val="center"/>
            </w:pPr>
            <w:r>
              <w:t>1,460</w:t>
            </w:r>
          </w:p>
        </w:tc>
      </w:tr>
      <w:tr w:rsidR="005447E8">
        <w:tc>
          <w:tcPr>
            <w:tcW w:w="616" w:type="dxa"/>
          </w:tcPr>
          <w:p w:rsidR="005447E8" w:rsidRDefault="005447E8">
            <w:pPr>
              <w:pStyle w:val="ConsPlusNormal"/>
            </w:pPr>
            <w:r>
              <w:t>121.</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Сухосолотинское сельское поселение</w:t>
            </w:r>
          </w:p>
        </w:tc>
        <w:tc>
          <w:tcPr>
            <w:tcW w:w="1276" w:type="dxa"/>
            <w:vAlign w:val="center"/>
          </w:tcPr>
          <w:p w:rsidR="005447E8" w:rsidRDefault="005447E8">
            <w:pPr>
              <w:pStyle w:val="ConsPlusNormal"/>
              <w:jc w:val="center"/>
            </w:pPr>
            <w:r>
              <w:t>464</w:t>
            </w:r>
          </w:p>
        </w:tc>
        <w:tc>
          <w:tcPr>
            <w:tcW w:w="1701" w:type="dxa"/>
            <w:vAlign w:val="center"/>
          </w:tcPr>
          <w:p w:rsidR="005447E8" w:rsidRDefault="005447E8">
            <w:pPr>
              <w:pStyle w:val="ConsPlusNormal"/>
              <w:jc w:val="center"/>
            </w:pPr>
            <w:r>
              <w:t>1,030</w:t>
            </w:r>
          </w:p>
        </w:tc>
      </w:tr>
      <w:tr w:rsidR="005447E8">
        <w:tc>
          <w:tcPr>
            <w:tcW w:w="616" w:type="dxa"/>
          </w:tcPr>
          <w:p w:rsidR="005447E8" w:rsidRDefault="005447E8">
            <w:pPr>
              <w:pStyle w:val="ConsPlusNormal"/>
            </w:pPr>
            <w:r>
              <w:t>122.</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Сырцевское сельское поселение</w:t>
            </w:r>
          </w:p>
        </w:tc>
        <w:tc>
          <w:tcPr>
            <w:tcW w:w="1276" w:type="dxa"/>
            <w:vAlign w:val="center"/>
          </w:tcPr>
          <w:p w:rsidR="005447E8" w:rsidRDefault="005447E8">
            <w:pPr>
              <w:pStyle w:val="ConsPlusNormal"/>
              <w:jc w:val="center"/>
            </w:pPr>
            <w:r>
              <w:t>791</w:t>
            </w:r>
          </w:p>
        </w:tc>
        <w:tc>
          <w:tcPr>
            <w:tcW w:w="1701" w:type="dxa"/>
            <w:vAlign w:val="center"/>
          </w:tcPr>
          <w:p w:rsidR="005447E8" w:rsidRDefault="005447E8">
            <w:pPr>
              <w:pStyle w:val="ConsPlusNormal"/>
              <w:jc w:val="center"/>
            </w:pPr>
            <w:r>
              <w:t>1,530</w:t>
            </w:r>
          </w:p>
        </w:tc>
      </w:tr>
      <w:tr w:rsidR="005447E8">
        <w:tc>
          <w:tcPr>
            <w:tcW w:w="616" w:type="dxa"/>
          </w:tcPr>
          <w:p w:rsidR="005447E8" w:rsidRDefault="005447E8">
            <w:pPr>
              <w:pStyle w:val="ConsPlusNormal"/>
            </w:pPr>
            <w:r>
              <w:t>123.</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Хомутчанское сельское поселение</w:t>
            </w:r>
          </w:p>
        </w:tc>
        <w:tc>
          <w:tcPr>
            <w:tcW w:w="1276" w:type="dxa"/>
            <w:vAlign w:val="center"/>
          </w:tcPr>
          <w:p w:rsidR="005447E8" w:rsidRDefault="005447E8">
            <w:pPr>
              <w:pStyle w:val="ConsPlusNormal"/>
              <w:jc w:val="center"/>
            </w:pPr>
            <w:r>
              <w:t>614</w:t>
            </w:r>
          </w:p>
        </w:tc>
        <w:tc>
          <w:tcPr>
            <w:tcW w:w="1701" w:type="dxa"/>
            <w:vAlign w:val="center"/>
          </w:tcPr>
          <w:p w:rsidR="005447E8" w:rsidRDefault="005447E8">
            <w:pPr>
              <w:pStyle w:val="ConsPlusNormal"/>
              <w:jc w:val="center"/>
            </w:pPr>
            <w:r>
              <w:t>1,310</w:t>
            </w:r>
          </w:p>
        </w:tc>
      </w:tr>
      <w:tr w:rsidR="005447E8">
        <w:tc>
          <w:tcPr>
            <w:tcW w:w="616" w:type="dxa"/>
          </w:tcPr>
          <w:p w:rsidR="005447E8" w:rsidRDefault="005447E8">
            <w:pPr>
              <w:pStyle w:val="ConsPlusNormal"/>
            </w:pPr>
            <w:r>
              <w:t>124.</w:t>
            </w:r>
          </w:p>
        </w:tc>
        <w:tc>
          <w:tcPr>
            <w:tcW w:w="3118" w:type="dxa"/>
          </w:tcPr>
          <w:p w:rsidR="005447E8" w:rsidRDefault="005447E8">
            <w:pPr>
              <w:pStyle w:val="ConsPlusNormal"/>
            </w:pPr>
            <w:r>
              <w:t>Муниципальный район "Ивнянский район"</w:t>
            </w:r>
          </w:p>
        </w:tc>
        <w:tc>
          <w:tcPr>
            <w:tcW w:w="2320" w:type="dxa"/>
            <w:vAlign w:val="center"/>
          </w:tcPr>
          <w:p w:rsidR="005447E8" w:rsidRDefault="005447E8">
            <w:pPr>
              <w:pStyle w:val="ConsPlusNormal"/>
            </w:pPr>
            <w:r>
              <w:t>Череновское сельское поселение</w:t>
            </w:r>
          </w:p>
        </w:tc>
        <w:tc>
          <w:tcPr>
            <w:tcW w:w="1276" w:type="dxa"/>
            <w:vAlign w:val="center"/>
          </w:tcPr>
          <w:p w:rsidR="005447E8" w:rsidRDefault="005447E8">
            <w:pPr>
              <w:pStyle w:val="ConsPlusNormal"/>
              <w:jc w:val="center"/>
            </w:pPr>
            <w:r>
              <w:t>1 162</w:t>
            </w:r>
          </w:p>
        </w:tc>
        <w:tc>
          <w:tcPr>
            <w:tcW w:w="1701" w:type="dxa"/>
            <w:vAlign w:val="center"/>
          </w:tcPr>
          <w:p w:rsidR="005447E8" w:rsidRDefault="005447E8">
            <w:pPr>
              <w:pStyle w:val="ConsPlusNormal"/>
              <w:jc w:val="center"/>
            </w:pPr>
            <w:r>
              <w:t>2,000</w:t>
            </w:r>
          </w:p>
        </w:tc>
      </w:tr>
      <w:tr w:rsidR="005447E8">
        <w:tc>
          <w:tcPr>
            <w:tcW w:w="616" w:type="dxa"/>
          </w:tcPr>
          <w:p w:rsidR="005447E8" w:rsidRDefault="005447E8">
            <w:pPr>
              <w:pStyle w:val="ConsPlusNormal"/>
            </w:pPr>
            <w:r>
              <w:t>125.</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Городское поселение "Город Короча"</w:t>
            </w:r>
          </w:p>
        </w:tc>
        <w:tc>
          <w:tcPr>
            <w:tcW w:w="1276" w:type="dxa"/>
            <w:vAlign w:val="center"/>
          </w:tcPr>
          <w:p w:rsidR="005447E8" w:rsidRDefault="005447E8">
            <w:pPr>
              <w:pStyle w:val="ConsPlusNormal"/>
              <w:jc w:val="center"/>
            </w:pPr>
            <w:r>
              <w:t>6 621</w:t>
            </w:r>
          </w:p>
        </w:tc>
        <w:tc>
          <w:tcPr>
            <w:tcW w:w="1701" w:type="dxa"/>
            <w:vAlign w:val="center"/>
          </w:tcPr>
          <w:p w:rsidR="005447E8" w:rsidRDefault="005447E8">
            <w:pPr>
              <w:pStyle w:val="ConsPlusNormal"/>
              <w:jc w:val="center"/>
            </w:pPr>
            <w:r>
              <w:t>22,417</w:t>
            </w:r>
          </w:p>
        </w:tc>
      </w:tr>
      <w:tr w:rsidR="005447E8">
        <w:tc>
          <w:tcPr>
            <w:tcW w:w="616" w:type="dxa"/>
          </w:tcPr>
          <w:p w:rsidR="005447E8" w:rsidRDefault="005447E8">
            <w:pPr>
              <w:pStyle w:val="ConsPlusNormal"/>
            </w:pPr>
            <w:r>
              <w:t>126.</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Алексеевское сельское поселение</w:t>
            </w:r>
          </w:p>
        </w:tc>
        <w:tc>
          <w:tcPr>
            <w:tcW w:w="1276" w:type="dxa"/>
            <w:vAlign w:val="center"/>
          </w:tcPr>
          <w:p w:rsidR="005447E8" w:rsidRDefault="005447E8">
            <w:pPr>
              <w:pStyle w:val="ConsPlusNormal"/>
              <w:jc w:val="center"/>
            </w:pPr>
            <w:r>
              <w:t>2 479</w:t>
            </w:r>
          </w:p>
        </w:tc>
        <w:tc>
          <w:tcPr>
            <w:tcW w:w="1701" w:type="dxa"/>
            <w:vAlign w:val="center"/>
          </w:tcPr>
          <w:p w:rsidR="005447E8" w:rsidRDefault="005447E8">
            <w:pPr>
              <w:pStyle w:val="ConsPlusNormal"/>
              <w:jc w:val="center"/>
            </w:pPr>
            <w:r>
              <w:t>5,051</w:t>
            </w:r>
          </w:p>
        </w:tc>
      </w:tr>
      <w:tr w:rsidR="005447E8">
        <w:tc>
          <w:tcPr>
            <w:tcW w:w="616" w:type="dxa"/>
          </w:tcPr>
          <w:p w:rsidR="005447E8" w:rsidRDefault="005447E8">
            <w:pPr>
              <w:pStyle w:val="ConsPlusNormal"/>
            </w:pPr>
            <w:r>
              <w:t>127.</w:t>
            </w:r>
          </w:p>
        </w:tc>
        <w:tc>
          <w:tcPr>
            <w:tcW w:w="3118" w:type="dxa"/>
          </w:tcPr>
          <w:p w:rsidR="005447E8" w:rsidRDefault="005447E8">
            <w:pPr>
              <w:pStyle w:val="ConsPlusNormal"/>
            </w:pPr>
            <w:r>
              <w:t xml:space="preserve">Муниципальный район </w:t>
            </w:r>
            <w:r>
              <w:lastRenderedPageBreak/>
              <w:t>"Корочанский район"</w:t>
            </w:r>
          </w:p>
        </w:tc>
        <w:tc>
          <w:tcPr>
            <w:tcW w:w="2320" w:type="dxa"/>
            <w:vAlign w:val="center"/>
          </w:tcPr>
          <w:p w:rsidR="005447E8" w:rsidRDefault="005447E8">
            <w:pPr>
              <w:pStyle w:val="ConsPlusNormal"/>
            </w:pPr>
            <w:r>
              <w:lastRenderedPageBreak/>
              <w:t xml:space="preserve">Анновское сельское </w:t>
            </w:r>
            <w:r>
              <w:lastRenderedPageBreak/>
              <w:t>поселение</w:t>
            </w:r>
          </w:p>
        </w:tc>
        <w:tc>
          <w:tcPr>
            <w:tcW w:w="1276" w:type="dxa"/>
            <w:vAlign w:val="center"/>
          </w:tcPr>
          <w:p w:rsidR="005447E8" w:rsidRDefault="005447E8">
            <w:pPr>
              <w:pStyle w:val="ConsPlusNormal"/>
              <w:jc w:val="center"/>
            </w:pPr>
            <w:r>
              <w:lastRenderedPageBreak/>
              <w:t>1 322</w:t>
            </w:r>
          </w:p>
        </w:tc>
        <w:tc>
          <w:tcPr>
            <w:tcW w:w="1701" w:type="dxa"/>
            <w:vAlign w:val="center"/>
          </w:tcPr>
          <w:p w:rsidR="005447E8" w:rsidRDefault="005447E8">
            <w:pPr>
              <w:pStyle w:val="ConsPlusNormal"/>
              <w:jc w:val="center"/>
            </w:pPr>
            <w:r>
              <w:t>3,318</w:t>
            </w:r>
          </w:p>
        </w:tc>
      </w:tr>
      <w:tr w:rsidR="005447E8">
        <w:tc>
          <w:tcPr>
            <w:tcW w:w="616" w:type="dxa"/>
          </w:tcPr>
          <w:p w:rsidR="005447E8" w:rsidRDefault="005447E8">
            <w:pPr>
              <w:pStyle w:val="ConsPlusNormal"/>
            </w:pPr>
            <w:r>
              <w:lastRenderedPageBreak/>
              <w:t>128.</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Афанасовское сельское поселение</w:t>
            </w:r>
          </w:p>
        </w:tc>
        <w:tc>
          <w:tcPr>
            <w:tcW w:w="1276" w:type="dxa"/>
            <w:vAlign w:val="center"/>
          </w:tcPr>
          <w:p w:rsidR="005447E8" w:rsidRDefault="005447E8">
            <w:pPr>
              <w:pStyle w:val="ConsPlusNormal"/>
              <w:jc w:val="center"/>
            </w:pPr>
            <w:r>
              <w:t>1 532</w:t>
            </w:r>
          </w:p>
        </w:tc>
        <w:tc>
          <w:tcPr>
            <w:tcW w:w="1701" w:type="dxa"/>
            <w:vAlign w:val="center"/>
          </w:tcPr>
          <w:p w:rsidR="005447E8" w:rsidRDefault="005447E8">
            <w:pPr>
              <w:pStyle w:val="ConsPlusNormal"/>
              <w:jc w:val="center"/>
            </w:pPr>
            <w:r>
              <w:t>2,834</w:t>
            </w:r>
          </w:p>
        </w:tc>
      </w:tr>
      <w:tr w:rsidR="005447E8">
        <w:tc>
          <w:tcPr>
            <w:tcW w:w="616" w:type="dxa"/>
          </w:tcPr>
          <w:p w:rsidR="005447E8" w:rsidRDefault="005447E8">
            <w:pPr>
              <w:pStyle w:val="ConsPlusNormal"/>
            </w:pPr>
            <w:r>
              <w:t>129.</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Бехтеевское сельское поселение</w:t>
            </w:r>
          </w:p>
        </w:tc>
        <w:tc>
          <w:tcPr>
            <w:tcW w:w="1276" w:type="dxa"/>
            <w:vAlign w:val="center"/>
          </w:tcPr>
          <w:p w:rsidR="005447E8" w:rsidRDefault="005447E8">
            <w:pPr>
              <w:pStyle w:val="ConsPlusNormal"/>
              <w:jc w:val="center"/>
            </w:pPr>
            <w:r>
              <w:t>4 432</w:t>
            </w:r>
          </w:p>
        </w:tc>
        <w:tc>
          <w:tcPr>
            <w:tcW w:w="1701" w:type="dxa"/>
            <w:vAlign w:val="center"/>
          </w:tcPr>
          <w:p w:rsidR="005447E8" w:rsidRDefault="005447E8">
            <w:pPr>
              <w:pStyle w:val="ConsPlusNormal"/>
              <w:jc w:val="center"/>
            </w:pPr>
            <w:r>
              <w:t>9,237</w:t>
            </w:r>
          </w:p>
        </w:tc>
      </w:tr>
      <w:tr w:rsidR="005447E8">
        <w:tc>
          <w:tcPr>
            <w:tcW w:w="616" w:type="dxa"/>
          </w:tcPr>
          <w:p w:rsidR="005447E8" w:rsidRDefault="005447E8">
            <w:pPr>
              <w:pStyle w:val="ConsPlusNormal"/>
            </w:pPr>
            <w:r>
              <w:t>130.</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Большехаланское сельское поселение</w:t>
            </w:r>
          </w:p>
        </w:tc>
        <w:tc>
          <w:tcPr>
            <w:tcW w:w="1276" w:type="dxa"/>
            <w:vAlign w:val="center"/>
          </w:tcPr>
          <w:p w:rsidR="005447E8" w:rsidRDefault="005447E8">
            <w:pPr>
              <w:pStyle w:val="ConsPlusNormal"/>
              <w:jc w:val="center"/>
            </w:pPr>
            <w:r>
              <w:t>813</w:t>
            </w:r>
          </w:p>
        </w:tc>
        <w:tc>
          <w:tcPr>
            <w:tcW w:w="1701" w:type="dxa"/>
            <w:vAlign w:val="center"/>
          </w:tcPr>
          <w:p w:rsidR="005447E8" w:rsidRDefault="005447E8">
            <w:pPr>
              <w:pStyle w:val="ConsPlusNormal"/>
              <w:jc w:val="center"/>
            </w:pPr>
            <w:r>
              <w:t>2,127</w:t>
            </w:r>
          </w:p>
        </w:tc>
      </w:tr>
      <w:tr w:rsidR="005447E8">
        <w:tc>
          <w:tcPr>
            <w:tcW w:w="616" w:type="dxa"/>
          </w:tcPr>
          <w:p w:rsidR="005447E8" w:rsidRDefault="005447E8">
            <w:pPr>
              <w:pStyle w:val="ConsPlusNormal"/>
            </w:pPr>
            <w:r>
              <w:t>131.</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Бубновское сельское поселение</w:t>
            </w:r>
          </w:p>
        </w:tc>
        <w:tc>
          <w:tcPr>
            <w:tcW w:w="1276" w:type="dxa"/>
            <w:vAlign w:val="center"/>
          </w:tcPr>
          <w:p w:rsidR="005447E8" w:rsidRDefault="005447E8">
            <w:pPr>
              <w:pStyle w:val="ConsPlusNormal"/>
              <w:jc w:val="center"/>
            </w:pPr>
            <w:r>
              <w:t>917</w:t>
            </w:r>
          </w:p>
        </w:tc>
        <w:tc>
          <w:tcPr>
            <w:tcW w:w="1701" w:type="dxa"/>
            <w:vAlign w:val="center"/>
          </w:tcPr>
          <w:p w:rsidR="005447E8" w:rsidRDefault="005447E8">
            <w:pPr>
              <w:pStyle w:val="ConsPlusNormal"/>
              <w:jc w:val="center"/>
            </w:pPr>
            <w:r>
              <w:t>1,545</w:t>
            </w:r>
          </w:p>
        </w:tc>
      </w:tr>
      <w:tr w:rsidR="005447E8">
        <w:tc>
          <w:tcPr>
            <w:tcW w:w="616" w:type="dxa"/>
          </w:tcPr>
          <w:p w:rsidR="005447E8" w:rsidRDefault="005447E8">
            <w:pPr>
              <w:pStyle w:val="ConsPlusNormal"/>
            </w:pPr>
            <w:r>
              <w:t>132.</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Жигайловское сельское поселение</w:t>
            </w:r>
          </w:p>
        </w:tc>
        <w:tc>
          <w:tcPr>
            <w:tcW w:w="1276" w:type="dxa"/>
            <w:vAlign w:val="center"/>
          </w:tcPr>
          <w:p w:rsidR="005447E8" w:rsidRDefault="005447E8">
            <w:pPr>
              <w:pStyle w:val="ConsPlusNormal"/>
              <w:jc w:val="center"/>
            </w:pPr>
            <w:r>
              <w:t>785</w:t>
            </w:r>
          </w:p>
        </w:tc>
        <w:tc>
          <w:tcPr>
            <w:tcW w:w="1701" w:type="dxa"/>
            <w:vAlign w:val="center"/>
          </w:tcPr>
          <w:p w:rsidR="005447E8" w:rsidRDefault="005447E8">
            <w:pPr>
              <w:pStyle w:val="ConsPlusNormal"/>
              <w:jc w:val="center"/>
            </w:pPr>
            <w:r>
              <w:t>1,359</w:t>
            </w:r>
          </w:p>
        </w:tc>
      </w:tr>
      <w:tr w:rsidR="005447E8">
        <w:tc>
          <w:tcPr>
            <w:tcW w:w="616" w:type="dxa"/>
          </w:tcPr>
          <w:p w:rsidR="005447E8" w:rsidRDefault="005447E8">
            <w:pPr>
              <w:pStyle w:val="ConsPlusNormal"/>
            </w:pPr>
            <w:r>
              <w:t>133.</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Заяченское сельское поселение</w:t>
            </w:r>
          </w:p>
        </w:tc>
        <w:tc>
          <w:tcPr>
            <w:tcW w:w="1276" w:type="dxa"/>
            <w:vAlign w:val="center"/>
          </w:tcPr>
          <w:p w:rsidR="005447E8" w:rsidRDefault="005447E8">
            <w:pPr>
              <w:pStyle w:val="ConsPlusNormal"/>
              <w:jc w:val="center"/>
            </w:pPr>
            <w:r>
              <w:t>791</w:t>
            </w:r>
          </w:p>
        </w:tc>
        <w:tc>
          <w:tcPr>
            <w:tcW w:w="1701" w:type="dxa"/>
            <w:vAlign w:val="center"/>
          </w:tcPr>
          <w:p w:rsidR="005447E8" w:rsidRDefault="005447E8">
            <w:pPr>
              <w:pStyle w:val="ConsPlusNormal"/>
              <w:jc w:val="center"/>
            </w:pPr>
            <w:r>
              <w:t>1,632</w:t>
            </w:r>
          </w:p>
        </w:tc>
      </w:tr>
      <w:tr w:rsidR="005447E8">
        <w:tc>
          <w:tcPr>
            <w:tcW w:w="616" w:type="dxa"/>
          </w:tcPr>
          <w:p w:rsidR="005447E8" w:rsidRDefault="005447E8">
            <w:pPr>
              <w:pStyle w:val="ConsPlusNormal"/>
            </w:pPr>
            <w:r>
              <w:t>134.</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Коротковское сельское поселение</w:t>
            </w:r>
          </w:p>
        </w:tc>
        <w:tc>
          <w:tcPr>
            <w:tcW w:w="1276" w:type="dxa"/>
            <w:vAlign w:val="center"/>
          </w:tcPr>
          <w:p w:rsidR="005447E8" w:rsidRDefault="005447E8">
            <w:pPr>
              <w:pStyle w:val="ConsPlusNormal"/>
              <w:jc w:val="center"/>
            </w:pPr>
            <w:r>
              <w:t>562</w:t>
            </w:r>
          </w:p>
        </w:tc>
        <w:tc>
          <w:tcPr>
            <w:tcW w:w="1701" w:type="dxa"/>
            <w:vAlign w:val="center"/>
          </w:tcPr>
          <w:p w:rsidR="005447E8" w:rsidRDefault="005447E8">
            <w:pPr>
              <w:pStyle w:val="ConsPlusNormal"/>
              <w:jc w:val="center"/>
            </w:pPr>
            <w:r>
              <w:t>1,241</w:t>
            </w:r>
          </w:p>
        </w:tc>
      </w:tr>
      <w:tr w:rsidR="005447E8">
        <w:tc>
          <w:tcPr>
            <w:tcW w:w="616" w:type="dxa"/>
          </w:tcPr>
          <w:p w:rsidR="005447E8" w:rsidRDefault="005447E8">
            <w:pPr>
              <w:pStyle w:val="ConsPlusNormal"/>
            </w:pPr>
            <w:r>
              <w:t>135.</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Кощеевское сельское поселение</w:t>
            </w:r>
          </w:p>
        </w:tc>
        <w:tc>
          <w:tcPr>
            <w:tcW w:w="1276" w:type="dxa"/>
            <w:vAlign w:val="center"/>
          </w:tcPr>
          <w:p w:rsidR="005447E8" w:rsidRDefault="005447E8">
            <w:pPr>
              <w:pStyle w:val="ConsPlusNormal"/>
              <w:jc w:val="center"/>
            </w:pPr>
            <w:r>
              <w:t>1 542</w:t>
            </w:r>
          </w:p>
        </w:tc>
        <w:tc>
          <w:tcPr>
            <w:tcW w:w="1701" w:type="dxa"/>
            <w:vAlign w:val="center"/>
          </w:tcPr>
          <w:p w:rsidR="005447E8" w:rsidRDefault="005447E8">
            <w:pPr>
              <w:pStyle w:val="ConsPlusNormal"/>
              <w:jc w:val="center"/>
            </w:pPr>
            <w:r>
              <w:t>4,566</w:t>
            </w:r>
          </w:p>
        </w:tc>
      </w:tr>
      <w:tr w:rsidR="005447E8">
        <w:tc>
          <w:tcPr>
            <w:tcW w:w="616" w:type="dxa"/>
          </w:tcPr>
          <w:p w:rsidR="005447E8" w:rsidRDefault="005447E8">
            <w:pPr>
              <w:pStyle w:val="ConsPlusNormal"/>
            </w:pPr>
            <w:r>
              <w:t>136.</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Ломовское сельское поселение</w:t>
            </w:r>
          </w:p>
        </w:tc>
        <w:tc>
          <w:tcPr>
            <w:tcW w:w="1276" w:type="dxa"/>
            <w:vAlign w:val="center"/>
          </w:tcPr>
          <w:p w:rsidR="005447E8" w:rsidRDefault="005447E8">
            <w:pPr>
              <w:pStyle w:val="ConsPlusNormal"/>
              <w:jc w:val="center"/>
            </w:pPr>
            <w:r>
              <w:t>1 761</w:t>
            </w:r>
          </w:p>
        </w:tc>
        <w:tc>
          <w:tcPr>
            <w:tcW w:w="1701" w:type="dxa"/>
            <w:vAlign w:val="center"/>
          </w:tcPr>
          <w:p w:rsidR="005447E8" w:rsidRDefault="005447E8">
            <w:pPr>
              <w:pStyle w:val="ConsPlusNormal"/>
              <w:jc w:val="center"/>
            </w:pPr>
            <w:r>
              <w:t>4,451</w:t>
            </w:r>
          </w:p>
        </w:tc>
      </w:tr>
      <w:tr w:rsidR="005447E8">
        <w:tc>
          <w:tcPr>
            <w:tcW w:w="616" w:type="dxa"/>
          </w:tcPr>
          <w:p w:rsidR="005447E8" w:rsidRDefault="005447E8">
            <w:pPr>
              <w:pStyle w:val="ConsPlusNormal"/>
            </w:pPr>
            <w:r>
              <w:t>137.</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Мелиховское сельское поселение</w:t>
            </w:r>
          </w:p>
        </w:tc>
        <w:tc>
          <w:tcPr>
            <w:tcW w:w="1276" w:type="dxa"/>
            <w:vAlign w:val="center"/>
          </w:tcPr>
          <w:p w:rsidR="005447E8" w:rsidRDefault="005447E8">
            <w:pPr>
              <w:pStyle w:val="ConsPlusNormal"/>
              <w:jc w:val="center"/>
            </w:pPr>
            <w:r>
              <w:t>2 755</w:t>
            </w:r>
          </w:p>
        </w:tc>
        <w:tc>
          <w:tcPr>
            <w:tcW w:w="1701" w:type="dxa"/>
            <w:vAlign w:val="center"/>
          </w:tcPr>
          <w:p w:rsidR="005447E8" w:rsidRDefault="005447E8">
            <w:pPr>
              <w:pStyle w:val="ConsPlusNormal"/>
              <w:jc w:val="center"/>
            </w:pPr>
            <w:r>
              <w:t>7,595</w:t>
            </w:r>
          </w:p>
        </w:tc>
      </w:tr>
      <w:tr w:rsidR="005447E8">
        <w:tc>
          <w:tcPr>
            <w:tcW w:w="616" w:type="dxa"/>
          </w:tcPr>
          <w:p w:rsidR="005447E8" w:rsidRDefault="005447E8">
            <w:pPr>
              <w:pStyle w:val="ConsPlusNormal"/>
            </w:pPr>
            <w:r>
              <w:t>138.</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Новослободское сельское поселение</w:t>
            </w:r>
          </w:p>
        </w:tc>
        <w:tc>
          <w:tcPr>
            <w:tcW w:w="1276" w:type="dxa"/>
            <w:vAlign w:val="center"/>
          </w:tcPr>
          <w:p w:rsidR="005447E8" w:rsidRDefault="005447E8">
            <w:pPr>
              <w:pStyle w:val="ConsPlusNormal"/>
              <w:jc w:val="center"/>
            </w:pPr>
            <w:r>
              <w:t>1 209</w:t>
            </w:r>
          </w:p>
        </w:tc>
        <w:tc>
          <w:tcPr>
            <w:tcW w:w="1701" w:type="dxa"/>
            <w:vAlign w:val="center"/>
          </w:tcPr>
          <w:p w:rsidR="005447E8" w:rsidRDefault="005447E8">
            <w:pPr>
              <w:pStyle w:val="ConsPlusNormal"/>
              <w:jc w:val="center"/>
            </w:pPr>
            <w:r>
              <w:t>2,093</w:t>
            </w:r>
          </w:p>
        </w:tc>
      </w:tr>
      <w:tr w:rsidR="005447E8">
        <w:tc>
          <w:tcPr>
            <w:tcW w:w="616" w:type="dxa"/>
          </w:tcPr>
          <w:p w:rsidR="005447E8" w:rsidRDefault="005447E8">
            <w:pPr>
              <w:pStyle w:val="ConsPlusNormal"/>
            </w:pPr>
            <w:r>
              <w:t>139.</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Плосковское сельское поселение</w:t>
            </w:r>
          </w:p>
        </w:tc>
        <w:tc>
          <w:tcPr>
            <w:tcW w:w="1276" w:type="dxa"/>
            <w:vAlign w:val="center"/>
          </w:tcPr>
          <w:p w:rsidR="005447E8" w:rsidRDefault="005447E8">
            <w:pPr>
              <w:pStyle w:val="ConsPlusNormal"/>
              <w:jc w:val="center"/>
            </w:pPr>
            <w:r>
              <w:t>541</w:t>
            </w:r>
          </w:p>
        </w:tc>
        <w:tc>
          <w:tcPr>
            <w:tcW w:w="1701" w:type="dxa"/>
            <w:vAlign w:val="center"/>
          </w:tcPr>
          <w:p w:rsidR="005447E8" w:rsidRDefault="005447E8">
            <w:pPr>
              <w:pStyle w:val="ConsPlusNormal"/>
              <w:jc w:val="center"/>
            </w:pPr>
            <w:r>
              <w:t>1,076</w:t>
            </w:r>
          </w:p>
        </w:tc>
      </w:tr>
      <w:tr w:rsidR="005447E8">
        <w:tc>
          <w:tcPr>
            <w:tcW w:w="616" w:type="dxa"/>
          </w:tcPr>
          <w:p w:rsidR="005447E8" w:rsidRDefault="005447E8">
            <w:pPr>
              <w:pStyle w:val="ConsPlusNormal"/>
            </w:pPr>
            <w:r>
              <w:t>140.</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Плотавское сельское поселение</w:t>
            </w:r>
          </w:p>
        </w:tc>
        <w:tc>
          <w:tcPr>
            <w:tcW w:w="1276" w:type="dxa"/>
            <w:vAlign w:val="center"/>
          </w:tcPr>
          <w:p w:rsidR="005447E8" w:rsidRDefault="005447E8">
            <w:pPr>
              <w:pStyle w:val="ConsPlusNormal"/>
              <w:jc w:val="center"/>
            </w:pPr>
            <w:r>
              <w:t>659</w:t>
            </w:r>
          </w:p>
        </w:tc>
        <w:tc>
          <w:tcPr>
            <w:tcW w:w="1701" w:type="dxa"/>
            <w:vAlign w:val="center"/>
          </w:tcPr>
          <w:p w:rsidR="005447E8" w:rsidRDefault="005447E8">
            <w:pPr>
              <w:pStyle w:val="ConsPlusNormal"/>
              <w:jc w:val="center"/>
            </w:pPr>
            <w:r>
              <w:t>1,469</w:t>
            </w:r>
          </w:p>
        </w:tc>
      </w:tr>
      <w:tr w:rsidR="005447E8">
        <w:tc>
          <w:tcPr>
            <w:tcW w:w="616" w:type="dxa"/>
          </w:tcPr>
          <w:p w:rsidR="005447E8" w:rsidRDefault="005447E8">
            <w:pPr>
              <w:pStyle w:val="ConsPlusNormal"/>
            </w:pPr>
            <w:r>
              <w:t>141.</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Погореловское сельское поселение</w:t>
            </w:r>
          </w:p>
        </w:tc>
        <w:tc>
          <w:tcPr>
            <w:tcW w:w="1276" w:type="dxa"/>
            <w:vAlign w:val="center"/>
          </w:tcPr>
          <w:p w:rsidR="005447E8" w:rsidRDefault="005447E8">
            <w:pPr>
              <w:pStyle w:val="ConsPlusNormal"/>
              <w:jc w:val="center"/>
            </w:pPr>
            <w:r>
              <w:t>2 973</w:t>
            </w:r>
          </w:p>
        </w:tc>
        <w:tc>
          <w:tcPr>
            <w:tcW w:w="1701" w:type="dxa"/>
            <w:vAlign w:val="center"/>
          </w:tcPr>
          <w:p w:rsidR="005447E8" w:rsidRDefault="005447E8">
            <w:pPr>
              <w:pStyle w:val="ConsPlusNormal"/>
              <w:jc w:val="center"/>
            </w:pPr>
            <w:r>
              <w:t>8,852</w:t>
            </w:r>
          </w:p>
        </w:tc>
      </w:tr>
      <w:tr w:rsidR="005447E8">
        <w:tc>
          <w:tcPr>
            <w:tcW w:w="616" w:type="dxa"/>
          </w:tcPr>
          <w:p w:rsidR="005447E8" w:rsidRDefault="005447E8">
            <w:pPr>
              <w:pStyle w:val="ConsPlusNormal"/>
            </w:pPr>
            <w:r>
              <w:t>142.</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Поповское сельское поселение</w:t>
            </w:r>
          </w:p>
        </w:tc>
        <w:tc>
          <w:tcPr>
            <w:tcW w:w="1276" w:type="dxa"/>
            <w:vAlign w:val="center"/>
          </w:tcPr>
          <w:p w:rsidR="005447E8" w:rsidRDefault="005447E8">
            <w:pPr>
              <w:pStyle w:val="ConsPlusNormal"/>
              <w:jc w:val="center"/>
            </w:pPr>
            <w:r>
              <w:t>1 636</w:t>
            </w:r>
          </w:p>
        </w:tc>
        <w:tc>
          <w:tcPr>
            <w:tcW w:w="1701" w:type="dxa"/>
            <w:vAlign w:val="center"/>
          </w:tcPr>
          <w:p w:rsidR="005447E8" w:rsidRDefault="005447E8">
            <w:pPr>
              <w:pStyle w:val="ConsPlusNormal"/>
              <w:jc w:val="center"/>
            </w:pPr>
            <w:r>
              <w:t>2,977</w:t>
            </w:r>
          </w:p>
        </w:tc>
      </w:tr>
      <w:tr w:rsidR="005447E8">
        <w:tc>
          <w:tcPr>
            <w:tcW w:w="616" w:type="dxa"/>
          </w:tcPr>
          <w:p w:rsidR="005447E8" w:rsidRDefault="005447E8">
            <w:pPr>
              <w:pStyle w:val="ConsPlusNormal"/>
            </w:pPr>
            <w:r>
              <w:t>143.</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Соколовское сельское поселение</w:t>
            </w:r>
          </w:p>
        </w:tc>
        <w:tc>
          <w:tcPr>
            <w:tcW w:w="1276" w:type="dxa"/>
            <w:vAlign w:val="center"/>
          </w:tcPr>
          <w:p w:rsidR="005447E8" w:rsidRDefault="005447E8">
            <w:pPr>
              <w:pStyle w:val="ConsPlusNormal"/>
              <w:jc w:val="center"/>
            </w:pPr>
            <w:r>
              <w:t>1 259</w:t>
            </w:r>
          </w:p>
        </w:tc>
        <w:tc>
          <w:tcPr>
            <w:tcW w:w="1701" w:type="dxa"/>
            <w:vAlign w:val="center"/>
          </w:tcPr>
          <w:p w:rsidR="005447E8" w:rsidRDefault="005447E8">
            <w:pPr>
              <w:pStyle w:val="ConsPlusNormal"/>
              <w:jc w:val="center"/>
            </w:pPr>
            <w:r>
              <w:t>1,516</w:t>
            </w:r>
          </w:p>
        </w:tc>
      </w:tr>
      <w:tr w:rsidR="005447E8">
        <w:tc>
          <w:tcPr>
            <w:tcW w:w="616" w:type="dxa"/>
          </w:tcPr>
          <w:p w:rsidR="005447E8" w:rsidRDefault="005447E8">
            <w:pPr>
              <w:pStyle w:val="ConsPlusNormal"/>
            </w:pPr>
            <w:r>
              <w:t>144.</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Шеинское сельское поселение</w:t>
            </w:r>
          </w:p>
        </w:tc>
        <w:tc>
          <w:tcPr>
            <w:tcW w:w="1276" w:type="dxa"/>
            <w:vAlign w:val="center"/>
          </w:tcPr>
          <w:p w:rsidR="005447E8" w:rsidRDefault="005447E8">
            <w:pPr>
              <w:pStyle w:val="ConsPlusNormal"/>
              <w:jc w:val="center"/>
            </w:pPr>
            <w:r>
              <w:t>881</w:t>
            </w:r>
          </w:p>
        </w:tc>
        <w:tc>
          <w:tcPr>
            <w:tcW w:w="1701" w:type="dxa"/>
            <w:vAlign w:val="center"/>
          </w:tcPr>
          <w:p w:rsidR="005447E8" w:rsidRDefault="005447E8">
            <w:pPr>
              <w:pStyle w:val="ConsPlusNormal"/>
              <w:jc w:val="center"/>
            </w:pPr>
            <w:r>
              <w:t>1,917</w:t>
            </w:r>
          </w:p>
        </w:tc>
      </w:tr>
      <w:tr w:rsidR="005447E8">
        <w:tc>
          <w:tcPr>
            <w:tcW w:w="616" w:type="dxa"/>
          </w:tcPr>
          <w:p w:rsidR="005447E8" w:rsidRDefault="005447E8">
            <w:pPr>
              <w:pStyle w:val="ConsPlusNormal"/>
            </w:pPr>
            <w:r>
              <w:t>145.</w:t>
            </w:r>
          </w:p>
        </w:tc>
        <w:tc>
          <w:tcPr>
            <w:tcW w:w="3118" w:type="dxa"/>
          </w:tcPr>
          <w:p w:rsidR="005447E8" w:rsidRDefault="005447E8">
            <w:pPr>
              <w:pStyle w:val="ConsPlusNormal"/>
            </w:pPr>
            <w:r>
              <w:t>Муниципальный район "Корочанский район"</w:t>
            </w:r>
          </w:p>
        </w:tc>
        <w:tc>
          <w:tcPr>
            <w:tcW w:w="2320" w:type="dxa"/>
            <w:vAlign w:val="center"/>
          </w:tcPr>
          <w:p w:rsidR="005447E8" w:rsidRDefault="005447E8">
            <w:pPr>
              <w:pStyle w:val="ConsPlusNormal"/>
            </w:pPr>
            <w:r>
              <w:t>Шляховское сельское поселение</w:t>
            </w:r>
          </w:p>
        </w:tc>
        <w:tc>
          <w:tcPr>
            <w:tcW w:w="1276" w:type="dxa"/>
            <w:vAlign w:val="center"/>
          </w:tcPr>
          <w:p w:rsidR="005447E8" w:rsidRDefault="005447E8">
            <w:pPr>
              <w:pStyle w:val="ConsPlusNormal"/>
              <w:jc w:val="center"/>
            </w:pPr>
            <w:r>
              <w:t>539</w:t>
            </w:r>
          </w:p>
        </w:tc>
        <w:tc>
          <w:tcPr>
            <w:tcW w:w="1701" w:type="dxa"/>
            <w:vAlign w:val="center"/>
          </w:tcPr>
          <w:p w:rsidR="005447E8" w:rsidRDefault="005447E8">
            <w:pPr>
              <w:pStyle w:val="ConsPlusNormal"/>
              <w:jc w:val="center"/>
            </w:pPr>
            <w:r>
              <w:t>1,358</w:t>
            </w:r>
          </w:p>
        </w:tc>
      </w:tr>
      <w:tr w:rsidR="005447E8">
        <w:tc>
          <w:tcPr>
            <w:tcW w:w="616" w:type="dxa"/>
          </w:tcPr>
          <w:p w:rsidR="005447E8" w:rsidRDefault="005447E8">
            <w:pPr>
              <w:pStyle w:val="ConsPlusNormal"/>
            </w:pPr>
            <w:r>
              <w:t>146.</w:t>
            </w:r>
          </w:p>
        </w:tc>
        <w:tc>
          <w:tcPr>
            <w:tcW w:w="3118" w:type="dxa"/>
          </w:tcPr>
          <w:p w:rsidR="005447E8" w:rsidRDefault="005447E8">
            <w:pPr>
              <w:pStyle w:val="ConsPlusNormal"/>
            </w:pPr>
            <w:r>
              <w:t xml:space="preserve">Муниципальный район </w:t>
            </w:r>
            <w:r>
              <w:lastRenderedPageBreak/>
              <w:t>"Корочанский район"</w:t>
            </w:r>
          </w:p>
        </w:tc>
        <w:tc>
          <w:tcPr>
            <w:tcW w:w="2320" w:type="dxa"/>
            <w:vAlign w:val="center"/>
          </w:tcPr>
          <w:p w:rsidR="005447E8" w:rsidRDefault="005447E8">
            <w:pPr>
              <w:pStyle w:val="ConsPlusNormal"/>
            </w:pPr>
            <w:r>
              <w:lastRenderedPageBreak/>
              <w:t xml:space="preserve">Яблоновское сельское </w:t>
            </w:r>
            <w:r>
              <w:lastRenderedPageBreak/>
              <w:t>поселение</w:t>
            </w:r>
          </w:p>
        </w:tc>
        <w:tc>
          <w:tcPr>
            <w:tcW w:w="1276" w:type="dxa"/>
            <w:vAlign w:val="center"/>
          </w:tcPr>
          <w:p w:rsidR="005447E8" w:rsidRDefault="005447E8">
            <w:pPr>
              <w:pStyle w:val="ConsPlusNormal"/>
              <w:jc w:val="center"/>
            </w:pPr>
            <w:r>
              <w:lastRenderedPageBreak/>
              <w:t>2 257</w:t>
            </w:r>
          </w:p>
        </w:tc>
        <w:tc>
          <w:tcPr>
            <w:tcW w:w="1701" w:type="dxa"/>
            <w:vAlign w:val="center"/>
          </w:tcPr>
          <w:p w:rsidR="005447E8" w:rsidRDefault="005447E8">
            <w:pPr>
              <w:pStyle w:val="ConsPlusNormal"/>
              <w:jc w:val="center"/>
            </w:pPr>
            <w:r>
              <w:t>3,849</w:t>
            </w:r>
          </w:p>
        </w:tc>
      </w:tr>
      <w:tr w:rsidR="005447E8">
        <w:tc>
          <w:tcPr>
            <w:tcW w:w="616" w:type="dxa"/>
          </w:tcPr>
          <w:p w:rsidR="005447E8" w:rsidRDefault="005447E8">
            <w:pPr>
              <w:pStyle w:val="ConsPlusNormal"/>
            </w:pPr>
            <w:r>
              <w:lastRenderedPageBreak/>
              <w:t>147.</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Большовское сельское поселение</w:t>
            </w:r>
          </w:p>
        </w:tc>
        <w:tc>
          <w:tcPr>
            <w:tcW w:w="1276" w:type="dxa"/>
            <w:vAlign w:val="center"/>
          </w:tcPr>
          <w:p w:rsidR="005447E8" w:rsidRDefault="005447E8">
            <w:pPr>
              <w:pStyle w:val="ConsPlusNormal"/>
              <w:jc w:val="center"/>
            </w:pPr>
            <w:r>
              <w:t>470</w:t>
            </w:r>
          </w:p>
        </w:tc>
        <w:tc>
          <w:tcPr>
            <w:tcW w:w="1701" w:type="dxa"/>
            <w:vAlign w:val="center"/>
          </w:tcPr>
          <w:p w:rsidR="005447E8" w:rsidRDefault="005447E8">
            <w:pPr>
              <w:pStyle w:val="ConsPlusNormal"/>
              <w:jc w:val="center"/>
            </w:pPr>
            <w:r>
              <w:t>0,980</w:t>
            </w:r>
          </w:p>
        </w:tc>
      </w:tr>
      <w:tr w:rsidR="005447E8">
        <w:tc>
          <w:tcPr>
            <w:tcW w:w="616" w:type="dxa"/>
          </w:tcPr>
          <w:p w:rsidR="005447E8" w:rsidRDefault="005447E8">
            <w:pPr>
              <w:pStyle w:val="ConsPlusNormal"/>
            </w:pPr>
            <w:r>
              <w:t>148.</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Горкинское сельское поселение</w:t>
            </w:r>
          </w:p>
        </w:tc>
        <w:tc>
          <w:tcPr>
            <w:tcW w:w="1276" w:type="dxa"/>
            <w:vAlign w:val="center"/>
          </w:tcPr>
          <w:p w:rsidR="005447E8" w:rsidRDefault="005447E8">
            <w:pPr>
              <w:pStyle w:val="ConsPlusNormal"/>
              <w:jc w:val="center"/>
            </w:pPr>
            <w:r>
              <w:t>971</w:t>
            </w:r>
          </w:p>
        </w:tc>
        <w:tc>
          <w:tcPr>
            <w:tcW w:w="1701" w:type="dxa"/>
            <w:vAlign w:val="center"/>
          </w:tcPr>
          <w:p w:rsidR="005447E8" w:rsidRDefault="005447E8">
            <w:pPr>
              <w:pStyle w:val="ConsPlusNormal"/>
              <w:jc w:val="center"/>
            </w:pPr>
            <w:r>
              <w:t>2,450</w:t>
            </w:r>
          </w:p>
        </w:tc>
      </w:tr>
      <w:tr w:rsidR="005447E8">
        <w:tc>
          <w:tcPr>
            <w:tcW w:w="616" w:type="dxa"/>
          </w:tcPr>
          <w:p w:rsidR="005447E8" w:rsidRDefault="005447E8">
            <w:pPr>
              <w:pStyle w:val="ConsPlusNormal"/>
            </w:pPr>
            <w:r>
              <w:t>149.</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Готовское сельское поселение</w:t>
            </w:r>
          </w:p>
        </w:tc>
        <w:tc>
          <w:tcPr>
            <w:tcW w:w="1276" w:type="dxa"/>
            <w:vAlign w:val="center"/>
          </w:tcPr>
          <w:p w:rsidR="005447E8" w:rsidRDefault="005447E8">
            <w:pPr>
              <w:pStyle w:val="ConsPlusNormal"/>
              <w:jc w:val="center"/>
            </w:pPr>
            <w:r>
              <w:t>823</w:t>
            </w:r>
          </w:p>
        </w:tc>
        <w:tc>
          <w:tcPr>
            <w:tcW w:w="1701" w:type="dxa"/>
            <w:vAlign w:val="center"/>
          </w:tcPr>
          <w:p w:rsidR="005447E8" w:rsidRDefault="005447E8">
            <w:pPr>
              <w:pStyle w:val="ConsPlusNormal"/>
              <w:jc w:val="center"/>
            </w:pPr>
            <w:r>
              <w:t>2,240</w:t>
            </w:r>
          </w:p>
        </w:tc>
      </w:tr>
      <w:tr w:rsidR="005447E8">
        <w:tc>
          <w:tcPr>
            <w:tcW w:w="616" w:type="dxa"/>
          </w:tcPr>
          <w:p w:rsidR="005447E8" w:rsidRDefault="005447E8">
            <w:pPr>
              <w:pStyle w:val="ConsPlusNormal"/>
            </w:pPr>
            <w:r>
              <w:t>150.</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Камызинское сельское поселение</w:t>
            </w:r>
          </w:p>
        </w:tc>
        <w:tc>
          <w:tcPr>
            <w:tcW w:w="1276" w:type="dxa"/>
            <w:vAlign w:val="center"/>
          </w:tcPr>
          <w:p w:rsidR="005447E8" w:rsidRDefault="005447E8">
            <w:pPr>
              <w:pStyle w:val="ConsPlusNormal"/>
              <w:jc w:val="center"/>
            </w:pPr>
            <w:r>
              <w:t>1 221</w:t>
            </w:r>
          </w:p>
        </w:tc>
        <w:tc>
          <w:tcPr>
            <w:tcW w:w="1701" w:type="dxa"/>
            <w:vAlign w:val="center"/>
          </w:tcPr>
          <w:p w:rsidR="005447E8" w:rsidRDefault="005447E8">
            <w:pPr>
              <w:pStyle w:val="ConsPlusNormal"/>
              <w:jc w:val="center"/>
            </w:pPr>
            <w:r>
              <w:t>3,620</w:t>
            </w:r>
          </w:p>
        </w:tc>
      </w:tr>
      <w:tr w:rsidR="005447E8">
        <w:tc>
          <w:tcPr>
            <w:tcW w:w="616" w:type="dxa"/>
          </w:tcPr>
          <w:p w:rsidR="005447E8" w:rsidRDefault="005447E8">
            <w:pPr>
              <w:pStyle w:val="ConsPlusNormal"/>
            </w:pPr>
            <w:r>
              <w:t>151.</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Красненское сельское поселение</w:t>
            </w:r>
          </w:p>
        </w:tc>
        <w:tc>
          <w:tcPr>
            <w:tcW w:w="1276" w:type="dxa"/>
            <w:vAlign w:val="center"/>
          </w:tcPr>
          <w:p w:rsidR="005447E8" w:rsidRDefault="005447E8">
            <w:pPr>
              <w:pStyle w:val="ConsPlusNormal"/>
              <w:jc w:val="center"/>
            </w:pPr>
            <w:r>
              <w:t>2 493</w:t>
            </w:r>
          </w:p>
        </w:tc>
        <w:tc>
          <w:tcPr>
            <w:tcW w:w="1701" w:type="dxa"/>
            <w:vAlign w:val="center"/>
          </w:tcPr>
          <w:p w:rsidR="005447E8" w:rsidRDefault="005447E8">
            <w:pPr>
              <w:pStyle w:val="ConsPlusNormal"/>
              <w:jc w:val="center"/>
            </w:pPr>
            <w:r>
              <w:t>9,900</w:t>
            </w:r>
          </w:p>
        </w:tc>
      </w:tr>
      <w:tr w:rsidR="005447E8">
        <w:tc>
          <w:tcPr>
            <w:tcW w:w="616" w:type="dxa"/>
          </w:tcPr>
          <w:p w:rsidR="005447E8" w:rsidRDefault="005447E8">
            <w:pPr>
              <w:pStyle w:val="ConsPlusNormal"/>
            </w:pPr>
            <w:r>
              <w:t>152.</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Кругловское сельское поселение</w:t>
            </w:r>
          </w:p>
        </w:tc>
        <w:tc>
          <w:tcPr>
            <w:tcW w:w="1276" w:type="dxa"/>
            <w:vAlign w:val="center"/>
          </w:tcPr>
          <w:p w:rsidR="005447E8" w:rsidRDefault="005447E8">
            <w:pPr>
              <w:pStyle w:val="ConsPlusNormal"/>
              <w:jc w:val="center"/>
            </w:pPr>
            <w:r>
              <w:t>1 150</w:t>
            </w:r>
          </w:p>
        </w:tc>
        <w:tc>
          <w:tcPr>
            <w:tcW w:w="1701" w:type="dxa"/>
            <w:vAlign w:val="center"/>
          </w:tcPr>
          <w:p w:rsidR="005447E8" w:rsidRDefault="005447E8">
            <w:pPr>
              <w:pStyle w:val="ConsPlusNormal"/>
              <w:jc w:val="center"/>
            </w:pPr>
            <w:r>
              <w:t>2,770</w:t>
            </w:r>
          </w:p>
        </w:tc>
      </w:tr>
      <w:tr w:rsidR="005447E8">
        <w:tc>
          <w:tcPr>
            <w:tcW w:w="616" w:type="dxa"/>
          </w:tcPr>
          <w:p w:rsidR="005447E8" w:rsidRDefault="005447E8">
            <w:pPr>
              <w:pStyle w:val="ConsPlusNormal"/>
            </w:pPr>
            <w:r>
              <w:t>153.</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Лесноуколовское сельское поселение</w:t>
            </w:r>
          </w:p>
        </w:tc>
        <w:tc>
          <w:tcPr>
            <w:tcW w:w="1276" w:type="dxa"/>
            <w:vAlign w:val="center"/>
          </w:tcPr>
          <w:p w:rsidR="005447E8" w:rsidRDefault="005447E8">
            <w:pPr>
              <w:pStyle w:val="ConsPlusNormal"/>
              <w:jc w:val="center"/>
            </w:pPr>
            <w:r>
              <w:t>849</w:t>
            </w:r>
          </w:p>
        </w:tc>
        <w:tc>
          <w:tcPr>
            <w:tcW w:w="1701" w:type="dxa"/>
            <w:vAlign w:val="center"/>
          </w:tcPr>
          <w:p w:rsidR="005447E8" w:rsidRDefault="005447E8">
            <w:pPr>
              <w:pStyle w:val="ConsPlusNormal"/>
              <w:jc w:val="center"/>
            </w:pPr>
            <w:r>
              <w:t>1,950</w:t>
            </w:r>
          </w:p>
        </w:tc>
      </w:tr>
      <w:tr w:rsidR="005447E8">
        <w:tc>
          <w:tcPr>
            <w:tcW w:w="616" w:type="dxa"/>
          </w:tcPr>
          <w:p w:rsidR="005447E8" w:rsidRDefault="005447E8">
            <w:pPr>
              <w:pStyle w:val="ConsPlusNormal"/>
            </w:pPr>
            <w:r>
              <w:t>154.</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Новоуколовское сельское поселение</w:t>
            </w:r>
          </w:p>
        </w:tc>
        <w:tc>
          <w:tcPr>
            <w:tcW w:w="1276" w:type="dxa"/>
            <w:vAlign w:val="center"/>
          </w:tcPr>
          <w:p w:rsidR="005447E8" w:rsidRDefault="005447E8">
            <w:pPr>
              <w:pStyle w:val="ConsPlusNormal"/>
              <w:jc w:val="center"/>
            </w:pPr>
            <w:r>
              <w:t>2 267</w:t>
            </w:r>
          </w:p>
        </w:tc>
        <w:tc>
          <w:tcPr>
            <w:tcW w:w="1701" w:type="dxa"/>
            <w:vAlign w:val="center"/>
          </w:tcPr>
          <w:p w:rsidR="005447E8" w:rsidRDefault="005447E8">
            <w:pPr>
              <w:pStyle w:val="ConsPlusNormal"/>
              <w:jc w:val="center"/>
            </w:pPr>
            <w:r>
              <w:t>5,640</w:t>
            </w:r>
          </w:p>
        </w:tc>
      </w:tr>
      <w:tr w:rsidR="005447E8">
        <w:tc>
          <w:tcPr>
            <w:tcW w:w="616" w:type="dxa"/>
          </w:tcPr>
          <w:p w:rsidR="005447E8" w:rsidRDefault="005447E8">
            <w:pPr>
              <w:pStyle w:val="ConsPlusNormal"/>
            </w:pPr>
            <w:r>
              <w:t>155.</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Расховецкое сельское поселение</w:t>
            </w:r>
          </w:p>
        </w:tc>
        <w:tc>
          <w:tcPr>
            <w:tcW w:w="1276" w:type="dxa"/>
            <w:vAlign w:val="center"/>
          </w:tcPr>
          <w:p w:rsidR="005447E8" w:rsidRDefault="005447E8">
            <w:pPr>
              <w:pStyle w:val="ConsPlusNormal"/>
              <w:jc w:val="center"/>
            </w:pPr>
            <w:r>
              <w:t>896</w:t>
            </w:r>
          </w:p>
        </w:tc>
        <w:tc>
          <w:tcPr>
            <w:tcW w:w="1701" w:type="dxa"/>
            <w:vAlign w:val="center"/>
          </w:tcPr>
          <w:p w:rsidR="005447E8" w:rsidRDefault="005447E8">
            <w:pPr>
              <w:pStyle w:val="ConsPlusNormal"/>
              <w:jc w:val="center"/>
            </w:pPr>
            <w:r>
              <w:t>3,330</w:t>
            </w:r>
          </w:p>
        </w:tc>
      </w:tr>
      <w:tr w:rsidR="005447E8">
        <w:tc>
          <w:tcPr>
            <w:tcW w:w="616" w:type="dxa"/>
          </w:tcPr>
          <w:p w:rsidR="005447E8" w:rsidRDefault="005447E8">
            <w:pPr>
              <w:pStyle w:val="ConsPlusNormal"/>
            </w:pPr>
            <w:r>
              <w:t>156.</w:t>
            </w:r>
          </w:p>
        </w:tc>
        <w:tc>
          <w:tcPr>
            <w:tcW w:w="3118" w:type="dxa"/>
          </w:tcPr>
          <w:p w:rsidR="005447E8" w:rsidRDefault="005447E8">
            <w:pPr>
              <w:pStyle w:val="ConsPlusNormal"/>
            </w:pPr>
            <w:r>
              <w:t>Муниципальный район "Красненский район"</w:t>
            </w:r>
          </w:p>
        </w:tc>
        <w:tc>
          <w:tcPr>
            <w:tcW w:w="2320" w:type="dxa"/>
            <w:vAlign w:val="center"/>
          </w:tcPr>
          <w:p w:rsidR="005447E8" w:rsidRDefault="005447E8">
            <w:pPr>
              <w:pStyle w:val="ConsPlusNormal"/>
            </w:pPr>
            <w:r>
              <w:t>Сетищенское сельское поселение</w:t>
            </w:r>
          </w:p>
        </w:tc>
        <w:tc>
          <w:tcPr>
            <w:tcW w:w="1276" w:type="dxa"/>
            <w:vAlign w:val="center"/>
          </w:tcPr>
          <w:p w:rsidR="005447E8" w:rsidRDefault="005447E8">
            <w:pPr>
              <w:pStyle w:val="ConsPlusNormal"/>
              <w:jc w:val="center"/>
            </w:pPr>
            <w:r>
              <w:t>868</w:t>
            </w:r>
          </w:p>
        </w:tc>
        <w:tc>
          <w:tcPr>
            <w:tcW w:w="1701" w:type="dxa"/>
            <w:vAlign w:val="center"/>
          </w:tcPr>
          <w:p w:rsidR="005447E8" w:rsidRDefault="005447E8">
            <w:pPr>
              <w:pStyle w:val="ConsPlusNormal"/>
              <w:jc w:val="center"/>
            </w:pPr>
            <w:r>
              <w:t>2,280</w:t>
            </w:r>
          </w:p>
        </w:tc>
      </w:tr>
      <w:tr w:rsidR="005447E8">
        <w:tc>
          <w:tcPr>
            <w:tcW w:w="616" w:type="dxa"/>
          </w:tcPr>
          <w:p w:rsidR="005447E8" w:rsidRDefault="005447E8">
            <w:pPr>
              <w:pStyle w:val="ConsPlusNormal"/>
            </w:pPr>
            <w:r>
              <w:t>157.</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Городское поселение "Город Бирюч"</w:t>
            </w:r>
          </w:p>
        </w:tc>
        <w:tc>
          <w:tcPr>
            <w:tcW w:w="1276" w:type="dxa"/>
            <w:vAlign w:val="center"/>
          </w:tcPr>
          <w:p w:rsidR="005447E8" w:rsidRDefault="005447E8">
            <w:pPr>
              <w:pStyle w:val="ConsPlusNormal"/>
              <w:jc w:val="center"/>
            </w:pPr>
            <w:r>
              <w:t>7 411</w:t>
            </w:r>
          </w:p>
        </w:tc>
        <w:tc>
          <w:tcPr>
            <w:tcW w:w="1701" w:type="dxa"/>
            <w:vAlign w:val="center"/>
          </w:tcPr>
          <w:p w:rsidR="005447E8" w:rsidRDefault="005447E8">
            <w:pPr>
              <w:pStyle w:val="ConsPlusNormal"/>
              <w:jc w:val="center"/>
            </w:pPr>
            <w:r>
              <w:t>50,900</w:t>
            </w:r>
          </w:p>
        </w:tc>
      </w:tr>
      <w:tr w:rsidR="005447E8">
        <w:tc>
          <w:tcPr>
            <w:tcW w:w="616" w:type="dxa"/>
          </w:tcPr>
          <w:p w:rsidR="005447E8" w:rsidRDefault="005447E8">
            <w:pPr>
              <w:pStyle w:val="ConsPlusNormal"/>
            </w:pPr>
            <w:r>
              <w:t>158.</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Валуйчанское сельское поселение</w:t>
            </w:r>
          </w:p>
        </w:tc>
        <w:tc>
          <w:tcPr>
            <w:tcW w:w="1276" w:type="dxa"/>
            <w:vAlign w:val="center"/>
          </w:tcPr>
          <w:p w:rsidR="005447E8" w:rsidRDefault="005447E8">
            <w:pPr>
              <w:pStyle w:val="ConsPlusNormal"/>
              <w:jc w:val="center"/>
            </w:pPr>
            <w:r>
              <w:t>1 106</w:t>
            </w:r>
          </w:p>
        </w:tc>
        <w:tc>
          <w:tcPr>
            <w:tcW w:w="1701" w:type="dxa"/>
            <w:vAlign w:val="center"/>
          </w:tcPr>
          <w:p w:rsidR="005447E8" w:rsidRDefault="005447E8">
            <w:pPr>
              <w:pStyle w:val="ConsPlusNormal"/>
              <w:jc w:val="center"/>
            </w:pPr>
            <w:r>
              <w:t>2,600</w:t>
            </w:r>
          </w:p>
        </w:tc>
      </w:tr>
      <w:tr w:rsidR="005447E8">
        <w:tc>
          <w:tcPr>
            <w:tcW w:w="616" w:type="dxa"/>
          </w:tcPr>
          <w:p w:rsidR="005447E8" w:rsidRDefault="005447E8">
            <w:pPr>
              <w:pStyle w:val="ConsPlusNormal"/>
            </w:pPr>
            <w:r>
              <w:t>159.</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Верхнепокровское сельское поселение</w:t>
            </w:r>
          </w:p>
        </w:tc>
        <w:tc>
          <w:tcPr>
            <w:tcW w:w="1276" w:type="dxa"/>
            <w:vAlign w:val="center"/>
          </w:tcPr>
          <w:p w:rsidR="005447E8" w:rsidRDefault="005447E8">
            <w:pPr>
              <w:pStyle w:val="ConsPlusNormal"/>
              <w:jc w:val="center"/>
            </w:pPr>
            <w:r>
              <w:t>2 473</w:t>
            </w:r>
          </w:p>
        </w:tc>
        <w:tc>
          <w:tcPr>
            <w:tcW w:w="1701" w:type="dxa"/>
            <w:vAlign w:val="center"/>
          </w:tcPr>
          <w:p w:rsidR="005447E8" w:rsidRDefault="005447E8">
            <w:pPr>
              <w:pStyle w:val="ConsPlusNormal"/>
              <w:jc w:val="center"/>
            </w:pPr>
            <w:r>
              <w:t>7,100</w:t>
            </w:r>
          </w:p>
        </w:tc>
      </w:tr>
      <w:tr w:rsidR="005447E8">
        <w:tc>
          <w:tcPr>
            <w:tcW w:w="616" w:type="dxa"/>
          </w:tcPr>
          <w:p w:rsidR="005447E8" w:rsidRDefault="005447E8">
            <w:pPr>
              <w:pStyle w:val="ConsPlusNormal"/>
            </w:pPr>
            <w:r>
              <w:t>160.</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Верхососенское сельское поселение</w:t>
            </w:r>
          </w:p>
        </w:tc>
        <w:tc>
          <w:tcPr>
            <w:tcW w:w="1276" w:type="dxa"/>
            <w:vAlign w:val="center"/>
          </w:tcPr>
          <w:p w:rsidR="005447E8" w:rsidRDefault="005447E8">
            <w:pPr>
              <w:pStyle w:val="ConsPlusNormal"/>
              <w:jc w:val="center"/>
            </w:pPr>
            <w:r>
              <w:t>1 446</w:t>
            </w:r>
          </w:p>
        </w:tc>
        <w:tc>
          <w:tcPr>
            <w:tcW w:w="1701" w:type="dxa"/>
            <w:vAlign w:val="center"/>
          </w:tcPr>
          <w:p w:rsidR="005447E8" w:rsidRDefault="005447E8">
            <w:pPr>
              <w:pStyle w:val="ConsPlusNormal"/>
              <w:jc w:val="center"/>
            </w:pPr>
            <w:r>
              <w:t>3,200</w:t>
            </w:r>
          </w:p>
        </w:tc>
      </w:tr>
      <w:tr w:rsidR="005447E8">
        <w:tc>
          <w:tcPr>
            <w:tcW w:w="616" w:type="dxa"/>
          </w:tcPr>
          <w:p w:rsidR="005447E8" w:rsidRDefault="005447E8">
            <w:pPr>
              <w:pStyle w:val="ConsPlusNormal"/>
            </w:pPr>
            <w:r>
              <w:t>161.</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Веселовское сельское поселение</w:t>
            </w:r>
          </w:p>
        </w:tc>
        <w:tc>
          <w:tcPr>
            <w:tcW w:w="1276" w:type="dxa"/>
            <w:vAlign w:val="center"/>
          </w:tcPr>
          <w:p w:rsidR="005447E8" w:rsidRDefault="005447E8">
            <w:pPr>
              <w:pStyle w:val="ConsPlusNormal"/>
              <w:jc w:val="center"/>
            </w:pPr>
            <w:r>
              <w:t>3 805</w:t>
            </w:r>
          </w:p>
        </w:tc>
        <w:tc>
          <w:tcPr>
            <w:tcW w:w="1701" w:type="dxa"/>
            <w:vAlign w:val="center"/>
          </w:tcPr>
          <w:p w:rsidR="005447E8" w:rsidRDefault="005447E8">
            <w:pPr>
              <w:pStyle w:val="ConsPlusNormal"/>
              <w:jc w:val="center"/>
            </w:pPr>
            <w:r>
              <w:t>10,200</w:t>
            </w:r>
          </w:p>
        </w:tc>
      </w:tr>
      <w:tr w:rsidR="005447E8">
        <w:tc>
          <w:tcPr>
            <w:tcW w:w="616" w:type="dxa"/>
          </w:tcPr>
          <w:p w:rsidR="005447E8" w:rsidRDefault="005447E8">
            <w:pPr>
              <w:pStyle w:val="ConsPlusNormal"/>
            </w:pPr>
            <w:r>
              <w:t>162.</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Засосенское сельское поселение</w:t>
            </w:r>
          </w:p>
        </w:tc>
        <w:tc>
          <w:tcPr>
            <w:tcW w:w="1276" w:type="dxa"/>
            <w:vAlign w:val="center"/>
          </w:tcPr>
          <w:p w:rsidR="005447E8" w:rsidRDefault="005447E8">
            <w:pPr>
              <w:pStyle w:val="ConsPlusNormal"/>
              <w:jc w:val="center"/>
            </w:pPr>
            <w:r>
              <w:t>4 784</w:t>
            </w:r>
          </w:p>
        </w:tc>
        <w:tc>
          <w:tcPr>
            <w:tcW w:w="1701" w:type="dxa"/>
            <w:vAlign w:val="center"/>
          </w:tcPr>
          <w:p w:rsidR="005447E8" w:rsidRDefault="005447E8">
            <w:pPr>
              <w:pStyle w:val="ConsPlusNormal"/>
              <w:jc w:val="center"/>
            </w:pPr>
            <w:r>
              <w:t>13,800</w:t>
            </w:r>
          </w:p>
        </w:tc>
      </w:tr>
      <w:tr w:rsidR="005447E8">
        <w:tc>
          <w:tcPr>
            <w:tcW w:w="616" w:type="dxa"/>
          </w:tcPr>
          <w:p w:rsidR="005447E8" w:rsidRDefault="005447E8">
            <w:pPr>
              <w:pStyle w:val="ConsPlusNormal"/>
            </w:pPr>
            <w:r>
              <w:t>163.</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Калиновское сельское поселение</w:t>
            </w:r>
          </w:p>
        </w:tc>
        <w:tc>
          <w:tcPr>
            <w:tcW w:w="1276" w:type="dxa"/>
            <w:vAlign w:val="center"/>
          </w:tcPr>
          <w:p w:rsidR="005447E8" w:rsidRDefault="005447E8">
            <w:pPr>
              <w:pStyle w:val="ConsPlusNormal"/>
              <w:jc w:val="center"/>
            </w:pPr>
            <w:r>
              <w:t>841</w:t>
            </w:r>
          </w:p>
        </w:tc>
        <w:tc>
          <w:tcPr>
            <w:tcW w:w="1701" w:type="dxa"/>
            <w:vAlign w:val="center"/>
          </w:tcPr>
          <w:p w:rsidR="005447E8" w:rsidRDefault="005447E8">
            <w:pPr>
              <w:pStyle w:val="ConsPlusNormal"/>
              <w:jc w:val="center"/>
            </w:pPr>
            <w:r>
              <w:t>2,200</w:t>
            </w:r>
          </w:p>
        </w:tc>
      </w:tr>
      <w:tr w:rsidR="005447E8">
        <w:tc>
          <w:tcPr>
            <w:tcW w:w="616" w:type="dxa"/>
          </w:tcPr>
          <w:p w:rsidR="005447E8" w:rsidRDefault="005447E8">
            <w:pPr>
              <w:pStyle w:val="ConsPlusNormal"/>
            </w:pPr>
            <w:r>
              <w:t>164.</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Коломыцевское сельское поселение</w:t>
            </w:r>
          </w:p>
        </w:tc>
        <w:tc>
          <w:tcPr>
            <w:tcW w:w="1276" w:type="dxa"/>
            <w:vAlign w:val="center"/>
          </w:tcPr>
          <w:p w:rsidR="005447E8" w:rsidRDefault="005447E8">
            <w:pPr>
              <w:pStyle w:val="ConsPlusNormal"/>
              <w:jc w:val="center"/>
            </w:pPr>
            <w:r>
              <w:t>1 344</w:t>
            </w:r>
          </w:p>
        </w:tc>
        <w:tc>
          <w:tcPr>
            <w:tcW w:w="1701" w:type="dxa"/>
            <w:vAlign w:val="center"/>
          </w:tcPr>
          <w:p w:rsidR="005447E8" w:rsidRDefault="005447E8">
            <w:pPr>
              <w:pStyle w:val="ConsPlusNormal"/>
              <w:jc w:val="center"/>
            </w:pPr>
            <w:r>
              <w:t>3,300</w:t>
            </w:r>
          </w:p>
        </w:tc>
      </w:tr>
      <w:tr w:rsidR="005447E8">
        <w:tc>
          <w:tcPr>
            <w:tcW w:w="616" w:type="dxa"/>
          </w:tcPr>
          <w:p w:rsidR="005447E8" w:rsidRDefault="005447E8">
            <w:pPr>
              <w:pStyle w:val="ConsPlusNormal"/>
            </w:pPr>
            <w:r>
              <w:t>165.</w:t>
            </w:r>
          </w:p>
        </w:tc>
        <w:tc>
          <w:tcPr>
            <w:tcW w:w="3118" w:type="dxa"/>
          </w:tcPr>
          <w:p w:rsidR="005447E8" w:rsidRDefault="005447E8">
            <w:pPr>
              <w:pStyle w:val="ConsPlusNormal"/>
            </w:pPr>
            <w:r>
              <w:t xml:space="preserve">Муниципальный район </w:t>
            </w:r>
            <w:r>
              <w:lastRenderedPageBreak/>
              <w:t>"Красногвардейский район"</w:t>
            </w:r>
          </w:p>
        </w:tc>
        <w:tc>
          <w:tcPr>
            <w:tcW w:w="2320" w:type="dxa"/>
            <w:vAlign w:val="center"/>
          </w:tcPr>
          <w:p w:rsidR="005447E8" w:rsidRDefault="005447E8">
            <w:pPr>
              <w:pStyle w:val="ConsPlusNormal"/>
            </w:pPr>
            <w:r>
              <w:lastRenderedPageBreak/>
              <w:t xml:space="preserve">Ливенское сельское </w:t>
            </w:r>
            <w:r>
              <w:lastRenderedPageBreak/>
              <w:t>поселение</w:t>
            </w:r>
          </w:p>
        </w:tc>
        <w:tc>
          <w:tcPr>
            <w:tcW w:w="1276" w:type="dxa"/>
            <w:vAlign w:val="center"/>
          </w:tcPr>
          <w:p w:rsidR="005447E8" w:rsidRDefault="005447E8">
            <w:pPr>
              <w:pStyle w:val="ConsPlusNormal"/>
              <w:jc w:val="center"/>
            </w:pPr>
            <w:r>
              <w:lastRenderedPageBreak/>
              <w:t>3 725</w:t>
            </w:r>
          </w:p>
        </w:tc>
        <w:tc>
          <w:tcPr>
            <w:tcW w:w="1701" w:type="dxa"/>
            <w:vAlign w:val="center"/>
          </w:tcPr>
          <w:p w:rsidR="005447E8" w:rsidRDefault="005447E8">
            <w:pPr>
              <w:pStyle w:val="ConsPlusNormal"/>
              <w:jc w:val="center"/>
            </w:pPr>
            <w:r>
              <w:t>8,500</w:t>
            </w:r>
          </w:p>
        </w:tc>
      </w:tr>
      <w:tr w:rsidR="005447E8">
        <w:tc>
          <w:tcPr>
            <w:tcW w:w="616" w:type="dxa"/>
          </w:tcPr>
          <w:p w:rsidR="005447E8" w:rsidRDefault="005447E8">
            <w:pPr>
              <w:pStyle w:val="ConsPlusNormal"/>
            </w:pPr>
            <w:r>
              <w:lastRenderedPageBreak/>
              <w:t>166.</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Марьевское сельское поселение</w:t>
            </w:r>
          </w:p>
        </w:tc>
        <w:tc>
          <w:tcPr>
            <w:tcW w:w="1276" w:type="dxa"/>
            <w:vAlign w:val="center"/>
          </w:tcPr>
          <w:p w:rsidR="005447E8" w:rsidRDefault="005447E8">
            <w:pPr>
              <w:pStyle w:val="ConsPlusNormal"/>
              <w:jc w:val="center"/>
            </w:pPr>
            <w:r>
              <w:t>682</w:t>
            </w:r>
          </w:p>
        </w:tc>
        <w:tc>
          <w:tcPr>
            <w:tcW w:w="1701" w:type="dxa"/>
            <w:vAlign w:val="center"/>
          </w:tcPr>
          <w:p w:rsidR="005447E8" w:rsidRDefault="005447E8">
            <w:pPr>
              <w:pStyle w:val="ConsPlusNormal"/>
              <w:jc w:val="center"/>
            </w:pPr>
            <w:r>
              <w:t>2,300</w:t>
            </w:r>
          </w:p>
        </w:tc>
      </w:tr>
      <w:tr w:rsidR="005447E8">
        <w:tc>
          <w:tcPr>
            <w:tcW w:w="616" w:type="dxa"/>
          </w:tcPr>
          <w:p w:rsidR="005447E8" w:rsidRDefault="005447E8">
            <w:pPr>
              <w:pStyle w:val="ConsPlusNormal"/>
            </w:pPr>
            <w:r>
              <w:t>167.</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Новохуторное сельское поселение</w:t>
            </w:r>
          </w:p>
        </w:tc>
        <w:tc>
          <w:tcPr>
            <w:tcW w:w="1276" w:type="dxa"/>
            <w:vAlign w:val="center"/>
          </w:tcPr>
          <w:p w:rsidR="005447E8" w:rsidRDefault="005447E8">
            <w:pPr>
              <w:pStyle w:val="ConsPlusNormal"/>
              <w:jc w:val="center"/>
            </w:pPr>
            <w:r>
              <w:t>778</w:t>
            </w:r>
          </w:p>
        </w:tc>
        <w:tc>
          <w:tcPr>
            <w:tcW w:w="1701" w:type="dxa"/>
            <w:vAlign w:val="center"/>
          </w:tcPr>
          <w:p w:rsidR="005447E8" w:rsidRDefault="005447E8">
            <w:pPr>
              <w:pStyle w:val="ConsPlusNormal"/>
              <w:jc w:val="center"/>
            </w:pPr>
            <w:r>
              <w:t>1,800</w:t>
            </w:r>
          </w:p>
        </w:tc>
      </w:tr>
      <w:tr w:rsidR="005447E8">
        <w:tc>
          <w:tcPr>
            <w:tcW w:w="616" w:type="dxa"/>
          </w:tcPr>
          <w:p w:rsidR="005447E8" w:rsidRDefault="005447E8">
            <w:pPr>
              <w:pStyle w:val="ConsPlusNormal"/>
            </w:pPr>
            <w:r>
              <w:t>168.</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Палатовское сельское поселение</w:t>
            </w:r>
          </w:p>
        </w:tc>
        <w:tc>
          <w:tcPr>
            <w:tcW w:w="1276" w:type="dxa"/>
            <w:vAlign w:val="center"/>
          </w:tcPr>
          <w:p w:rsidR="005447E8" w:rsidRDefault="005447E8">
            <w:pPr>
              <w:pStyle w:val="ConsPlusNormal"/>
              <w:jc w:val="center"/>
            </w:pPr>
            <w:r>
              <w:t>1 225</w:t>
            </w:r>
          </w:p>
        </w:tc>
        <w:tc>
          <w:tcPr>
            <w:tcW w:w="1701" w:type="dxa"/>
            <w:vAlign w:val="center"/>
          </w:tcPr>
          <w:p w:rsidR="005447E8" w:rsidRDefault="005447E8">
            <w:pPr>
              <w:pStyle w:val="ConsPlusNormal"/>
              <w:jc w:val="center"/>
            </w:pPr>
            <w:r>
              <w:t>3,100</w:t>
            </w:r>
          </w:p>
        </w:tc>
      </w:tr>
      <w:tr w:rsidR="005447E8">
        <w:tc>
          <w:tcPr>
            <w:tcW w:w="616" w:type="dxa"/>
          </w:tcPr>
          <w:p w:rsidR="005447E8" w:rsidRDefault="005447E8">
            <w:pPr>
              <w:pStyle w:val="ConsPlusNormal"/>
            </w:pPr>
            <w:r>
              <w:t>169.</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Стрелецкое сельское поселение</w:t>
            </w:r>
          </w:p>
        </w:tc>
        <w:tc>
          <w:tcPr>
            <w:tcW w:w="1276" w:type="dxa"/>
            <w:vAlign w:val="center"/>
          </w:tcPr>
          <w:p w:rsidR="005447E8" w:rsidRDefault="005447E8">
            <w:pPr>
              <w:pStyle w:val="ConsPlusNormal"/>
              <w:jc w:val="center"/>
            </w:pPr>
            <w:r>
              <w:t>2 679</w:t>
            </w:r>
          </w:p>
        </w:tc>
        <w:tc>
          <w:tcPr>
            <w:tcW w:w="1701" w:type="dxa"/>
            <w:vAlign w:val="center"/>
          </w:tcPr>
          <w:p w:rsidR="005447E8" w:rsidRDefault="005447E8">
            <w:pPr>
              <w:pStyle w:val="ConsPlusNormal"/>
              <w:jc w:val="center"/>
            </w:pPr>
            <w:r>
              <w:t>3,300</w:t>
            </w:r>
          </w:p>
        </w:tc>
      </w:tr>
      <w:tr w:rsidR="005447E8">
        <w:tc>
          <w:tcPr>
            <w:tcW w:w="616" w:type="dxa"/>
          </w:tcPr>
          <w:p w:rsidR="005447E8" w:rsidRDefault="005447E8">
            <w:pPr>
              <w:pStyle w:val="ConsPlusNormal"/>
            </w:pPr>
            <w:r>
              <w:t>170.</w:t>
            </w:r>
          </w:p>
        </w:tc>
        <w:tc>
          <w:tcPr>
            <w:tcW w:w="3118" w:type="dxa"/>
          </w:tcPr>
          <w:p w:rsidR="005447E8" w:rsidRDefault="005447E8">
            <w:pPr>
              <w:pStyle w:val="ConsPlusNormal"/>
            </w:pPr>
            <w:r>
              <w:t>Муниципальный район "Красногвардейский район"</w:t>
            </w:r>
          </w:p>
        </w:tc>
        <w:tc>
          <w:tcPr>
            <w:tcW w:w="2320" w:type="dxa"/>
            <w:vAlign w:val="center"/>
          </w:tcPr>
          <w:p w:rsidR="005447E8" w:rsidRDefault="005447E8">
            <w:pPr>
              <w:pStyle w:val="ConsPlusNormal"/>
            </w:pPr>
            <w:r>
              <w:t>Утянское сельское поселение</w:t>
            </w:r>
          </w:p>
        </w:tc>
        <w:tc>
          <w:tcPr>
            <w:tcW w:w="1276" w:type="dxa"/>
            <w:vAlign w:val="center"/>
          </w:tcPr>
          <w:p w:rsidR="005447E8" w:rsidRDefault="005447E8">
            <w:pPr>
              <w:pStyle w:val="ConsPlusNormal"/>
              <w:jc w:val="center"/>
            </w:pPr>
            <w:r>
              <w:t>1 455</w:t>
            </w:r>
          </w:p>
        </w:tc>
        <w:tc>
          <w:tcPr>
            <w:tcW w:w="1701" w:type="dxa"/>
            <w:vAlign w:val="center"/>
          </w:tcPr>
          <w:p w:rsidR="005447E8" w:rsidRDefault="005447E8">
            <w:pPr>
              <w:pStyle w:val="ConsPlusNormal"/>
              <w:jc w:val="center"/>
            </w:pPr>
            <w:r>
              <w:t>3,100</w:t>
            </w:r>
          </w:p>
        </w:tc>
      </w:tr>
      <w:tr w:rsidR="005447E8">
        <w:tc>
          <w:tcPr>
            <w:tcW w:w="616" w:type="dxa"/>
          </w:tcPr>
          <w:p w:rsidR="005447E8" w:rsidRDefault="005447E8">
            <w:pPr>
              <w:pStyle w:val="ConsPlusNormal"/>
            </w:pPr>
            <w:r>
              <w:t>171.</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Городское поселение "Поселок Красная Яруга"</w:t>
            </w:r>
          </w:p>
        </w:tc>
        <w:tc>
          <w:tcPr>
            <w:tcW w:w="1276" w:type="dxa"/>
            <w:vAlign w:val="center"/>
          </w:tcPr>
          <w:p w:rsidR="005447E8" w:rsidRDefault="005447E8">
            <w:pPr>
              <w:pStyle w:val="ConsPlusNormal"/>
              <w:jc w:val="center"/>
            </w:pPr>
            <w:r>
              <w:t>8 168</w:t>
            </w:r>
          </w:p>
        </w:tc>
        <w:tc>
          <w:tcPr>
            <w:tcW w:w="1701" w:type="dxa"/>
            <w:vAlign w:val="center"/>
          </w:tcPr>
          <w:p w:rsidR="005447E8" w:rsidRDefault="005447E8">
            <w:pPr>
              <w:pStyle w:val="ConsPlusNormal"/>
              <w:jc w:val="center"/>
            </w:pPr>
            <w:r>
              <w:t>25,358</w:t>
            </w:r>
          </w:p>
        </w:tc>
      </w:tr>
      <w:tr w:rsidR="005447E8">
        <w:tc>
          <w:tcPr>
            <w:tcW w:w="616" w:type="dxa"/>
          </w:tcPr>
          <w:p w:rsidR="005447E8" w:rsidRDefault="005447E8">
            <w:pPr>
              <w:pStyle w:val="ConsPlusNormal"/>
            </w:pPr>
            <w:r>
              <w:t>172.</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Вязовское сельское поселение</w:t>
            </w:r>
          </w:p>
        </w:tc>
        <w:tc>
          <w:tcPr>
            <w:tcW w:w="1276" w:type="dxa"/>
            <w:vAlign w:val="center"/>
          </w:tcPr>
          <w:p w:rsidR="005447E8" w:rsidRDefault="005447E8">
            <w:pPr>
              <w:pStyle w:val="ConsPlusNormal"/>
              <w:jc w:val="center"/>
            </w:pPr>
            <w:r>
              <w:t>889</w:t>
            </w:r>
          </w:p>
        </w:tc>
        <w:tc>
          <w:tcPr>
            <w:tcW w:w="1701" w:type="dxa"/>
            <w:vAlign w:val="center"/>
          </w:tcPr>
          <w:p w:rsidR="005447E8" w:rsidRDefault="005447E8">
            <w:pPr>
              <w:pStyle w:val="ConsPlusNormal"/>
              <w:jc w:val="center"/>
            </w:pPr>
            <w:r>
              <w:t>1,267</w:t>
            </w:r>
          </w:p>
        </w:tc>
      </w:tr>
      <w:tr w:rsidR="005447E8">
        <w:tc>
          <w:tcPr>
            <w:tcW w:w="616" w:type="dxa"/>
          </w:tcPr>
          <w:p w:rsidR="005447E8" w:rsidRDefault="005447E8">
            <w:pPr>
              <w:pStyle w:val="ConsPlusNormal"/>
            </w:pPr>
            <w:r>
              <w:t>173.</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Графовское сельское поселение</w:t>
            </w:r>
          </w:p>
        </w:tc>
        <w:tc>
          <w:tcPr>
            <w:tcW w:w="1276" w:type="dxa"/>
            <w:vAlign w:val="center"/>
          </w:tcPr>
          <w:p w:rsidR="005447E8" w:rsidRDefault="005447E8">
            <w:pPr>
              <w:pStyle w:val="ConsPlusNormal"/>
              <w:jc w:val="center"/>
            </w:pPr>
            <w:r>
              <w:t>1 007</w:t>
            </w:r>
          </w:p>
        </w:tc>
        <w:tc>
          <w:tcPr>
            <w:tcW w:w="1701" w:type="dxa"/>
            <w:vAlign w:val="center"/>
          </w:tcPr>
          <w:p w:rsidR="005447E8" w:rsidRDefault="005447E8">
            <w:pPr>
              <w:pStyle w:val="ConsPlusNormal"/>
              <w:jc w:val="center"/>
            </w:pPr>
            <w:r>
              <w:t>1,441</w:t>
            </w:r>
          </w:p>
        </w:tc>
      </w:tr>
      <w:tr w:rsidR="005447E8">
        <w:tc>
          <w:tcPr>
            <w:tcW w:w="616" w:type="dxa"/>
          </w:tcPr>
          <w:p w:rsidR="005447E8" w:rsidRDefault="005447E8">
            <w:pPr>
              <w:pStyle w:val="ConsPlusNormal"/>
            </w:pPr>
            <w:r>
              <w:t>174.</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Илек-Пеньковское сельское поселение</w:t>
            </w:r>
          </w:p>
        </w:tc>
        <w:tc>
          <w:tcPr>
            <w:tcW w:w="1276" w:type="dxa"/>
            <w:vAlign w:val="center"/>
          </w:tcPr>
          <w:p w:rsidR="005447E8" w:rsidRDefault="005447E8">
            <w:pPr>
              <w:pStyle w:val="ConsPlusNormal"/>
              <w:jc w:val="center"/>
            </w:pPr>
            <w:r>
              <w:t>893</w:t>
            </w:r>
          </w:p>
        </w:tc>
        <w:tc>
          <w:tcPr>
            <w:tcW w:w="1701" w:type="dxa"/>
            <w:vAlign w:val="center"/>
          </w:tcPr>
          <w:p w:rsidR="005447E8" w:rsidRDefault="005447E8">
            <w:pPr>
              <w:pStyle w:val="ConsPlusNormal"/>
              <w:jc w:val="center"/>
            </w:pPr>
            <w:r>
              <w:t>1,300</w:t>
            </w:r>
          </w:p>
        </w:tc>
      </w:tr>
      <w:tr w:rsidR="005447E8">
        <w:tc>
          <w:tcPr>
            <w:tcW w:w="616" w:type="dxa"/>
          </w:tcPr>
          <w:p w:rsidR="005447E8" w:rsidRDefault="005447E8">
            <w:pPr>
              <w:pStyle w:val="ConsPlusNormal"/>
            </w:pPr>
            <w:r>
              <w:t>175.</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Колотиловское сельское поселение</w:t>
            </w:r>
          </w:p>
        </w:tc>
        <w:tc>
          <w:tcPr>
            <w:tcW w:w="1276" w:type="dxa"/>
            <w:vAlign w:val="center"/>
          </w:tcPr>
          <w:p w:rsidR="005447E8" w:rsidRDefault="005447E8">
            <w:pPr>
              <w:pStyle w:val="ConsPlusNormal"/>
              <w:jc w:val="center"/>
            </w:pPr>
            <w:r>
              <w:t>1 051</w:t>
            </w:r>
          </w:p>
        </w:tc>
        <w:tc>
          <w:tcPr>
            <w:tcW w:w="1701" w:type="dxa"/>
            <w:vAlign w:val="center"/>
          </w:tcPr>
          <w:p w:rsidR="005447E8" w:rsidRDefault="005447E8">
            <w:pPr>
              <w:pStyle w:val="ConsPlusNormal"/>
              <w:jc w:val="center"/>
            </w:pPr>
            <w:r>
              <w:t>1,593</w:t>
            </w:r>
          </w:p>
        </w:tc>
      </w:tr>
      <w:tr w:rsidR="005447E8">
        <w:tc>
          <w:tcPr>
            <w:tcW w:w="616" w:type="dxa"/>
          </w:tcPr>
          <w:p w:rsidR="005447E8" w:rsidRDefault="005447E8">
            <w:pPr>
              <w:pStyle w:val="ConsPlusNormal"/>
            </w:pPr>
            <w:r>
              <w:t>176.</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Репяховское сельское поселение</w:t>
            </w:r>
          </w:p>
        </w:tc>
        <w:tc>
          <w:tcPr>
            <w:tcW w:w="1276" w:type="dxa"/>
            <w:vAlign w:val="center"/>
          </w:tcPr>
          <w:p w:rsidR="005447E8" w:rsidRDefault="005447E8">
            <w:pPr>
              <w:pStyle w:val="ConsPlusNormal"/>
              <w:jc w:val="center"/>
            </w:pPr>
            <w:r>
              <w:t>942</w:t>
            </w:r>
          </w:p>
        </w:tc>
        <w:tc>
          <w:tcPr>
            <w:tcW w:w="1701" w:type="dxa"/>
            <w:vAlign w:val="center"/>
          </w:tcPr>
          <w:p w:rsidR="005447E8" w:rsidRDefault="005447E8">
            <w:pPr>
              <w:pStyle w:val="ConsPlusNormal"/>
              <w:jc w:val="center"/>
            </w:pPr>
            <w:r>
              <w:t>1,406</w:t>
            </w:r>
          </w:p>
        </w:tc>
      </w:tr>
      <w:tr w:rsidR="005447E8">
        <w:tc>
          <w:tcPr>
            <w:tcW w:w="616" w:type="dxa"/>
          </w:tcPr>
          <w:p w:rsidR="005447E8" w:rsidRDefault="005447E8">
            <w:pPr>
              <w:pStyle w:val="ConsPlusNormal"/>
            </w:pPr>
            <w:r>
              <w:t>177.</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Сергиевское сельское поселение</w:t>
            </w:r>
          </w:p>
        </w:tc>
        <w:tc>
          <w:tcPr>
            <w:tcW w:w="1276" w:type="dxa"/>
            <w:vAlign w:val="center"/>
          </w:tcPr>
          <w:p w:rsidR="005447E8" w:rsidRDefault="005447E8">
            <w:pPr>
              <w:pStyle w:val="ConsPlusNormal"/>
              <w:jc w:val="center"/>
            </w:pPr>
            <w:r>
              <w:t>1 033</w:t>
            </w:r>
          </w:p>
        </w:tc>
        <w:tc>
          <w:tcPr>
            <w:tcW w:w="1701" w:type="dxa"/>
            <w:vAlign w:val="center"/>
          </w:tcPr>
          <w:p w:rsidR="005447E8" w:rsidRDefault="005447E8">
            <w:pPr>
              <w:pStyle w:val="ConsPlusNormal"/>
              <w:jc w:val="center"/>
            </w:pPr>
            <w:r>
              <w:t>1,440</w:t>
            </w:r>
          </w:p>
        </w:tc>
      </w:tr>
      <w:tr w:rsidR="005447E8">
        <w:tc>
          <w:tcPr>
            <w:tcW w:w="616" w:type="dxa"/>
          </w:tcPr>
          <w:p w:rsidR="005447E8" w:rsidRDefault="005447E8">
            <w:pPr>
              <w:pStyle w:val="ConsPlusNormal"/>
            </w:pPr>
            <w:r>
              <w:t>178.</w:t>
            </w:r>
          </w:p>
        </w:tc>
        <w:tc>
          <w:tcPr>
            <w:tcW w:w="3118" w:type="dxa"/>
          </w:tcPr>
          <w:p w:rsidR="005447E8" w:rsidRDefault="005447E8">
            <w:pPr>
              <w:pStyle w:val="ConsPlusNormal"/>
            </w:pPr>
            <w:r>
              <w:t>Муниципальный район "Краснояружский район"</w:t>
            </w:r>
          </w:p>
        </w:tc>
        <w:tc>
          <w:tcPr>
            <w:tcW w:w="2320" w:type="dxa"/>
            <w:vAlign w:val="center"/>
          </w:tcPr>
          <w:p w:rsidR="005447E8" w:rsidRDefault="005447E8">
            <w:pPr>
              <w:pStyle w:val="ConsPlusNormal"/>
            </w:pPr>
            <w:r>
              <w:t>Теребренское сельское поселение</w:t>
            </w:r>
          </w:p>
        </w:tc>
        <w:tc>
          <w:tcPr>
            <w:tcW w:w="1276" w:type="dxa"/>
            <w:vAlign w:val="center"/>
          </w:tcPr>
          <w:p w:rsidR="005447E8" w:rsidRDefault="005447E8">
            <w:pPr>
              <w:pStyle w:val="ConsPlusNormal"/>
              <w:jc w:val="center"/>
            </w:pPr>
            <w:r>
              <w:t>809</w:t>
            </w:r>
          </w:p>
        </w:tc>
        <w:tc>
          <w:tcPr>
            <w:tcW w:w="1701" w:type="dxa"/>
            <w:vAlign w:val="center"/>
          </w:tcPr>
          <w:p w:rsidR="005447E8" w:rsidRDefault="005447E8">
            <w:pPr>
              <w:pStyle w:val="ConsPlusNormal"/>
              <w:jc w:val="center"/>
            </w:pPr>
            <w:r>
              <w:t>1,113</w:t>
            </w:r>
          </w:p>
        </w:tc>
      </w:tr>
      <w:tr w:rsidR="005447E8">
        <w:tc>
          <w:tcPr>
            <w:tcW w:w="616" w:type="dxa"/>
          </w:tcPr>
          <w:p w:rsidR="005447E8" w:rsidRDefault="005447E8">
            <w:pPr>
              <w:pStyle w:val="ConsPlusNormal"/>
            </w:pPr>
            <w:r>
              <w:t>179.</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Городское поселение "Город Новый Оскол"</w:t>
            </w:r>
          </w:p>
        </w:tc>
        <w:tc>
          <w:tcPr>
            <w:tcW w:w="1276" w:type="dxa"/>
            <w:vAlign w:val="center"/>
          </w:tcPr>
          <w:p w:rsidR="005447E8" w:rsidRDefault="005447E8">
            <w:pPr>
              <w:pStyle w:val="ConsPlusNormal"/>
              <w:jc w:val="center"/>
            </w:pPr>
            <w:r>
              <w:t>19 261</w:t>
            </w:r>
          </w:p>
        </w:tc>
        <w:tc>
          <w:tcPr>
            <w:tcW w:w="1701" w:type="dxa"/>
            <w:vAlign w:val="center"/>
          </w:tcPr>
          <w:p w:rsidR="005447E8" w:rsidRDefault="005447E8">
            <w:pPr>
              <w:pStyle w:val="ConsPlusNormal"/>
              <w:jc w:val="center"/>
            </w:pPr>
            <w:r>
              <w:t>86,505</w:t>
            </w:r>
          </w:p>
        </w:tc>
      </w:tr>
      <w:tr w:rsidR="005447E8">
        <w:tc>
          <w:tcPr>
            <w:tcW w:w="616" w:type="dxa"/>
          </w:tcPr>
          <w:p w:rsidR="005447E8" w:rsidRDefault="005447E8">
            <w:pPr>
              <w:pStyle w:val="ConsPlusNormal"/>
            </w:pPr>
            <w:r>
              <w:t>180.</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Беломестненское сельское поселение</w:t>
            </w:r>
          </w:p>
        </w:tc>
        <w:tc>
          <w:tcPr>
            <w:tcW w:w="1276" w:type="dxa"/>
            <w:vAlign w:val="center"/>
          </w:tcPr>
          <w:p w:rsidR="005447E8" w:rsidRDefault="005447E8">
            <w:pPr>
              <w:pStyle w:val="ConsPlusNormal"/>
              <w:jc w:val="center"/>
            </w:pPr>
            <w:r>
              <w:t>2 418</w:t>
            </w:r>
          </w:p>
        </w:tc>
        <w:tc>
          <w:tcPr>
            <w:tcW w:w="1701" w:type="dxa"/>
            <w:vAlign w:val="center"/>
          </w:tcPr>
          <w:p w:rsidR="005447E8" w:rsidRDefault="005447E8">
            <w:pPr>
              <w:pStyle w:val="ConsPlusNormal"/>
              <w:jc w:val="center"/>
            </w:pPr>
            <w:r>
              <w:t>5,416</w:t>
            </w:r>
          </w:p>
        </w:tc>
      </w:tr>
      <w:tr w:rsidR="005447E8">
        <w:tc>
          <w:tcPr>
            <w:tcW w:w="616" w:type="dxa"/>
          </w:tcPr>
          <w:p w:rsidR="005447E8" w:rsidRDefault="005447E8">
            <w:pPr>
              <w:pStyle w:val="ConsPlusNormal"/>
            </w:pPr>
            <w:r>
              <w:t>181.</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Богородское сельское поселение</w:t>
            </w:r>
          </w:p>
        </w:tc>
        <w:tc>
          <w:tcPr>
            <w:tcW w:w="1276" w:type="dxa"/>
            <w:vAlign w:val="center"/>
          </w:tcPr>
          <w:p w:rsidR="005447E8" w:rsidRDefault="005447E8">
            <w:pPr>
              <w:pStyle w:val="ConsPlusNormal"/>
              <w:jc w:val="center"/>
            </w:pPr>
            <w:r>
              <w:t>919</w:t>
            </w:r>
          </w:p>
        </w:tc>
        <w:tc>
          <w:tcPr>
            <w:tcW w:w="1701" w:type="dxa"/>
            <w:vAlign w:val="center"/>
          </w:tcPr>
          <w:p w:rsidR="005447E8" w:rsidRDefault="005447E8">
            <w:pPr>
              <w:pStyle w:val="ConsPlusNormal"/>
              <w:jc w:val="center"/>
            </w:pPr>
            <w:r>
              <w:t>2,513</w:t>
            </w:r>
          </w:p>
        </w:tc>
      </w:tr>
      <w:tr w:rsidR="005447E8">
        <w:tc>
          <w:tcPr>
            <w:tcW w:w="616" w:type="dxa"/>
          </w:tcPr>
          <w:p w:rsidR="005447E8" w:rsidRDefault="005447E8">
            <w:pPr>
              <w:pStyle w:val="ConsPlusNormal"/>
            </w:pPr>
            <w:r>
              <w:t>182.</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Большеивановское сельское поселение</w:t>
            </w:r>
          </w:p>
        </w:tc>
        <w:tc>
          <w:tcPr>
            <w:tcW w:w="1276" w:type="dxa"/>
            <w:vAlign w:val="center"/>
          </w:tcPr>
          <w:p w:rsidR="005447E8" w:rsidRDefault="005447E8">
            <w:pPr>
              <w:pStyle w:val="ConsPlusNormal"/>
              <w:jc w:val="center"/>
            </w:pPr>
            <w:r>
              <w:t>1 116</w:t>
            </w:r>
          </w:p>
        </w:tc>
        <w:tc>
          <w:tcPr>
            <w:tcW w:w="1701" w:type="dxa"/>
            <w:vAlign w:val="center"/>
          </w:tcPr>
          <w:p w:rsidR="005447E8" w:rsidRDefault="005447E8">
            <w:pPr>
              <w:pStyle w:val="ConsPlusNormal"/>
              <w:jc w:val="center"/>
            </w:pPr>
            <w:r>
              <w:t>2,833</w:t>
            </w:r>
          </w:p>
        </w:tc>
      </w:tr>
      <w:tr w:rsidR="005447E8">
        <w:tc>
          <w:tcPr>
            <w:tcW w:w="616" w:type="dxa"/>
          </w:tcPr>
          <w:p w:rsidR="005447E8" w:rsidRDefault="005447E8">
            <w:pPr>
              <w:pStyle w:val="ConsPlusNormal"/>
            </w:pPr>
            <w:r>
              <w:t>183.</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Боровогриневское сельское поселение</w:t>
            </w:r>
          </w:p>
        </w:tc>
        <w:tc>
          <w:tcPr>
            <w:tcW w:w="1276" w:type="dxa"/>
            <w:vAlign w:val="center"/>
          </w:tcPr>
          <w:p w:rsidR="005447E8" w:rsidRDefault="005447E8">
            <w:pPr>
              <w:pStyle w:val="ConsPlusNormal"/>
              <w:jc w:val="center"/>
            </w:pPr>
            <w:r>
              <w:t>703</w:t>
            </w:r>
          </w:p>
        </w:tc>
        <w:tc>
          <w:tcPr>
            <w:tcW w:w="1701" w:type="dxa"/>
            <w:vAlign w:val="center"/>
          </w:tcPr>
          <w:p w:rsidR="005447E8" w:rsidRDefault="005447E8">
            <w:pPr>
              <w:pStyle w:val="ConsPlusNormal"/>
              <w:jc w:val="center"/>
            </w:pPr>
            <w:r>
              <w:t>2,718</w:t>
            </w:r>
          </w:p>
        </w:tc>
      </w:tr>
      <w:tr w:rsidR="005447E8">
        <w:tc>
          <w:tcPr>
            <w:tcW w:w="616" w:type="dxa"/>
          </w:tcPr>
          <w:p w:rsidR="005447E8" w:rsidRDefault="005447E8">
            <w:pPr>
              <w:pStyle w:val="ConsPlusNormal"/>
            </w:pPr>
            <w:r>
              <w:lastRenderedPageBreak/>
              <w:t>184.</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Васильдольское сельское поселение</w:t>
            </w:r>
          </w:p>
        </w:tc>
        <w:tc>
          <w:tcPr>
            <w:tcW w:w="1276" w:type="dxa"/>
            <w:vAlign w:val="center"/>
          </w:tcPr>
          <w:p w:rsidR="005447E8" w:rsidRDefault="005447E8">
            <w:pPr>
              <w:pStyle w:val="ConsPlusNormal"/>
              <w:jc w:val="center"/>
            </w:pPr>
            <w:r>
              <w:t>828</w:t>
            </w:r>
          </w:p>
        </w:tc>
        <w:tc>
          <w:tcPr>
            <w:tcW w:w="1701" w:type="dxa"/>
            <w:vAlign w:val="center"/>
          </w:tcPr>
          <w:p w:rsidR="005447E8" w:rsidRDefault="005447E8">
            <w:pPr>
              <w:pStyle w:val="ConsPlusNormal"/>
              <w:jc w:val="center"/>
            </w:pPr>
            <w:r>
              <w:t>2,044</w:t>
            </w:r>
          </w:p>
        </w:tc>
      </w:tr>
      <w:tr w:rsidR="005447E8">
        <w:tc>
          <w:tcPr>
            <w:tcW w:w="616" w:type="dxa"/>
          </w:tcPr>
          <w:p w:rsidR="005447E8" w:rsidRDefault="005447E8">
            <w:pPr>
              <w:pStyle w:val="ConsPlusNormal"/>
            </w:pPr>
            <w:r>
              <w:t>185.</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Великомихайловское сельское поселение</w:t>
            </w:r>
          </w:p>
        </w:tc>
        <w:tc>
          <w:tcPr>
            <w:tcW w:w="1276" w:type="dxa"/>
            <w:vAlign w:val="center"/>
          </w:tcPr>
          <w:p w:rsidR="005447E8" w:rsidRDefault="005447E8">
            <w:pPr>
              <w:pStyle w:val="ConsPlusNormal"/>
              <w:jc w:val="center"/>
            </w:pPr>
            <w:r>
              <w:t>2 748</w:t>
            </w:r>
          </w:p>
        </w:tc>
        <w:tc>
          <w:tcPr>
            <w:tcW w:w="1701" w:type="dxa"/>
            <w:vAlign w:val="center"/>
          </w:tcPr>
          <w:p w:rsidR="005447E8" w:rsidRDefault="005447E8">
            <w:pPr>
              <w:pStyle w:val="ConsPlusNormal"/>
              <w:jc w:val="center"/>
            </w:pPr>
            <w:r>
              <w:t>7,287</w:t>
            </w:r>
          </w:p>
        </w:tc>
      </w:tr>
      <w:tr w:rsidR="005447E8">
        <w:tc>
          <w:tcPr>
            <w:tcW w:w="616" w:type="dxa"/>
          </w:tcPr>
          <w:p w:rsidR="005447E8" w:rsidRDefault="005447E8">
            <w:pPr>
              <w:pStyle w:val="ConsPlusNormal"/>
            </w:pPr>
            <w:r>
              <w:t>186.</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Николаевское сельское поселение</w:t>
            </w:r>
          </w:p>
        </w:tc>
        <w:tc>
          <w:tcPr>
            <w:tcW w:w="1276" w:type="dxa"/>
            <w:vAlign w:val="center"/>
          </w:tcPr>
          <w:p w:rsidR="005447E8" w:rsidRDefault="005447E8">
            <w:pPr>
              <w:pStyle w:val="ConsPlusNormal"/>
              <w:jc w:val="center"/>
            </w:pPr>
            <w:r>
              <w:t>1 345</w:t>
            </w:r>
          </w:p>
        </w:tc>
        <w:tc>
          <w:tcPr>
            <w:tcW w:w="1701" w:type="dxa"/>
            <w:vAlign w:val="center"/>
          </w:tcPr>
          <w:p w:rsidR="005447E8" w:rsidRDefault="005447E8">
            <w:pPr>
              <w:pStyle w:val="ConsPlusNormal"/>
              <w:jc w:val="center"/>
            </w:pPr>
            <w:r>
              <w:t>3,574</w:t>
            </w:r>
          </w:p>
        </w:tc>
      </w:tr>
      <w:tr w:rsidR="005447E8">
        <w:tc>
          <w:tcPr>
            <w:tcW w:w="616" w:type="dxa"/>
          </w:tcPr>
          <w:p w:rsidR="005447E8" w:rsidRDefault="005447E8">
            <w:pPr>
              <w:pStyle w:val="ConsPlusNormal"/>
            </w:pPr>
            <w:r>
              <w:t>187.</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Ниновское сельское поселение</w:t>
            </w:r>
          </w:p>
        </w:tc>
        <w:tc>
          <w:tcPr>
            <w:tcW w:w="1276" w:type="dxa"/>
            <w:vAlign w:val="center"/>
          </w:tcPr>
          <w:p w:rsidR="005447E8" w:rsidRDefault="005447E8">
            <w:pPr>
              <w:pStyle w:val="ConsPlusNormal"/>
              <w:jc w:val="center"/>
            </w:pPr>
            <w:r>
              <w:t>2 868</w:t>
            </w:r>
          </w:p>
        </w:tc>
        <w:tc>
          <w:tcPr>
            <w:tcW w:w="1701" w:type="dxa"/>
            <w:vAlign w:val="center"/>
          </w:tcPr>
          <w:p w:rsidR="005447E8" w:rsidRDefault="005447E8">
            <w:pPr>
              <w:pStyle w:val="ConsPlusNormal"/>
              <w:jc w:val="center"/>
            </w:pPr>
            <w:r>
              <w:t>8,042</w:t>
            </w:r>
          </w:p>
        </w:tc>
      </w:tr>
      <w:tr w:rsidR="005447E8">
        <w:tc>
          <w:tcPr>
            <w:tcW w:w="616" w:type="dxa"/>
          </w:tcPr>
          <w:p w:rsidR="005447E8" w:rsidRDefault="005447E8">
            <w:pPr>
              <w:pStyle w:val="ConsPlusNormal"/>
            </w:pPr>
            <w:r>
              <w:t>188.</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Новобезгинское сельское поселение</w:t>
            </w:r>
          </w:p>
        </w:tc>
        <w:tc>
          <w:tcPr>
            <w:tcW w:w="1276" w:type="dxa"/>
            <w:vAlign w:val="center"/>
          </w:tcPr>
          <w:p w:rsidR="005447E8" w:rsidRDefault="005447E8">
            <w:pPr>
              <w:pStyle w:val="ConsPlusNormal"/>
              <w:jc w:val="center"/>
            </w:pPr>
            <w:r>
              <w:t>864</w:t>
            </w:r>
          </w:p>
        </w:tc>
        <w:tc>
          <w:tcPr>
            <w:tcW w:w="1701" w:type="dxa"/>
            <w:vAlign w:val="center"/>
          </w:tcPr>
          <w:p w:rsidR="005447E8" w:rsidRDefault="005447E8">
            <w:pPr>
              <w:pStyle w:val="ConsPlusNormal"/>
              <w:jc w:val="center"/>
            </w:pPr>
            <w:r>
              <w:t>2,222</w:t>
            </w:r>
          </w:p>
        </w:tc>
      </w:tr>
      <w:tr w:rsidR="005447E8">
        <w:tc>
          <w:tcPr>
            <w:tcW w:w="616" w:type="dxa"/>
          </w:tcPr>
          <w:p w:rsidR="005447E8" w:rsidRDefault="005447E8">
            <w:pPr>
              <w:pStyle w:val="ConsPlusNormal"/>
            </w:pPr>
            <w:r>
              <w:t>189.</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Оскольское сельское поселение</w:t>
            </w:r>
          </w:p>
        </w:tc>
        <w:tc>
          <w:tcPr>
            <w:tcW w:w="1276" w:type="dxa"/>
            <w:vAlign w:val="center"/>
          </w:tcPr>
          <w:p w:rsidR="005447E8" w:rsidRDefault="005447E8">
            <w:pPr>
              <w:pStyle w:val="ConsPlusNormal"/>
              <w:jc w:val="center"/>
            </w:pPr>
            <w:r>
              <w:t>2 369</w:t>
            </w:r>
          </w:p>
        </w:tc>
        <w:tc>
          <w:tcPr>
            <w:tcW w:w="1701" w:type="dxa"/>
            <w:vAlign w:val="center"/>
          </w:tcPr>
          <w:p w:rsidR="005447E8" w:rsidRDefault="005447E8">
            <w:pPr>
              <w:pStyle w:val="ConsPlusNormal"/>
              <w:jc w:val="center"/>
            </w:pPr>
            <w:r>
              <w:t>7,846</w:t>
            </w:r>
          </w:p>
        </w:tc>
      </w:tr>
      <w:tr w:rsidR="005447E8">
        <w:tc>
          <w:tcPr>
            <w:tcW w:w="616" w:type="dxa"/>
          </w:tcPr>
          <w:p w:rsidR="005447E8" w:rsidRDefault="005447E8">
            <w:pPr>
              <w:pStyle w:val="ConsPlusNormal"/>
            </w:pPr>
            <w:r>
              <w:t>190.</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Солонец-Полянское сельское поселение</w:t>
            </w:r>
          </w:p>
        </w:tc>
        <w:tc>
          <w:tcPr>
            <w:tcW w:w="1276" w:type="dxa"/>
            <w:vAlign w:val="center"/>
          </w:tcPr>
          <w:p w:rsidR="005447E8" w:rsidRDefault="005447E8">
            <w:pPr>
              <w:pStyle w:val="ConsPlusNormal"/>
              <w:jc w:val="center"/>
            </w:pPr>
            <w:r>
              <w:t>723</w:t>
            </w:r>
          </w:p>
        </w:tc>
        <w:tc>
          <w:tcPr>
            <w:tcW w:w="1701" w:type="dxa"/>
            <w:vAlign w:val="center"/>
          </w:tcPr>
          <w:p w:rsidR="005447E8" w:rsidRDefault="005447E8">
            <w:pPr>
              <w:pStyle w:val="ConsPlusNormal"/>
              <w:jc w:val="center"/>
            </w:pPr>
            <w:r>
              <w:t>1,788</w:t>
            </w:r>
          </w:p>
        </w:tc>
      </w:tr>
      <w:tr w:rsidR="005447E8">
        <w:tc>
          <w:tcPr>
            <w:tcW w:w="616" w:type="dxa"/>
          </w:tcPr>
          <w:p w:rsidR="005447E8" w:rsidRDefault="005447E8">
            <w:pPr>
              <w:pStyle w:val="ConsPlusNormal"/>
            </w:pPr>
            <w:r>
              <w:t>191.</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Старобезгинское сельское поселение</w:t>
            </w:r>
          </w:p>
        </w:tc>
        <w:tc>
          <w:tcPr>
            <w:tcW w:w="1276" w:type="dxa"/>
            <w:vAlign w:val="center"/>
          </w:tcPr>
          <w:p w:rsidR="005447E8" w:rsidRDefault="005447E8">
            <w:pPr>
              <w:pStyle w:val="ConsPlusNormal"/>
              <w:jc w:val="center"/>
            </w:pPr>
            <w:r>
              <w:t>733</w:t>
            </w:r>
          </w:p>
        </w:tc>
        <w:tc>
          <w:tcPr>
            <w:tcW w:w="1701" w:type="dxa"/>
            <w:vAlign w:val="center"/>
          </w:tcPr>
          <w:p w:rsidR="005447E8" w:rsidRDefault="005447E8">
            <w:pPr>
              <w:pStyle w:val="ConsPlusNormal"/>
              <w:jc w:val="center"/>
            </w:pPr>
            <w:r>
              <w:t>2,255</w:t>
            </w:r>
          </w:p>
        </w:tc>
      </w:tr>
      <w:tr w:rsidR="005447E8">
        <w:tc>
          <w:tcPr>
            <w:tcW w:w="616" w:type="dxa"/>
          </w:tcPr>
          <w:p w:rsidR="005447E8" w:rsidRDefault="005447E8">
            <w:pPr>
              <w:pStyle w:val="ConsPlusNormal"/>
            </w:pPr>
            <w:r>
              <w:t>192.</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Тростенецкое сельское поселение</w:t>
            </w:r>
          </w:p>
        </w:tc>
        <w:tc>
          <w:tcPr>
            <w:tcW w:w="1276" w:type="dxa"/>
            <w:vAlign w:val="center"/>
          </w:tcPr>
          <w:p w:rsidR="005447E8" w:rsidRDefault="005447E8">
            <w:pPr>
              <w:pStyle w:val="ConsPlusNormal"/>
              <w:jc w:val="center"/>
            </w:pPr>
            <w:r>
              <w:t>889</w:t>
            </w:r>
          </w:p>
        </w:tc>
        <w:tc>
          <w:tcPr>
            <w:tcW w:w="1701" w:type="dxa"/>
            <w:vAlign w:val="center"/>
          </w:tcPr>
          <w:p w:rsidR="005447E8" w:rsidRDefault="005447E8">
            <w:pPr>
              <w:pStyle w:val="ConsPlusNormal"/>
              <w:jc w:val="center"/>
            </w:pPr>
            <w:r>
              <w:t>2,154</w:t>
            </w:r>
          </w:p>
        </w:tc>
      </w:tr>
      <w:tr w:rsidR="005447E8">
        <w:tc>
          <w:tcPr>
            <w:tcW w:w="616" w:type="dxa"/>
          </w:tcPr>
          <w:p w:rsidR="005447E8" w:rsidRDefault="005447E8">
            <w:pPr>
              <w:pStyle w:val="ConsPlusNormal"/>
            </w:pPr>
            <w:r>
              <w:t>193.</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Шараповское сельское поселение</w:t>
            </w:r>
          </w:p>
        </w:tc>
        <w:tc>
          <w:tcPr>
            <w:tcW w:w="1276" w:type="dxa"/>
            <w:vAlign w:val="center"/>
          </w:tcPr>
          <w:p w:rsidR="005447E8" w:rsidRDefault="005447E8">
            <w:pPr>
              <w:pStyle w:val="ConsPlusNormal"/>
              <w:jc w:val="center"/>
            </w:pPr>
            <w:r>
              <w:t>969</w:t>
            </w:r>
          </w:p>
        </w:tc>
        <w:tc>
          <w:tcPr>
            <w:tcW w:w="1701" w:type="dxa"/>
            <w:vAlign w:val="center"/>
          </w:tcPr>
          <w:p w:rsidR="005447E8" w:rsidRDefault="005447E8">
            <w:pPr>
              <w:pStyle w:val="ConsPlusNormal"/>
              <w:jc w:val="center"/>
            </w:pPr>
            <w:r>
              <w:t>2,804</w:t>
            </w:r>
          </w:p>
        </w:tc>
      </w:tr>
      <w:tr w:rsidR="005447E8">
        <w:tc>
          <w:tcPr>
            <w:tcW w:w="616" w:type="dxa"/>
          </w:tcPr>
          <w:p w:rsidR="005447E8" w:rsidRDefault="005447E8">
            <w:pPr>
              <w:pStyle w:val="ConsPlusNormal"/>
            </w:pPr>
            <w:r>
              <w:t>194.</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Яковлевское сельское поселение</w:t>
            </w:r>
          </w:p>
        </w:tc>
        <w:tc>
          <w:tcPr>
            <w:tcW w:w="1276" w:type="dxa"/>
            <w:vAlign w:val="center"/>
          </w:tcPr>
          <w:p w:rsidR="005447E8" w:rsidRDefault="005447E8">
            <w:pPr>
              <w:pStyle w:val="ConsPlusNormal"/>
              <w:jc w:val="center"/>
            </w:pPr>
            <w:r>
              <w:t>765</w:t>
            </w:r>
          </w:p>
        </w:tc>
        <w:tc>
          <w:tcPr>
            <w:tcW w:w="1701" w:type="dxa"/>
            <w:vAlign w:val="center"/>
          </w:tcPr>
          <w:p w:rsidR="005447E8" w:rsidRDefault="005447E8">
            <w:pPr>
              <w:pStyle w:val="ConsPlusNormal"/>
              <w:jc w:val="center"/>
            </w:pPr>
            <w:r>
              <w:t>2,154</w:t>
            </w:r>
          </w:p>
        </w:tc>
      </w:tr>
      <w:tr w:rsidR="005447E8">
        <w:tc>
          <w:tcPr>
            <w:tcW w:w="616" w:type="dxa"/>
          </w:tcPr>
          <w:p w:rsidR="005447E8" w:rsidRDefault="005447E8">
            <w:pPr>
              <w:pStyle w:val="ConsPlusNormal"/>
            </w:pPr>
            <w:r>
              <w:t>195.</w:t>
            </w:r>
          </w:p>
        </w:tc>
        <w:tc>
          <w:tcPr>
            <w:tcW w:w="3118" w:type="dxa"/>
          </w:tcPr>
          <w:p w:rsidR="005447E8" w:rsidRDefault="005447E8">
            <w:pPr>
              <w:pStyle w:val="ConsPlusNormal"/>
            </w:pPr>
            <w:r>
              <w:t>Муниципальный район "Новооскольский район"</w:t>
            </w:r>
          </w:p>
        </w:tc>
        <w:tc>
          <w:tcPr>
            <w:tcW w:w="2320" w:type="dxa"/>
            <w:vAlign w:val="center"/>
          </w:tcPr>
          <w:p w:rsidR="005447E8" w:rsidRDefault="005447E8">
            <w:pPr>
              <w:pStyle w:val="ConsPlusNormal"/>
            </w:pPr>
            <w:r>
              <w:t>Ярское сельское поселение</w:t>
            </w:r>
          </w:p>
        </w:tc>
        <w:tc>
          <w:tcPr>
            <w:tcW w:w="1276" w:type="dxa"/>
            <w:vAlign w:val="center"/>
          </w:tcPr>
          <w:p w:rsidR="005447E8" w:rsidRDefault="005447E8">
            <w:pPr>
              <w:pStyle w:val="ConsPlusNormal"/>
              <w:jc w:val="center"/>
            </w:pPr>
            <w:r>
              <w:t>1 456</w:t>
            </w:r>
          </w:p>
        </w:tc>
        <w:tc>
          <w:tcPr>
            <w:tcW w:w="1701" w:type="dxa"/>
            <w:vAlign w:val="center"/>
          </w:tcPr>
          <w:p w:rsidR="005447E8" w:rsidRDefault="005447E8">
            <w:pPr>
              <w:pStyle w:val="ConsPlusNormal"/>
              <w:jc w:val="center"/>
            </w:pPr>
            <w:r>
              <w:t>3,895</w:t>
            </w:r>
          </w:p>
        </w:tc>
      </w:tr>
      <w:tr w:rsidR="005447E8">
        <w:tc>
          <w:tcPr>
            <w:tcW w:w="616" w:type="dxa"/>
          </w:tcPr>
          <w:p w:rsidR="005447E8" w:rsidRDefault="005447E8">
            <w:pPr>
              <w:pStyle w:val="ConsPlusNormal"/>
            </w:pPr>
            <w:r>
              <w:t>196.</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Городское поселение "Поселок Прохоровка"</w:t>
            </w:r>
          </w:p>
        </w:tc>
        <w:tc>
          <w:tcPr>
            <w:tcW w:w="1276" w:type="dxa"/>
            <w:vAlign w:val="center"/>
          </w:tcPr>
          <w:p w:rsidR="005447E8" w:rsidRDefault="005447E8">
            <w:pPr>
              <w:pStyle w:val="ConsPlusNormal"/>
              <w:jc w:val="center"/>
            </w:pPr>
            <w:r>
              <w:t>9 631</w:t>
            </w:r>
          </w:p>
        </w:tc>
        <w:tc>
          <w:tcPr>
            <w:tcW w:w="1701" w:type="dxa"/>
            <w:vAlign w:val="center"/>
          </w:tcPr>
          <w:p w:rsidR="005447E8" w:rsidRDefault="005447E8">
            <w:pPr>
              <w:pStyle w:val="ConsPlusNormal"/>
              <w:jc w:val="center"/>
            </w:pPr>
            <w:r>
              <w:t>26,200</w:t>
            </w:r>
          </w:p>
        </w:tc>
      </w:tr>
      <w:tr w:rsidR="005447E8">
        <w:tc>
          <w:tcPr>
            <w:tcW w:w="616" w:type="dxa"/>
          </w:tcPr>
          <w:p w:rsidR="005447E8" w:rsidRDefault="005447E8">
            <w:pPr>
              <w:pStyle w:val="ConsPlusNormal"/>
            </w:pPr>
            <w:r>
              <w:t>197.</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Беленихинское сельское поселение</w:t>
            </w:r>
          </w:p>
        </w:tc>
        <w:tc>
          <w:tcPr>
            <w:tcW w:w="1276" w:type="dxa"/>
            <w:vAlign w:val="center"/>
          </w:tcPr>
          <w:p w:rsidR="005447E8" w:rsidRDefault="005447E8">
            <w:pPr>
              <w:pStyle w:val="ConsPlusNormal"/>
              <w:jc w:val="center"/>
            </w:pPr>
            <w:r>
              <w:t>1 837</w:t>
            </w:r>
          </w:p>
        </w:tc>
        <w:tc>
          <w:tcPr>
            <w:tcW w:w="1701" w:type="dxa"/>
            <w:vAlign w:val="center"/>
          </w:tcPr>
          <w:p w:rsidR="005447E8" w:rsidRDefault="005447E8">
            <w:pPr>
              <w:pStyle w:val="ConsPlusNormal"/>
              <w:jc w:val="center"/>
            </w:pPr>
            <w:r>
              <w:t>1,610</w:t>
            </w:r>
          </w:p>
        </w:tc>
      </w:tr>
      <w:tr w:rsidR="005447E8">
        <w:tc>
          <w:tcPr>
            <w:tcW w:w="616" w:type="dxa"/>
          </w:tcPr>
          <w:p w:rsidR="005447E8" w:rsidRDefault="005447E8">
            <w:pPr>
              <w:pStyle w:val="ConsPlusNormal"/>
            </w:pPr>
            <w:r>
              <w:t>198.</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Береговское сельское поселение</w:t>
            </w:r>
          </w:p>
        </w:tc>
        <w:tc>
          <w:tcPr>
            <w:tcW w:w="1276" w:type="dxa"/>
            <w:vAlign w:val="center"/>
          </w:tcPr>
          <w:p w:rsidR="005447E8" w:rsidRDefault="005447E8">
            <w:pPr>
              <w:pStyle w:val="ConsPlusNormal"/>
              <w:jc w:val="center"/>
            </w:pPr>
            <w:r>
              <w:t>1 986</w:t>
            </w:r>
          </w:p>
        </w:tc>
        <w:tc>
          <w:tcPr>
            <w:tcW w:w="1701" w:type="dxa"/>
            <w:vAlign w:val="center"/>
          </w:tcPr>
          <w:p w:rsidR="005447E8" w:rsidRDefault="005447E8">
            <w:pPr>
              <w:pStyle w:val="ConsPlusNormal"/>
              <w:jc w:val="center"/>
            </w:pPr>
            <w:r>
              <w:t>1,570</w:t>
            </w:r>
          </w:p>
        </w:tc>
      </w:tr>
      <w:tr w:rsidR="005447E8">
        <w:tc>
          <w:tcPr>
            <w:tcW w:w="616" w:type="dxa"/>
          </w:tcPr>
          <w:p w:rsidR="005447E8" w:rsidRDefault="005447E8">
            <w:pPr>
              <w:pStyle w:val="ConsPlusNormal"/>
            </w:pPr>
            <w:r>
              <w:t>199.</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Вязовское сельское поселение</w:t>
            </w:r>
          </w:p>
        </w:tc>
        <w:tc>
          <w:tcPr>
            <w:tcW w:w="1276" w:type="dxa"/>
            <w:vAlign w:val="center"/>
          </w:tcPr>
          <w:p w:rsidR="005447E8" w:rsidRDefault="005447E8">
            <w:pPr>
              <w:pStyle w:val="ConsPlusNormal"/>
              <w:jc w:val="center"/>
            </w:pPr>
            <w:r>
              <w:t>764</w:t>
            </w:r>
          </w:p>
        </w:tc>
        <w:tc>
          <w:tcPr>
            <w:tcW w:w="1701" w:type="dxa"/>
            <w:vAlign w:val="center"/>
          </w:tcPr>
          <w:p w:rsidR="005447E8" w:rsidRDefault="005447E8">
            <w:pPr>
              <w:pStyle w:val="ConsPlusNormal"/>
              <w:jc w:val="center"/>
            </w:pPr>
            <w:r>
              <w:t>1,630</w:t>
            </w:r>
          </w:p>
        </w:tc>
      </w:tr>
      <w:tr w:rsidR="005447E8">
        <w:tc>
          <w:tcPr>
            <w:tcW w:w="616" w:type="dxa"/>
          </w:tcPr>
          <w:p w:rsidR="005447E8" w:rsidRDefault="005447E8">
            <w:pPr>
              <w:pStyle w:val="ConsPlusNormal"/>
            </w:pPr>
            <w:r>
              <w:t>200.</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Журавское сельское поселение</w:t>
            </w:r>
          </w:p>
        </w:tc>
        <w:tc>
          <w:tcPr>
            <w:tcW w:w="1276" w:type="dxa"/>
            <w:vAlign w:val="center"/>
          </w:tcPr>
          <w:p w:rsidR="005447E8" w:rsidRDefault="005447E8">
            <w:pPr>
              <w:pStyle w:val="ConsPlusNormal"/>
              <w:jc w:val="center"/>
            </w:pPr>
            <w:r>
              <w:t>1 216</w:t>
            </w:r>
          </w:p>
        </w:tc>
        <w:tc>
          <w:tcPr>
            <w:tcW w:w="1701" w:type="dxa"/>
            <w:vAlign w:val="center"/>
          </w:tcPr>
          <w:p w:rsidR="005447E8" w:rsidRDefault="005447E8">
            <w:pPr>
              <w:pStyle w:val="ConsPlusNormal"/>
              <w:jc w:val="center"/>
            </w:pPr>
            <w:r>
              <w:t>1,650</w:t>
            </w:r>
          </w:p>
        </w:tc>
      </w:tr>
      <w:tr w:rsidR="005447E8">
        <w:tc>
          <w:tcPr>
            <w:tcW w:w="616" w:type="dxa"/>
          </w:tcPr>
          <w:p w:rsidR="005447E8" w:rsidRDefault="005447E8">
            <w:pPr>
              <w:pStyle w:val="ConsPlusNormal"/>
            </w:pPr>
            <w:r>
              <w:t>201.</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Коломыцевское сельское поселение</w:t>
            </w:r>
          </w:p>
        </w:tc>
        <w:tc>
          <w:tcPr>
            <w:tcW w:w="1276" w:type="dxa"/>
            <w:vAlign w:val="center"/>
          </w:tcPr>
          <w:p w:rsidR="005447E8" w:rsidRDefault="005447E8">
            <w:pPr>
              <w:pStyle w:val="ConsPlusNormal"/>
              <w:jc w:val="center"/>
            </w:pPr>
            <w:r>
              <w:t>701</w:t>
            </w:r>
          </w:p>
        </w:tc>
        <w:tc>
          <w:tcPr>
            <w:tcW w:w="1701" w:type="dxa"/>
            <w:vAlign w:val="center"/>
          </w:tcPr>
          <w:p w:rsidR="005447E8" w:rsidRDefault="005447E8">
            <w:pPr>
              <w:pStyle w:val="ConsPlusNormal"/>
              <w:jc w:val="center"/>
            </w:pPr>
            <w:r>
              <w:t>1,470</w:t>
            </w:r>
          </w:p>
        </w:tc>
      </w:tr>
      <w:tr w:rsidR="005447E8">
        <w:tc>
          <w:tcPr>
            <w:tcW w:w="616" w:type="dxa"/>
          </w:tcPr>
          <w:p w:rsidR="005447E8" w:rsidRDefault="005447E8">
            <w:pPr>
              <w:pStyle w:val="ConsPlusNormal"/>
            </w:pPr>
            <w:r>
              <w:t>202.</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Кривошеевское сельское поселение</w:t>
            </w:r>
          </w:p>
        </w:tc>
        <w:tc>
          <w:tcPr>
            <w:tcW w:w="1276" w:type="dxa"/>
            <w:vAlign w:val="center"/>
          </w:tcPr>
          <w:p w:rsidR="005447E8" w:rsidRDefault="005447E8">
            <w:pPr>
              <w:pStyle w:val="ConsPlusNormal"/>
              <w:jc w:val="center"/>
            </w:pPr>
            <w:r>
              <w:t>1 355</w:t>
            </w:r>
          </w:p>
        </w:tc>
        <w:tc>
          <w:tcPr>
            <w:tcW w:w="1701" w:type="dxa"/>
            <w:vAlign w:val="center"/>
          </w:tcPr>
          <w:p w:rsidR="005447E8" w:rsidRDefault="005447E8">
            <w:pPr>
              <w:pStyle w:val="ConsPlusNormal"/>
              <w:jc w:val="center"/>
            </w:pPr>
            <w:r>
              <w:t>1,680</w:t>
            </w:r>
          </w:p>
        </w:tc>
      </w:tr>
      <w:tr w:rsidR="005447E8">
        <w:tc>
          <w:tcPr>
            <w:tcW w:w="616" w:type="dxa"/>
          </w:tcPr>
          <w:p w:rsidR="005447E8" w:rsidRDefault="005447E8">
            <w:pPr>
              <w:pStyle w:val="ConsPlusNormal"/>
            </w:pPr>
            <w:r>
              <w:lastRenderedPageBreak/>
              <w:t>203.</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Лучковское сельское поселение</w:t>
            </w:r>
          </w:p>
        </w:tc>
        <w:tc>
          <w:tcPr>
            <w:tcW w:w="1276" w:type="dxa"/>
            <w:vAlign w:val="center"/>
          </w:tcPr>
          <w:p w:rsidR="005447E8" w:rsidRDefault="005447E8">
            <w:pPr>
              <w:pStyle w:val="ConsPlusNormal"/>
              <w:jc w:val="center"/>
            </w:pPr>
            <w:r>
              <w:t>517</w:t>
            </w:r>
          </w:p>
        </w:tc>
        <w:tc>
          <w:tcPr>
            <w:tcW w:w="1701" w:type="dxa"/>
            <w:vAlign w:val="center"/>
          </w:tcPr>
          <w:p w:rsidR="005447E8" w:rsidRDefault="005447E8">
            <w:pPr>
              <w:pStyle w:val="ConsPlusNormal"/>
              <w:jc w:val="center"/>
            </w:pPr>
            <w:r>
              <w:t>1,440</w:t>
            </w:r>
          </w:p>
        </w:tc>
      </w:tr>
      <w:tr w:rsidR="005447E8">
        <w:tc>
          <w:tcPr>
            <w:tcW w:w="616" w:type="dxa"/>
          </w:tcPr>
          <w:p w:rsidR="005447E8" w:rsidRDefault="005447E8">
            <w:pPr>
              <w:pStyle w:val="ConsPlusNormal"/>
            </w:pPr>
            <w:r>
              <w:t>204.</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Маломаяченское сельское поселение</w:t>
            </w:r>
          </w:p>
        </w:tc>
        <w:tc>
          <w:tcPr>
            <w:tcW w:w="1276" w:type="dxa"/>
            <w:vAlign w:val="center"/>
          </w:tcPr>
          <w:p w:rsidR="005447E8" w:rsidRDefault="005447E8">
            <w:pPr>
              <w:pStyle w:val="ConsPlusNormal"/>
              <w:jc w:val="center"/>
            </w:pPr>
            <w:r>
              <w:t>533</w:t>
            </w:r>
          </w:p>
        </w:tc>
        <w:tc>
          <w:tcPr>
            <w:tcW w:w="1701" w:type="dxa"/>
            <w:vAlign w:val="center"/>
          </w:tcPr>
          <w:p w:rsidR="005447E8" w:rsidRDefault="005447E8">
            <w:pPr>
              <w:pStyle w:val="ConsPlusNormal"/>
              <w:jc w:val="center"/>
            </w:pPr>
            <w:r>
              <w:t>1,470</w:t>
            </w:r>
          </w:p>
        </w:tc>
      </w:tr>
      <w:tr w:rsidR="005447E8">
        <w:tc>
          <w:tcPr>
            <w:tcW w:w="616" w:type="dxa"/>
          </w:tcPr>
          <w:p w:rsidR="005447E8" w:rsidRDefault="005447E8">
            <w:pPr>
              <w:pStyle w:val="ConsPlusNormal"/>
            </w:pPr>
            <w:r>
              <w:t>205.</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Петровское сельское поселение</w:t>
            </w:r>
          </w:p>
        </w:tc>
        <w:tc>
          <w:tcPr>
            <w:tcW w:w="1276" w:type="dxa"/>
            <w:vAlign w:val="center"/>
          </w:tcPr>
          <w:p w:rsidR="005447E8" w:rsidRDefault="005447E8">
            <w:pPr>
              <w:pStyle w:val="ConsPlusNormal"/>
              <w:jc w:val="center"/>
            </w:pPr>
            <w:r>
              <w:t>274</w:t>
            </w:r>
          </w:p>
        </w:tc>
        <w:tc>
          <w:tcPr>
            <w:tcW w:w="1701" w:type="dxa"/>
            <w:vAlign w:val="center"/>
          </w:tcPr>
          <w:p w:rsidR="005447E8" w:rsidRDefault="005447E8">
            <w:pPr>
              <w:pStyle w:val="ConsPlusNormal"/>
              <w:jc w:val="center"/>
            </w:pPr>
            <w:r>
              <w:t>1,340</w:t>
            </w:r>
          </w:p>
        </w:tc>
      </w:tr>
      <w:tr w:rsidR="005447E8">
        <w:tc>
          <w:tcPr>
            <w:tcW w:w="616" w:type="dxa"/>
          </w:tcPr>
          <w:p w:rsidR="005447E8" w:rsidRDefault="005447E8">
            <w:pPr>
              <w:pStyle w:val="ConsPlusNormal"/>
            </w:pPr>
            <w:r>
              <w:t>206.</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Плотавское сельское поселение</w:t>
            </w:r>
          </w:p>
        </w:tc>
        <w:tc>
          <w:tcPr>
            <w:tcW w:w="1276" w:type="dxa"/>
            <w:vAlign w:val="center"/>
          </w:tcPr>
          <w:p w:rsidR="005447E8" w:rsidRDefault="005447E8">
            <w:pPr>
              <w:pStyle w:val="ConsPlusNormal"/>
              <w:jc w:val="center"/>
            </w:pPr>
            <w:r>
              <w:t>697</w:t>
            </w:r>
          </w:p>
        </w:tc>
        <w:tc>
          <w:tcPr>
            <w:tcW w:w="1701" w:type="dxa"/>
            <w:vAlign w:val="center"/>
          </w:tcPr>
          <w:p w:rsidR="005447E8" w:rsidRDefault="005447E8">
            <w:pPr>
              <w:pStyle w:val="ConsPlusNormal"/>
              <w:jc w:val="center"/>
            </w:pPr>
            <w:r>
              <w:t>1,660</w:t>
            </w:r>
          </w:p>
        </w:tc>
      </w:tr>
      <w:tr w:rsidR="005447E8">
        <w:tc>
          <w:tcPr>
            <w:tcW w:w="616" w:type="dxa"/>
          </w:tcPr>
          <w:p w:rsidR="005447E8" w:rsidRDefault="005447E8">
            <w:pPr>
              <w:pStyle w:val="ConsPlusNormal"/>
            </w:pPr>
            <w:r>
              <w:t>207.</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Подолешенское сельское поселение</w:t>
            </w:r>
          </w:p>
        </w:tc>
        <w:tc>
          <w:tcPr>
            <w:tcW w:w="1276" w:type="dxa"/>
            <w:vAlign w:val="center"/>
          </w:tcPr>
          <w:p w:rsidR="005447E8" w:rsidRDefault="005447E8">
            <w:pPr>
              <w:pStyle w:val="ConsPlusNormal"/>
              <w:jc w:val="center"/>
            </w:pPr>
            <w:r>
              <w:t>1 495</w:t>
            </w:r>
          </w:p>
        </w:tc>
        <w:tc>
          <w:tcPr>
            <w:tcW w:w="1701" w:type="dxa"/>
            <w:vAlign w:val="center"/>
          </w:tcPr>
          <w:p w:rsidR="005447E8" w:rsidRDefault="005447E8">
            <w:pPr>
              <w:pStyle w:val="ConsPlusNormal"/>
              <w:jc w:val="center"/>
            </w:pPr>
            <w:r>
              <w:t>1,780</w:t>
            </w:r>
          </w:p>
        </w:tc>
      </w:tr>
      <w:tr w:rsidR="005447E8">
        <w:tc>
          <w:tcPr>
            <w:tcW w:w="616" w:type="dxa"/>
          </w:tcPr>
          <w:p w:rsidR="005447E8" w:rsidRDefault="005447E8">
            <w:pPr>
              <w:pStyle w:val="ConsPlusNormal"/>
            </w:pPr>
            <w:r>
              <w:t>208.</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Прелестненское сельское поселение</w:t>
            </w:r>
          </w:p>
        </w:tc>
        <w:tc>
          <w:tcPr>
            <w:tcW w:w="1276" w:type="dxa"/>
            <w:vAlign w:val="center"/>
          </w:tcPr>
          <w:p w:rsidR="005447E8" w:rsidRDefault="005447E8">
            <w:pPr>
              <w:pStyle w:val="ConsPlusNormal"/>
              <w:jc w:val="center"/>
            </w:pPr>
            <w:r>
              <w:t>1 273</w:t>
            </w:r>
          </w:p>
        </w:tc>
        <w:tc>
          <w:tcPr>
            <w:tcW w:w="1701" w:type="dxa"/>
            <w:vAlign w:val="center"/>
          </w:tcPr>
          <w:p w:rsidR="005447E8" w:rsidRDefault="005447E8">
            <w:pPr>
              <w:pStyle w:val="ConsPlusNormal"/>
              <w:jc w:val="center"/>
            </w:pPr>
            <w:r>
              <w:t>1,510</w:t>
            </w:r>
          </w:p>
        </w:tc>
      </w:tr>
      <w:tr w:rsidR="005447E8">
        <w:tc>
          <w:tcPr>
            <w:tcW w:w="616" w:type="dxa"/>
          </w:tcPr>
          <w:p w:rsidR="005447E8" w:rsidRDefault="005447E8">
            <w:pPr>
              <w:pStyle w:val="ConsPlusNormal"/>
            </w:pPr>
            <w:r>
              <w:t>209.</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Призначенское сельское поселение</w:t>
            </w:r>
          </w:p>
        </w:tc>
        <w:tc>
          <w:tcPr>
            <w:tcW w:w="1276" w:type="dxa"/>
            <w:vAlign w:val="center"/>
          </w:tcPr>
          <w:p w:rsidR="005447E8" w:rsidRDefault="005447E8">
            <w:pPr>
              <w:pStyle w:val="ConsPlusNormal"/>
              <w:jc w:val="center"/>
            </w:pPr>
            <w:r>
              <w:t>1 600</w:t>
            </w:r>
          </w:p>
        </w:tc>
        <w:tc>
          <w:tcPr>
            <w:tcW w:w="1701" w:type="dxa"/>
            <w:vAlign w:val="center"/>
          </w:tcPr>
          <w:p w:rsidR="005447E8" w:rsidRDefault="005447E8">
            <w:pPr>
              <w:pStyle w:val="ConsPlusNormal"/>
              <w:jc w:val="center"/>
            </w:pPr>
            <w:r>
              <w:t>1,680</w:t>
            </w:r>
          </w:p>
        </w:tc>
      </w:tr>
      <w:tr w:rsidR="005447E8">
        <w:tc>
          <w:tcPr>
            <w:tcW w:w="616" w:type="dxa"/>
          </w:tcPr>
          <w:p w:rsidR="005447E8" w:rsidRDefault="005447E8">
            <w:pPr>
              <w:pStyle w:val="ConsPlusNormal"/>
            </w:pPr>
            <w:r>
              <w:t>210.</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Ржавецкое сельское поселение</w:t>
            </w:r>
          </w:p>
        </w:tc>
        <w:tc>
          <w:tcPr>
            <w:tcW w:w="1276" w:type="dxa"/>
            <w:vAlign w:val="center"/>
          </w:tcPr>
          <w:p w:rsidR="005447E8" w:rsidRDefault="005447E8">
            <w:pPr>
              <w:pStyle w:val="ConsPlusNormal"/>
              <w:jc w:val="center"/>
            </w:pPr>
            <w:r>
              <w:t>706</w:t>
            </w:r>
          </w:p>
        </w:tc>
        <w:tc>
          <w:tcPr>
            <w:tcW w:w="1701" w:type="dxa"/>
            <w:vAlign w:val="center"/>
          </w:tcPr>
          <w:p w:rsidR="005447E8" w:rsidRDefault="005447E8">
            <w:pPr>
              <w:pStyle w:val="ConsPlusNormal"/>
              <w:jc w:val="center"/>
            </w:pPr>
            <w:r>
              <w:t>1,480</w:t>
            </w:r>
          </w:p>
        </w:tc>
      </w:tr>
      <w:tr w:rsidR="005447E8">
        <w:tc>
          <w:tcPr>
            <w:tcW w:w="616" w:type="dxa"/>
          </w:tcPr>
          <w:p w:rsidR="005447E8" w:rsidRDefault="005447E8">
            <w:pPr>
              <w:pStyle w:val="ConsPlusNormal"/>
            </w:pPr>
            <w:r>
              <w:t>211.</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Холоднянское сельское поселение</w:t>
            </w:r>
          </w:p>
        </w:tc>
        <w:tc>
          <w:tcPr>
            <w:tcW w:w="1276" w:type="dxa"/>
            <w:vAlign w:val="center"/>
          </w:tcPr>
          <w:p w:rsidR="005447E8" w:rsidRDefault="005447E8">
            <w:pPr>
              <w:pStyle w:val="ConsPlusNormal"/>
              <w:jc w:val="center"/>
            </w:pPr>
            <w:r>
              <w:t>1 227</w:t>
            </w:r>
          </w:p>
        </w:tc>
        <w:tc>
          <w:tcPr>
            <w:tcW w:w="1701" w:type="dxa"/>
            <w:vAlign w:val="center"/>
          </w:tcPr>
          <w:p w:rsidR="005447E8" w:rsidRDefault="005447E8">
            <w:pPr>
              <w:pStyle w:val="ConsPlusNormal"/>
              <w:jc w:val="center"/>
            </w:pPr>
            <w:r>
              <w:t>1,690</w:t>
            </w:r>
          </w:p>
        </w:tc>
      </w:tr>
      <w:tr w:rsidR="005447E8">
        <w:tc>
          <w:tcPr>
            <w:tcW w:w="616" w:type="dxa"/>
          </w:tcPr>
          <w:p w:rsidR="005447E8" w:rsidRDefault="005447E8">
            <w:pPr>
              <w:pStyle w:val="ConsPlusNormal"/>
            </w:pPr>
            <w:r>
              <w:t>212.</w:t>
            </w:r>
          </w:p>
        </w:tc>
        <w:tc>
          <w:tcPr>
            <w:tcW w:w="3118" w:type="dxa"/>
          </w:tcPr>
          <w:p w:rsidR="005447E8" w:rsidRDefault="005447E8">
            <w:pPr>
              <w:pStyle w:val="ConsPlusNormal"/>
            </w:pPr>
            <w:r>
              <w:t>Муниципальный район "Прохоровский район"</w:t>
            </w:r>
          </w:p>
        </w:tc>
        <w:tc>
          <w:tcPr>
            <w:tcW w:w="2320" w:type="dxa"/>
            <w:vAlign w:val="center"/>
          </w:tcPr>
          <w:p w:rsidR="005447E8" w:rsidRDefault="005447E8">
            <w:pPr>
              <w:pStyle w:val="ConsPlusNormal"/>
            </w:pPr>
            <w:r>
              <w:t>Шаховское сельское поселение</w:t>
            </w:r>
          </w:p>
        </w:tc>
        <w:tc>
          <w:tcPr>
            <w:tcW w:w="1276" w:type="dxa"/>
            <w:vAlign w:val="center"/>
          </w:tcPr>
          <w:p w:rsidR="005447E8" w:rsidRDefault="005447E8">
            <w:pPr>
              <w:pStyle w:val="ConsPlusNormal"/>
              <w:jc w:val="center"/>
            </w:pPr>
            <w:r>
              <w:t>331</w:t>
            </w:r>
          </w:p>
        </w:tc>
        <w:tc>
          <w:tcPr>
            <w:tcW w:w="1701" w:type="dxa"/>
            <w:vAlign w:val="center"/>
          </w:tcPr>
          <w:p w:rsidR="005447E8" w:rsidRDefault="005447E8">
            <w:pPr>
              <w:pStyle w:val="ConsPlusNormal"/>
              <w:jc w:val="center"/>
            </w:pPr>
            <w:r>
              <w:t>1,470</w:t>
            </w:r>
          </w:p>
        </w:tc>
      </w:tr>
      <w:tr w:rsidR="005447E8">
        <w:tc>
          <w:tcPr>
            <w:tcW w:w="616" w:type="dxa"/>
          </w:tcPr>
          <w:p w:rsidR="005447E8" w:rsidRDefault="005447E8">
            <w:pPr>
              <w:pStyle w:val="ConsPlusNormal"/>
            </w:pPr>
            <w:r>
              <w:t>213.</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Городское поселение "Поселок Ракитное"</w:t>
            </w:r>
          </w:p>
        </w:tc>
        <w:tc>
          <w:tcPr>
            <w:tcW w:w="1276" w:type="dxa"/>
            <w:vAlign w:val="center"/>
          </w:tcPr>
          <w:p w:rsidR="005447E8" w:rsidRDefault="005447E8">
            <w:pPr>
              <w:pStyle w:val="ConsPlusNormal"/>
              <w:jc w:val="center"/>
            </w:pPr>
            <w:r>
              <w:t>12 002</w:t>
            </w:r>
          </w:p>
        </w:tc>
        <w:tc>
          <w:tcPr>
            <w:tcW w:w="1701" w:type="dxa"/>
            <w:vAlign w:val="center"/>
          </w:tcPr>
          <w:p w:rsidR="005447E8" w:rsidRDefault="005447E8">
            <w:pPr>
              <w:pStyle w:val="ConsPlusNormal"/>
              <w:jc w:val="center"/>
            </w:pPr>
            <w:r>
              <w:t>40,300</w:t>
            </w:r>
          </w:p>
        </w:tc>
      </w:tr>
      <w:tr w:rsidR="005447E8">
        <w:tc>
          <w:tcPr>
            <w:tcW w:w="616" w:type="dxa"/>
          </w:tcPr>
          <w:p w:rsidR="005447E8" w:rsidRDefault="005447E8">
            <w:pPr>
              <w:pStyle w:val="ConsPlusNormal"/>
            </w:pPr>
            <w:r>
              <w:t>214.</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Городское поселение "Поселок Пролетарский"</w:t>
            </w:r>
          </w:p>
        </w:tc>
        <w:tc>
          <w:tcPr>
            <w:tcW w:w="1276" w:type="dxa"/>
            <w:vAlign w:val="center"/>
          </w:tcPr>
          <w:p w:rsidR="005447E8" w:rsidRDefault="005447E8">
            <w:pPr>
              <w:pStyle w:val="ConsPlusNormal"/>
              <w:jc w:val="center"/>
            </w:pPr>
            <w:r>
              <w:t>9 371</w:t>
            </w:r>
          </w:p>
        </w:tc>
        <w:tc>
          <w:tcPr>
            <w:tcW w:w="1701" w:type="dxa"/>
            <w:vAlign w:val="center"/>
          </w:tcPr>
          <w:p w:rsidR="005447E8" w:rsidRDefault="005447E8">
            <w:pPr>
              <w:pStyle w:val="ConsPlusNormal"/>
              <w:jc w:val="center"/>
            </w:pPr>
            <w:r>
              <w:t>28,100</w:t>
            </w:r>
          </w:p>
        </w:tc>
      </w:tr>
      <w:tr w:rsidR="005447E8">
        <w:tc>
          <w:tcPr>
            <w:tcW w:w="616" w:type="dxa"/>
          </w:tcPr>
          <w:p w:rsidR="005447E8" w:rsidRDefault="005447E8">
            <w:pPr>
              <w:pStyle w:val="ConsPlusNormal"/>
            </w:pPr>
            <w:r>
              <w:t>215.</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Бобравское сельское поселение</w:t>
            </w:r>
          </w:p>
        </w:tc>
        <w:tc>
          <w:tcPr>
            <w:tcW w:w="1276" w:type="dxa"/>
            <w:vAlign w:val="center"/>
          </w:tcPr>
          <w:p w:rsidR="005447E8" w:rsidRDefault="005447E8">
            <w:pPr>
              <w:pStyle w:val="ConsPlusNormal"/>
              <w:jc w:val="center"/>
            </w:pPr>
            <w:r>
              <w:t>1 976</w:t>
            </w:r>
          </w:p>
        </w:tc>
        <w:tc>
          <w:tcPr>
            <w:tcW w:w="1701" w:type="dxa"/>
            <w:vAlign w:val="center"/>
          </w:tcPr>
          <w:p w:rsidR="005447E8" w:rsidRDefault="005447E8">
            <w:pPr>
              <w:pStyle w:val="ConsPlusNormal"/>
              <w:jc w:val="center"/>
            </w:pPr>
            <w:r>
              <w:t>3,850</w:t>
            </w:r>
          </w:p>
        </w:tc>
      </w:tr>
      <w:tr w:rsidR="005447E8">
        <w:tc>
          <w:tcPr>
            <w:tcW w:w="616" w:type="dxa"/>
          </w:tcPr>
          <w:p w:rsidR="005447E8" w:rsidRDefault="005447E8">
            <w:pPr>
              <w:pStyle w:val="ConsPlusNormal"/>
            </w:pPr>
            <w:r>
              <w:t>216.</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Введено-Готнянское сельское поселение</w:t>
            </w:r>
          </w:p>
        </w:tc>
        <w:tc>
          <w:tcPr>
            <w:tcW w:w="1276" w:type="dxa"/>
            <w:vAlign w:val="center"/>
          </w:tcPr>
          <w:p w:rsidR="005447E8" w:rsidRDefault="005447E8">
            <w:pPr>
              <w:pStyle w:val="ConsPlusNormal"/>
              <w:jc w:val="center"/>
            </w:pPr>
            <w:r>
              <w:t>500</w:t>
            </w:r>
          </w:p>
        </w:tc>
        <w:tc>
          <w:tcPr>
            <w:tcW w:w="1701" w:type="dxa"/>
            <w:vAlign w:val="center"/>
          </w:tcPr>
          <w:p w:rsidR="005447E8" w:rsidRDefault="005447E8">
            <w:pPr>
              <w:pStyle w:val="ConsPlusNormal"/>
              <w:jc w:val="center"/>
            </w:pPr>
            <w:r>
              <w:t>0,970</w:t>
            </w:r>
          </w:p>
        </w:tc>
      </w:tr>
      <w:tr w:rsidR="005447E8">
        <w:tc>
          <w:tcPr>
            <w:tcW w:w="616" w:type="dxa"/>
          </w:tcPr>
          <w:p w:rsidR="005447E8" w:rsidRDefault="005447E8">
            <w:pPr>
              <w:pStyle w:val="ConsPlusNormal"/>
            </w:pPr>
            <w:r>
              <w:t>217.</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Венгеровское сельское поселение</w:t>
            </w:r>
          </w:p>
        </w:tc>
        <w:tc>
          <w:tcPr>
            <w:tcW w:w="1276" w:type="dxa"/>
            <w:vAlign w:val="center"/>
          </w:tcPr>
          <w:p w:rsidR="005447E8" w:rsidRDefault="005447E8">
            <w:pPr>
              <w:pStyle w:val="ConsPlusNormal"/>
              <w:jc w:val="center"/>
            </w:pPr>
            <w:r>
              <w:t>1 897</w:t>
            </w:r>
          </w:p>
        </w:tc>
        <w:tc>
          <w:tcPr>
            <w:tcW w:w="1701" w:type="dxa"/>
            <w:vAlign w:val="center"/>
          </w:tcPr>
          <w:p w:rsidR="005447E8" w:rsidRDefault="005447E8">
            <w:pPr>
              <w:pStyle w:val="ConsPlusNormal"/>
              <w:jc w:val="center"/>
            </w:pPr>
            <w:r>
              <w:t>3,730</w:t>
            </w:r>
          </w:p>
        </w:tc>
      </w:tr>
      <w:tr w:rsidR="005447E8">
        <w:tc>
          <w:tcPr>
            <w:tcW w:w="616" w:type="dxa"/>
          </w:tcPr>
          <w:p w:rsidR="005447E8" w:rsidRDefault="005447E8">
            <w:pPr>
              <w:pStyle w:val="ConsPlusNormal"/>
            </w:pPr>
            <w:r>
              <w:t>218.</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Вышнепенское сельское поселение</w:t>
            </w:r>
          </w:p>
        </w:tc>
        <w:tc>
          <w:tcPr>
            <w:tcW w:w="1276" w:type="dxa"/>
            <w:vAlign w:val="center"/>
          </w:tcPr>
          <w:p w:rsidR="005447E8" w:rsidRDefault="005447E8">
            <w:pPr>
              <w:pStyle w:val="ConsPlusNormal"/>
              <w:jc w:val="center"/>
            </w:pPr>
            <w:r>
              <w:t>964</w:t>
            </w:r>
          </w:p>
        </w:tc>
        <w:tc>
          <w:tcPr>
            <w:tcW w:w="1701" w:type="dxa"/>
            <w:vAlign w:val="center"/>
          </w:tcPr>
          <w:p w:rsidR="005447E8" w:rsidRDefault="005447E8">
            <w:pPr>
              <w:pStyle w:val="ConsPlusNormal"/>
              <w:jc w:val="center"/>
            </w:pPr>
            <w:r>
              <w:t>1,760</w:t>
            </w:r>
          </w:p>
        </w:tc>
      </w:tr>
      <w:tr w:rsidR="005447E8">
        <w:tc>
          <w:tcPr>
            <w:tcW w:w="616" w:type="dxa"/>
          </w:tcPr>
          <w:p w:rsidR="005447E8" w:rsidRDefault="005447E8">
            <w:pPr>
              <w:pStyle w:val="ConsPlusNormal"/>
            </w:pPr>
            <w:r>
              <w:t>219.</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Дмитриевское сельское поселение</w:t>
            </w:r>
          </w:p>
        </w:tc>
        <w:tc>
          <w:tcPr>
            <w:tcW w:w="1276" w:type="dxa"/>
            <w:vAlign w:val="center"/>
          </w:tcPr>
          <w:p w:rsidR="005447E8" w:rsidRDefault="005447E8">
            <w:pPr>
              <w:pStyle w:val="ConsPlusNormal"/>
              <w:jc w:val="center"/>
            </w:pPr>
            <w:r>
              <w:t>1 524</w:t>
            </w:r>
          </w:p>
        </w:tc>
        <w:tc>
          <w:tcPr>
            <w:tcW w:w="1701" w:type="dxa"/>
            <w:vAlign w:val="center"/>
          </w:tcPr>
          <w:p w:rsidR="005447E8" w:rsidRDefault="005447E8">
            <w:pPr>
              <w:pStyle w:val="ConsPlusNormal"/>
              <w:jc w:val="center"/>
            </w:pPr>
            <w:r>
              <w:t>3,010</w:t>
            </w:r>
          </w:p>
        </w:tc>
      </w:tr>
      <w:tr w:rsidR="005447E8">
        <w:tc>
          <w:tcPr>
            <w:tcW w:w="616" w:type="dxa"/>
          </w:tcPr>
          <w:p w:rsidR="005447E8" w:rsidRDefault="005447E8">
            <w:pPr>
              <w:pStyle w:val="ConsPlusNormal"/>
            </w:pPr>
            <w:r>
              <w:t>220.</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Зинаидинское сельское поселение</w:t>
            </w:r>
          </w:p>
        </w:tc>
        <w:tc>
          <w:tcPr>
            <w:tcW w:w="1276" w:type="dxa"/>
            <w:vAlign w:val="center"/>
          </w:tcPr>
          <w:p w:rsidR="005447E8" w:rsidRDefault="005447E8">
            <w:pPr>
              <w:pStyle w:val="ConsPlusNormal"/>
              <w:jc w:val="center"/>
            </w:pPr>
            <w:r>
              <w:t>715</w:t>
            </w:r>
          </w:p>
        </w:tc>
        <w:tc>
          <w:tcPr>
            <w:tcW w:w="1701" w:type="dxa"/>
            <w:vAlign w:val="center"/>
          </w:tcPr>
          <w:p w:rsidR="005447E8" w:rsidRDefault="005447E8">
            <w:pPr>
              <w:pStyle w:val="ConsPlusNormal"/>
              <w:jc w:val="center"/>
            </w:pPr>
            <w:r>
              <w:t>1,410</w:t>
            </w:r>
          </w:p>
        </w:tc>
      </w:tr>
      <w:tr w:rsidR="005447E8">
        <w:tc>
          <w:tcPr>
            <w:tcW w:w="616" w:type="dxa"/>
          </w:tcPr>
          <w:p w:rsidR="005447E8" w:rsidRDefault="005447E8">
            <w:pPr>
              <w:pStyle w:val="ConsPlusNormal"/>
            </w:pPr>
            <w:r>
              <w:t>221.</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Илек-Кошарское сельское поселение</w:t>
            </w:r>
          </w:p>
        </w:tc>
        <w:tc>
          <w:tcPr>
            <w:tcW w:w="1276" w:type="dxa"/>
            <w:vAlign w:val="center"/>
          </w:tcPr>
          <w:p w:rsidR="005447E8" w:rsidRDefault="005447E8">
            <w:pPr>
              <w:pStyle w:val="ConsPlusNormal"/>
              <w:jc w:val="center"/>
            </w:pPr>
            <w:r>
              <w:t>1 732</w:t>
            </w:r>
          </w:p>
        </w:tc>
        <w:tc>
          <w:tcPr>
            <w:tcW w:w="1701" w:type="dxa"/>
            <w:vAlign w:val="center"/>
          </w:tcPr>
          <w:p w:rsidR="005447E8" w:rsidRDefault="005447E8">
            <w:pPr>
              <w:pStyle w:val="ConsPlusNormal"/>
              <w:jc w:val="center"/>
            </w:pPr>
            <w:r>
              <w:t>3,100</w:t>
            </w:r>
          </w:p>
        </w:tc>
      </w:tr>
      <w:tr w:rsidR="005447E8">
        <w:tc>
          <w:tcPr>
            <w:tcW w:w="616" w:type="dxa"/>
          </w:tcPr>
          <w:p w:rsidR="005447E8" w:rsidRDefault="005447E8">
            <w:pPr>
              <w:pStyle w:val="ConsPlusNormal"/>
            </w:pPr>
            <w:r>
              <w:lastRenderedPageBreak/>
              <w:t>222.</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Нижнепенское сельское поселение</w:t>
            </w:r>
          </w:p>
        </w:tc>
        <w:tc>
          <w:tcPr>
            <w:tcW w:w="1276" w:type="dxa"/>
            <w:vAlign w:val="center"/>
          </w:tcPr>
          <w:p w:rsidR="005447E8" w:rsidRDefault="005447E8">
            <w:pPr>
              <w:pStyle w:val="ConsPlusNormal"/>
              <w:jc w:val="center"/>
            </w:pPr>
            <w:r>
              <w:t>1 000</w:t>
            </w:r>
          </w:p>
        </w:tc>
        <w:tc>
          <w:tcPr>
            <w:tcW w:w="1701" w:type="dxa"/>
            <w:vAlign w:val="center"/>
          </w:tcPr>
          <w:p w:rsidR="005447E8" w:rsidRDefault="005447E8">
            <w:pPr>
              <w:pStyle w:val="ConsPlusNormal"/>
              <w:jc w:val="center"/>
            </w:pPr>
            <w:r>
              <w:t>2,010</w:t>
            </w:r>
          </w:p>
        </w:tc>
      </w:tr>
      <w:tr w:rsidR="005447E8">
        <w:tc>
          <w:tcPr>
            <w:tcW w:w="616" w:type="dxa"/>
          </w:tcPr>
          <w:p w:rsidR="005447E8" w:rsidRDefault="005447E8">
            <w:pPr>
              <w:pStyle w:val="ConsPlusNormal"/>
            </w:pPr>
            <w:r>
              <w:t>223.</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Солдатское сельское поселение</w:t>
            </w:r>
          </w:p>
        </w:tc>
        <w:tc>
          <w:tcPr>
            <w:tcW w:w="1276" w:type="dxa"/>
            <w:vAlign w:val="center"/>
          </w:tcPr>
          <w:p w:rsidR="005447E8" w:rsidRDefault="005447E8">
            <w:pPr>
              <w:pStyle w:val="ConsPlusNormal"/>
              <w:jc w:val="center"/>
            </w:pPr>
            <w:r>
              <w:t>1 227</w:t>
            </w:r>
          </w:p>
        </w:tc>
        <w:tc>
          <w:tcPr>
            <w:tcW w:w="1701" w:type="dxa"/>
            <w:vAlign w:val="center"/>
          </w:tcPr>
          <w:p w:rsidR="005447E8" w:rsidRDefault="005447E8">
            <w:pPr>
              <w:pStyle w:val="ConsPlusNormal"/>
              <w:jc w:val="center"/>
            </w:pPr>
            <w:r>
              <w:t>2,200</w:t>
            </w:r>
          </w:p>
        </w:tc>
      </w:tr>
      <w:tr w:rsidR="005447E8">
        <w:tc>
          <w:tcPr>
            <w:tcW w:w="616" w:type="dxa"/>
          </w:tcPr>
          <w:p w:rsidR="005447E8" w:rsidRDefault="005447E8">
            <w:pPr>
              <w:pStyle w:val="ConsPlusNormal"/>
            </w:pPr>
            <w:r>
              <w:t>224.</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Трефиловское сельское поселение</w:t>
            </w:r>
          </w:p>
        </w:tc>
        <w:tc>
          <w:tcPr>
            <w:tcW w:w="1276" w:type="dxa"/>
            <w:vAlign w:val="center"/>
          </w:tcPr>
          <w:p w:rsidR="005447E8" w:rsidRDefault="005447E8">
            <w:pPr>
              <w:pStyle w:val="ConsPlusNormal"/>
              <w:jc w:val="center"/>
            </w:pPr>
            <w:r>
              <w:t>1 135</w:t>
            </w:r>
          </w:p>
        </w:tc>
        <w:tc>
          <w:tcPr>
            <w:tcW w:w="1701" w:type="dxa"/>
            <w:vAlign w:val="center"/>
          </w:tcPr>
          <w:p w:rsidR="005447E8" w:rsidRDefault="005447E8">
            <w:pPr>
              <w:pStyle w:val="ConsPlusNormal"/>
              <w:jc w:val="center"/>
            </w:pPr>
            <w:r>
              <w:t>1,970</w:t>
            </w:r>
          </w:p>
        </w:tc>
      </w:tr>
      <w:tr w:rsidR="005447E8">
        <w:tc>
          <w:tcPr>
            <w:tcW w:w="616" w:type="dxa"/>
          </w:tcPr>
          <w:p w:rsidR="005447E8" w:rsidRDefault="005447E8">
            <w:pPr>
              <w:pStyle w:val="ConsPlusNormal"/>
            </w:pPr>
            <w:r>
              <w:t>225.</w:t>
            </w:r>
          </w:p>
        </w:tc>
        <w:tc>
          <w:tcPr>
            <w:tcW w:w="3118" w:type="dxa"/>
          </w:tcPr>
          <w:p w:rsidR="005447E8" w:rsidRDefault="005447E8">
            <w:pPr>
              <w:pStyle w:val="ConsPlusNormal"/>
            </w:pPr>
            <w:r>
              <w:t>Муниципальный район "Ракитянский район"</w:t>
            </w:r>
          </w:p>
        </w:tc>
        <w:tc>
          <w:tcPr>
            <w:tcW w:w="2320" w:type="dxa"/>
            <w:vAlign w:val="center"/>
          </w:tcPr>
          <w:p w:rsidR="005447E8" w:rsidRDefault="005447E8">
            <w:pPr>
              <w:pStyle w:val="ConsPlusNormal"/>
            </w:pPr>
            <w:r>
              <w:t>Центральное сельское поселение</w:t>
            </w:r>
          </w:p>
        </w:tc>
        <w:tc>
          <w:tcPr>
            <w:tcW w:w="1276" w:type="dxa"/>
            <w:vAlign w:val="center"/>
          </w:tcPr>
          <w:p w:rsidR="005447E8" w:rsidRDefault="005447E8">
            <w:pPr>
              <w:pStyle w:val="ConsPlusNormal"/>
              <w:jc w:val="center"/>
            </w:pPr>
            <w:r>
              <w:t>913</w:t>
            </w:r>
          </w:p>
        </w:tc>
        <w:tc>
          <w:tcPr>
            <w:tcW w:w="1701" w:type="dxa"/>
            <w:vAlign w:val="center"/>
          </w:tcPr>
          <w:p w:rsidR="005447E8" w:rsidRDefault="005447E8">
            <w:pPr>
              <w:pStyle w:val="ConsPlusNormal"/>
              <w:jc w:val="center"/>
            </w:pPr>
            <w:r>
              <w:t>1,700</w:t>
            </w:r>
          </w:p>
        </w:tc>
      </w:tr>
      <w:tr w:rsidR="005447E8">
        <w:tc>
          <w:tcPr>
            <w:tcW w:w="616" w:type="dxa"/>
          </w:tcPr>
          <w:p w:rsidR="005447E8" w:rsidRDefault="005447E8">
            <w:pPr>
              <w:pStyle w:val="ConsPlusNormal"/>
            </w:pPr>
            <w:r>
              <w:t>226.</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Городское поселение "Поселок Ровеньки"</w:t>
            </w:r>
          </w:p>
        </w:tc>
        <w:tc>
          <w:tcPr>
            <w:tcW w:w="1276" w:type="dxa"/>
            <w:vAlign w:val="center"/>
          </w:tcPr>
          <w:p w:rsidR="005447E8" w:rsidRDefault="005447E8">
            <w:pPr>
              <w:pStyle w:val="ConsPlusNormal"/>
              <w:jc w:val="center"/>
            </w:pPr>
            <w:r>
              <w:t>11 374</w:t>
            </w:r>
          </w:p>
        </w:tc>
        <w:tc>
          <w:tcPr>
            <w:tcW w:w="1701" w:type="dxa"/>
            <w:vAlign w:val="center"/>
          </w:tcPr>
          <w:p w:rsidR="005447E8" w:rsidRDefault="005447E8">
            <w:pPr>
              <w:pStyle w:val="ConsPlusNormal"/>
              <w:jc w:val="center"/>
            </w:pPr>
            <w:r>
              <w:t>22,240</w:t>
            </w:r>
          </w:p>
        </w:tc>
      </w:tr>
      <w:tr w:rsidR="005447E8">
        <w:tc>
          <w:tcPr>
            <w:tcW w:w="616" w:type="dxa"/>
          </w:tcPr>
          <w:p w:rsidR="005447E8" w:rsidRDefault="005447E8">
            <w:pPr>
              <w:pStyle w:val="ConsPlusNormal"/>
            </w:pPr>
            <w:r>
              <w:t>227.</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Айдарское сельское поселение</w:t>
            </w:r>
          </w:p>
        </w:tc>
        <w:tc>
          <w:tcPr>
            <w:tcW w:w="1276" w:type="dxa"/>
            <w:vAlign w:val="center"/>
          </w:tcPr>
          <w:p w:rsidR="005447E8" w:rsidRDefault="005447E8">
            <w:pPr>
              <w:pStyle w:val="ConsPlusNormal"/>
              <w:jc w:val="center"/>
            </w:pPr>
            <w:r>
              <w:t>1 705</w:t>
            </w:r>
          </w:p>
        </w:tc>
        <w:tc>
          <w:tcPr>
            <w:tcW w:w="1701" w:type="dxa"/>
            <w:vAlign w:val="center"/>
          </w:tcPr>
          <w:p w:rsidR="005447E8" w:rsidRDefault="005447E8">
            <w:pPr>
              <w:pStyle w:val="ConsPlusNormal"/>
              <w:jc w:val="center"/>
            </w:pPr>
            <w:r>
              <w:t>3,342</w:t>
            </w:r>
          </w:p>
        </w:tc>
      </w:tr>
      <w:tr w:rsidR="005447E8">
        <w:tc>
          <w:tcPr>
            <w:tcW w:w="616" w:type="dxa"/>
          </w:tcPr>
          <w:p w:rsidR="005447E8" w:rsidRDefault="005447E8">
            <w:pPr>
              <w:pStyle w:val="ConsPlusNormal"/>
            </w:pPr>
            <w:r>
              <w:t>228.</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Верхнесеребрянское сельское поселение</w:t>
            </w:r>
          </w:p>
        </w:tc>
        <w:tc>
          <w:tcPr>
            <w:tcW w:w="1276" w:type="dxa"/>
            <w:vAlign w:val="center"/>
          </w:tcPr>
          <w:p w:rsidR="005447E8" w:rsidRDefault="005447E8">
            <w:pPr>
              <w:pStyle w:val="ConsPlusNormal"/>
              <w:jc w:val="center"/>
            </w:pPr>
            <w:r>
              <w:t>1 222</w:t>
            </w:r>
          </w:p>
        </w:tc>
        <w:tc>
          <w:tcPr>
            <w:tcW w:w="1701" w:type="dxa"/>
            <w:vAlign w:val="center"/>
          </w:tcPr>
          <w:p w:rsidR="005447E8" w:rsidRDefault="005447E8">
            <w:pPr>
              <w:pStyle w:val="ConsPlusNormal"/>
              <w:jc w:val="center"/>
            </w:pPr>
            <w:r>
              <w:t>2,395</w:t>
            </w:r>
          </w:p>
        </w:tc>
      </w:tr>
      <w:tr w:rsidR="005447E8">
        <w:tc>
          <w:tcPr>
            <w:tcW w:w="616" w:type="dxa"/>
          </w:tcPr>
          <w:p w:rsidR="005447E8" w:rsidRDefault="005447E8">
            <w:pPr>
              <w:pStyle w:val="ConsPlusNormal"/>
            </w:pPr>
            <w:r>
              <w:t>229.</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Ладомировское сельское поселение</w:t>
            </w:r>
          </w:p>
        </w:tc>
        <w:tc>
          <w:tcPr>
            <w:tcW w:w="1276" w:type="dxa"/>
            <w:vAlign w:val="center"/>
          </w:tcPr>
          <w:p w:rsidR="005447E8" w:rsidRDefault="005447E8">
            <w:pPr>
              <w:pStyle w:val="ConsPlusNormal"/>
              <w:jc w:val="center"/>
            </w:pPr>
            <w:r>
              <w:t>1 195</w:t>
            </w:r>
          </w:p>
        </w:tc>
        <w:tc>
          <w:tcPr>
            <w:tcW w:w="1701" w:type="dxa"/>
            <w:vAlign w:val="center"/>
          </w:tcPr>
          <w:p w:rsidR="005447E8" w:rsidRDefault="005447E8">
            <w:pPr>
              <w:pStyle w:val="ConsPlusNormal"/>
              <w:jc w:val="center"/>
            </w:pPr>
            <w:r>
              <w:t>2,342</w:t>
            </w:r>
          </w:p>
        </w:tc>
      </w:tr>
      <w:tr w:rsidR="005447E8">
        <w:tc>
          <w:tcPr>
            <w:tcW w:w="616" w:type="dxa"/>
          </w:tcPr>
          <w:p w:rsidR="005447E8" w:rsidRDefault="005447E8">
            <w:pPr>
              <w:pStyle w:val="ConsPlusNormal"/>
            </w:pPr>
            <w:r>
              <w:t>230.</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Лознянское сельское поселение</w:t>
            </w:r>
          </w:p>
        </w:tc>
        <w:tc>
          <w:tcPr>
            <w:tcW w:w="1276" w:type="dxa"/>
            <w:vAlign w:val="center"/>
          </w:tcPr>
          <w:p w:rsidR="005447E8" w:rsidRDefault="005447E8">
            <w:pPr>
              <w:pStyle w:val="ConsPlusNormal"/>
              <w:jc w:val="center"/>
            </w:pPr>
            <w:r>
              <w:t>923</w:t>
            </w:r>
          </w:p>
        </w:tc>
        <w:tc>
          <w:tcPr>
            <w:tcW w:w="1701" w:type="dxa"/>
            <w:vAlign w:val="center"/>
          </w:tcPr>
          <w:p w:rsidR="005447E8" w:rsidRDefault="005447E8">
            <w:pPr>
              <w:pStyle w:val="ConsPlusNormal"/>
              <w:jc w:val="center"/>
            </w:pPr>
            <w:r>
              <w:t>1,809</w:t>
            </w:r>
          </w:p>
        </w:tc>
      </w:tr>
      <w:tr w:rsidR="005447E8">
        <w:tc>
          <w:tcPr>
            <w:tcW w:w="616" w:type="dxa"/>
          </w:tcPr>
          <w:p w:rsidR="005447E8" w:rsidRDefault="005447E8">
            <w:pPr>
              <w:pStyle w:val="ConsPlusNormal"/>
            </w:pPr>
            <w:r>
              <w:t>231.</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Лозовское сельское поселение</w:t>
            </w:r>
          </w:p>
        </w:tc>
        <w:tc>
          <w:tcPr>
            <w:tcW w:w="1276" w:type="dxa"/>
            <w:vAlign w:val="center"/>
          </w:tcPr>
          <w:p w:rsidR="005447E8" w:rsidRDefault="005447E8">
            <w:pPr>
              <w:pStyle w:val="ConsPlusNormal"/>
              <w:jc w:val="center"/>
            </w:pPr>
            <w:r>
              <w:t>480</w:t>
            </w:r>
          </w:p>
        </w:tc>
        <w:tc>
          <w:tcPr>
            <w:tcW w:w="1701" w:type="dxa"/>
            <w:vAlign w:val="center"/>
          </w:tcPr>
          <w:p w:rsidR="005447E8" w:rsidRDefault="005447E8">
            <w:pPr>
              <w:pStyle w:val="ConsPlusNormal"/>
              <w:jc w:val="center"/>
            </w:pPr>
            <w:r>
              <w:t>0,941</w:t>
            </w:r>
          </w:p>
        </w:tc>
      </w:tr>
      <w:tr w:rsidR="005447E8">
        <w:tc>
          <w:tcPr>
            <w:tcW w:w="616" w:type="dxa"/>
          </w:tcPr>
          <w:p w:rsidR="005447E8" w:rsidRDefault="005447E8">
            <w:pPr>
              <w:pStyle w:val="ConsPlusNormal"/>
            </w:pPr>
            <w:r>
              <w:t>232.</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Наголенское сельское поселение</w:t>
            </w:r>
          </w:p>
        </w:tc>
        <w:tc>
          <w:tcPr>
            <w:tcW w:w="1276" w:type="dxa"/>
            <w:vAlign w:val="center"/>
          </w:tcPr>
          <w:p w:rsidR="005447E8" w:rsidRDefault="005447E8">
            <w:pPr>
              <w:pStyle w:val="ConsPlusNormal"/>
              <w:jc w:val="center"/>
            </w:pPr>
            <w:r>
              <w:t>1 719</w:t>
            </w:r>
          </w:p>
        </w:tc>
        <w:tc>
          <w:tcPr>
            <w:tcW w:w="1701" w:type="dxa"/>
            <w:vAlign w:val="center"/>
          </w:tcPr>
          <w:p w:rsidR="005447E8" w:rsidRDefault="005447E8">
            <w:pPr>
              <w:pStyle w:val="ConsPlusNormal"/>
              <w:jc w:val="center"/>
            </w:pPr>
            <w:r>
              <w:t>3,369</w:t>
            </w:r>
          </w:p>
        </w:tc>
      </w:tr>
      <w:tr w:rsidR="005447E8">
        <w:tc>
          <w:tcPr>
            <w:tcW w:w="616" w:type="dxa"/>
          </w:tcPr>
          <w:p w:rsidR="005447E8" w:rsidRDefault="005447E8">
            <w:pPr>
              <w:pStyle w:val="ConsPlusNormal"/>
            </w:pPr>
            <w:r>
              <w:t>233.</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Новоалександровское сельское поселение</w:t>
            </w:r>
          </w:p>
        </w:tc>
        <w:tc>
          <w:tcPr>
            <w:tcW w:w="1276" w:type="dxa"/>
            <w:vAlign w:val="center"/>
          </w:tcPr>
          <w:p w:rsidR="005447E8" w:rsidRDefault="005447E8">
            <w:pPr>
              <w:pStyle w:val="ConsPlusNormal"/>
              <w:jc w:val="center"/>
            </w:pPr>
            <w:r>
              <w:t>1 302</w:t>
            </w:r>
          </w:p>
        </w:tc>
        <w:tc>
          <w:tcPr>
            <w:tcW w:w="1701" w:type="dxa"/>
            <w:vAlign w:val="center"/>
          </w:tcPr>
          <w:p w:rsidR="005447E8" w:rsidRDefault="005447E8">
            <w:pPr>
              <w:pStyle w:val="ConsPlusNormal"/>
              <w:jc w:val="center"/>
            </w:pPr>
            <w:r>
              <w:t>2,552</w:t>
            </w:r>
          </w:p>
        </w:tc>
      </w:tr>
      <w:tr w:rsidR="005447E8">
        <w:tc>
          <w:tcPr>
            <w:tcW w:w="616" w:type="dxa"/>
          </w:tcPr>
          <w:p w:rsidR="005447E8" w:rsidRDefault="005447E8">
            <w:pPr>
              <w:pStyle w:val="ConsPlusNormal"/>
            </w:pPr>
            <w:r>
              <w:t>234.</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Ржевское сельское поселение</w:t>
            </w:r>
          </w:p>
        </w:tc>
        <w:tc>
          <w:tcPr>
            <w:tcW w:w="1276" w:type="dxa"/>
            <w:vAlign w:val="center"/>
          </w:tcPr>
          <w:p w:rsidR="005447E8" w:rsidRDefault="005447E8">
            <w:pPr>
              <w:pStyle w:val="ConsPlusNormal"/>
              <w:jc w:val="center"/>
            </w:pPr>
            <w:r>
              <w:t>765</w:t>
            </w:r>
          </w:p>
        </w:tc>
        <w:tc>
          <w:tcPr>
            <w:tcW w:w="1701" w:type="dxa"/>
            <w:vAlign w:val="center"/>
          </w:tcPr>
          <w:p w:rsidR="005447E8" w:rsidRDefault="005447E8">
            <w:pPr>
              <w:pStyle w:val="ConsPlusNormal"/>
              <w:jc w:val="center"/>
            </w:pPr>
            <w:r>
              <w:t>1,499</w:t>
            </w:r>
          </w:p>
        </w:tc>
      </w:tr>
      <w:tr w:rsidR="005447E8">
        <w:tc>
          <w:tcPr>
            <w:tcW w:w="616" w:type="dxa"/>
          </w:tcPr>
          <w:p w:rsidR="005447E8" w:rsidRDefault="005447E8">
            <w:pPr>
              <w:pStyle w:val="ConsPlusNormal"/>
            </w:pPr>
            <w:r>
              <w:t>235.</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Свистовское сельское поселение</w:t>
            </w:r>
          </w:p>
        </w:tc>
        <w:tc>
          <w:tcPr>
            <w:tcW w:w="1276" w:type="dxa"/>
            <w:vAlign w:val="center"/>
          </w:tcPr>
          <w:p w:rsidR="005447E8" w:rsidRDefault="005447E8">
            <w:pPr>
              <w:pStyle w:val="ConsPlusNormal"/>
              <w:jc w:val="center"/>
            </w:pPr>
            <w:r>
              <w:t>840</w:t>
            </w:r>
          </w:p>
        </w:tc>
        <w:tc>
          <w:tcPr>
            <w:tcW w:w="1701" w:type="dxa"/>
            <w:vAlign w:val="center"/>
          </w:tcPr>
          <w:p w:rsidR="005447E8" w:rsidRDefault="005447E8">
            <w:pPr>
              <w:pStyle w:val="ConsPlusNormal"/>
              <w:jc w:val="center"/>
            </w:pPr>
            <w:r>
              <w:t>1,646</w:t>
            </w:r>
          </w:p>
        </w:tc>
      </w:tr>
      <w:tr w:rsidR="005447E8">
        <w:tc>
          <w:tcPr>
            <w:tcW w:w="616" w:type="dxa"/>
          </w:tcPr>
          <w:p w:rsidR="005447E8" w:rsidRDefault="005447E8">
            <w:pPr>
              <w:pStyle w:val="ConsPlusNormal"/>
            </w:pPr>
            <w:r>
              <w:t>236.</w:t>
            </w:r>
          </w:p>
        </w:tc>
        <w:tc>
          <w:tcPr>
            <w:tcW w:w="3118" w:type="dxa"/>
          </w:tcPr>
          <w:p w:rsidR="005447E8" w:rsidRDefault="005447E8">
            <w:pPr>
              <w:pStyle w:val="ConsPlusNormal"/>
            </w:pPr>
            <w:r>
              <w:t>Муниципальный район "Ровеньский район"</w:t>
            </w:r>
          </w:p>
        </w:tc>
        <w:tc>
          <w:tcPr>
            <w:tcW w:w="2320" w:type="dxa"/>
            <w:vAlign w:val="center"/>
          </w:tcPr>
          <w:p w:rsidR="005447E8" w:rsidRDefault="005447E8">
            <w:pPr>
              <w:pStyle w:val="ConsPlusNormal"/>
            </w:pPr>
            <w:r>
              <w:t>Харьковское сельское поселение</w:t>
            </w:r>
          </w:p>
        </w:tc>
        <w:tc>
          <w:tcPr>
            <w:tcW w:w="1276" w:type="dxa"/>
            <w:vAlign w:val="center"/>
          </w:tcPr>
          <w:p w:rsidR="005447E8" w:rsidRDefault="005447E8">
            <w:pPr>
              <w:pStyle w:val="ConsPlusNormal"/>
              <w:jc w:val="center"/>
            </w:pPr>
            <w:r>
              <w:t>850</w:t>
            </w:r>
          </w:p>
        </w:tc>
        <w:tc>
          <w:tcPr>
            <w:tcW w:w="1701" w:type="dxa"/>
            <w:vAlign w:val="center"/>
          </w:tcPr>
          <w:p w:rsidR="005447E8" w:rsidRDefault="005447E8">
            <w:pPr>
              <w:pStyle w:val="ConsPlusNormal"/>
              <w:jc w:val="center"/>
            </w:pPr>
            <w:r>
              <w:t>1,666</w:t>
            </w:r>
          </w:p>
        </w:tc>
      </w:tr>
      <w:tr w:rsidR="005447E8">
        <w:tc>
          <w:tcPr>
            <w:tcW w:w="616" w:type="dxa"/>
          </w:tcPr>
          <w:p w:rsidR="005447E8" w:rsidRDefault="005447E8">
            <w:pPr>
              <w:pStyle w:val="ConsPlusNormal"/>
            </w:pPr>
            <w:r>
              <w:t>237.</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Городское поселение "Поселок Чернянка"</w:t>
            </w:r>
          </w:p>
        </w:tc>
        <w:tc>
          <w:tcPr>
            <w:tcW w:w="1276" w:type="dxa"/>
            <w:vAlign w:val="center"/>
          </w:tcPr>
          <w:p w:rsidR="005447E8" w:rsidRDefault="005447E8">
            <w:pPr>
              <w:pStyle w:val="ConsPlusNormal"/>
              <w:jc w:val="center"/>
            </w:pPr>
            <w:r>
              <w:t>15 054</w:t>
            </w:r>
          </w:p>
        </w:tc>
        <w:tc>
          <w:tcPr>
            <w:tcW w:w="1701" w:type="dxa"/>
            <w:vAlign w:val="center"/>
          </w:tcPr>
          <w:p w:rsidR="005447E8" w:rsidRDefault="005447E8">
            <w:pPr>
              <w:pStyle w:val="ConsPlusNormal"/>
              <w:jc w:val="center"/>
            </w:pPr>
            <w:r>
              <w:t>44,360</w:t>
            </w:r>
          </w:p>
        </w:tc>
      </w:tr>
      <w:tr w:rsidR="005447E8">
        <w:tc>
          <w:tcPr>
            <w:tcW w:w="616" w:type="dxa"/>
          </w:tcPr>
          <w:p w:rsidR="005447E8" w:rsidRDefault="005447E8">
            <w:pPr>
              <w:pStyle w:val="ConsPlusNormal"/>
            </w:pPr>
            <w:r>
              <w:t>238.</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Андреевское сельское поселение</w:t>
            </w:r>
          </w:p>
        </w:tc>
        <w:tc>
          <w:tcPr>
            <w:tcW w:w="1276" w:type="dxa"/>
            <w:vAlign w:val="center"/>
          </w:tcPr>
          <w:p w:rsidR="005447E8" w:rsidRDefault="005447E8">
            <w:pPr>
              <w:pStyle w:val="ConsPlusNormal"/>
              <w:jc w:val="center"/>
            </w:pPr>
            <w:r>
              <w:t>842</w:t>
            </w:r>
          </w:p>
        </w:tc>
        <w:tc>
          <w:tcPr>
            <w:tcW w:w="1701" w:type="dxa"/>
            <w:vAlign w:val="center"/>
          </w:tcPr>
          <w:p w:rsidR="005447E8" w:rsidRDefault="005447E8">
            <w:pPr>
              <w:pStyle w:val="ConsPlusNormal"/>
              <w:jc w:val="center"/>
            </w:pPr>
            <w:r>
              <w:t>2,000</w:t>
            </w:r>
          </w:p>
        </w:tc>
      </w:tr>
      <w:tr w:rsidR="005447E8">
        <w:tc>
          <w:tcPr>
            <w:tcW w:w="616" w:type="dxa"/>
          </w:tcPr>
          <w:p w:rsidR="005447E8" w:rsidRDefault="005447E8">
            <w:pPr>
              <w:pStyle w:val="ConsPlusNormal"/>
            </w:pPr>
            <w:r>
              <w:t>239.</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Большанское сельское поселение</w:t>
            </w:r>
          </w:p>
        </w:tc>
        <w:tc>
          <w:tcPr>
            <w:tcW w:w="1276" w:type="dxa"/>
            <w:vAlign w:val="center"/>
          </w:tcPr>
          <w:p w:rsidR="005447E8" w:rsidRDefault="005447E8">
            <w:pPr>
              <w:pStyle w:val="ConsPlusNormal"/>
              <w:jc w:val="center"/>
            </w:pPr>
            <w:r>
              <w:t>571</w:t>
            </w:r>
          </w:p>
        </w:tc>
        <w:tc>
          <w:tcPr>
            <w:tcW w:w="1701" w:type="dxa"/>
            <w:vAlign w:val="center"/>
          </w:tcPr>
          <w:p w:rsidR="005447E8" w:rsidRDefault="005447E8">
            <w:pPr>
              <w:pStyle w:val="ConsPlusNormal"/>
              <w:jc w:val="center"/>
            </w:pPr>
            <w:r>
              <w:t>1,600</w:t>
            </w:r>
          </w:p>
        </w:tc>
      </w:tr>
      <w:tr w:rsidR="005447E8">
        <w:tc>
          <w:tcPr>
            <w:tcW w:w="616" w:type="dxa"/>
          </w:tcPr>
          <w:p w:rsidR="005447E8" w:rsidRDefault="005447E8">
            <w:pPr>
              <w:pStyle w:val="ConsPlusNormal"/>
            </w:pPr>
            <w:r>
              <w:t>240.</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Волоконовское сельское поселение</w:t>
            </w:r>
          </w:p>
        </w:tc>
        <w:tc>
          <w:tcPr>
            <w:tcW w:w="1276" w:type="dxa"/>
            <w:vAlign w:val="center"/>
          </w:tcPr>
          <w:p w:rsidR="005447E8" w:rsidRDefault="005447E8">
            <w:pPr>
              <w:pStyle w:val="ConsPlusNormal"/>
              <w:jc w:val="center"/>
            </w:pPr>
            <w:r>
              <w:t>1 143</w:t>
            </w:r>
          </w:p>
        </w:tc>
        <w:tc>
          <w:tcPr>
            <w:tcW w:w="1701" w:type="dxa"/>
            <w:vAlign w:val="center"/>
          </w:tcPr>
          <w:p w:rsidR="005447E8" w:rsidRDefault="005447E8">
            <w:pPr>
              <w:pStyle w:val="ConsPlusNormal"/>
              <w:jc w:val="center"/>
            </w:pPr>
            <w:r>
              <w:t>2,100</w:t>
            </w:r>
          </w:p>
        </w:tc>
      </w:tr>
      <w:tr w:rsidR="005447E8">
        <w:tc>
          <w:tcPr>
            <w:tcW w:w="616" w:type="dxa"/>
          </w:tcPr>
          <w:p w:rsidR="005447E8" w:rsidRDefault="005447E8">
            <w:pPr>
              <w:pStyle w:val="ConsPlusNormal"/>
            </w:pPr>
            <w:r>
              <w:lastRenderedPageBreak/>
              <w:t>241.</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Волотовское сельское поселение</w:t>
            </w:r>
          </w:p>
        </w:tc>
        <w:tc>
          <w:tcPr>
            <w:tcW w:w="1276" w:type="dxa"/>
            <w:vAlign w:val="center"/>
          </w:tcPr>
          <w:p w:rsidR="005447E8" w:rsidRDefault="005447E8">
            <w:pPr>
              <w:pStyle w:val="ConsPlusNormal"/>
              <w:jc w:val="center"/>
            </w:pPr>
            <w:r>
              <w:t>837</w:t>
            </w:r>
          </w:p>
        </w:tc>
        <w:tc>
          <w:tcPr>
            <w:tcW w:w="1701" w:type="dxa"/>
            <w:vAlign w:val="center"/>
          </w:tcPr>
          <w:p w:rsidR="005447E8" w:rsidRDefault="005447E8">
            <w:pPr>
              <w:pStyle w:val="ConsPlusNormal"/>
              <w:jc w:val="center"/>
            </w:pPr>
            <w:r>
              <w:t>2,510</w:t>
            </w:r>
          </w:p>
        </w:tc>
      </w:tr>
      <w:tr w:rsidR="005447E8">
        <w:tc>
          <w:tcPr>
            <w:tcW w:w="616" w:type="dxa"/>
          </w:tcPr>
          <w:p w:rsidR="005447E8" w:rsidRDefault="005447E8">
            <w:pPr>
              <w:pStyle w:val="ConsPlusNormal"/>
            </w:pPr>
            <w:r>
              <w:t>242.</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Ездоченское сельское поселение</w:t>
            </w:r>
          </w:p>
        </w:tc>
        <w:tc>
          <w:tcPr>
            <w:tcW w:w="1276" w:type="dxa"/>
            <w:vAlign w:val="center"/>
          </w:tcPr>
          <w:p w:rsidR="005447E8" w:rsidRDefault="005447E8">
            <w:pPr>
              <w:pStyle w:val="ConsPlusNormal"/>
              <w:jc w:val="center"/>
            </w:pPr>
            <w:r>
              <w:t>2 254</w:t>
            </w:r>
          </w:p>
        </w:tc>
        <w:tc>
          <w:tcPr>
            <w:tcW w:w="1701" w:type="dxa"/>
            <w:vAlign w:val="center"/>
          </w:tcPr>
          <w:p w:rsidR="005447E8" w:rsidRDefault="005447E8">
            <w:pPr>
              <w:pStyle w:val="ConsPlusNormal"/>
              <w:jc w:val="center"/>
            </w:pPr>
            <w:r>
              <w:t>3,000</w:t>
            </w:r>
          </w:p>
        </w:tc>
      </w:tr>
      <w:tr w:rsidR="005447E8">
        <w:tc>
          <w:tcPr>
            <w:tcW w:w="616" w:type="dxa"/>
          </w:tcPr>
          <w:p w:rsidR="005447E8" w:rsidRDefault="005447E8">
            <w:pPr>
              <w:pStyle w:val="ConsPlusNormal"/>
            </w:pPr>
            <w:r>
              <w:t>243.</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Кочегуренское сельское поселение</w:t>
            </w:r>
          </w:p>
        </w:tc>
        <w:tc>
          <w:tcPr>
            <w:tcW w:w="1276" w:type="dxa"/>
            <w:vAlign w:val="center"/>
          </w:tcPr>
          <w:p w:rsidR="005447E8" w:rsidRDefault="005447E8">
            <w:pPr>
              <w:pStyle w:val="ConsPlusNormal"/>
              <w:jc w:val="center"/>
            </w:pPr>
            <w:r>
              <w:t>1 175</w:t>
            </w:r>
          </w:p>
        </w:tc>
        <w:tc>
          <w:tcPr>
            <w:tcW w:w="1701" w:type="dxa"/>
            <w:vAlign w:val="center"/>
          </w:tcPr>
          <w:p w:rsidR="005447E8" w:rsidRDefault="005447E8">
            <w:pPr>
              <w:pStyle w:val="ConsPlusNormal"/>
              <w:jc w:val="center"/>
            </w:pPr>
            <w:r>
              <w:t>2,200</w:t>
            </w:r>
          </w:p>
        </w:tc>
      </w:tr>
      <w:tr w:rsidR="005447E8">
        <w:tc>
          <w:tcPr>
            <w:tcW w:w="616" w:type="dxa"/>
          </w:tcPr>
          <w:p w:rsidR="005447E8" w:rsidRDefault="005447E8">
            <w:pPr>
              <w:pStyle w:val="ConsPlusNormal"/>
            </w:pPr>
            <w:r>
              <w:t>244.</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Лозновское сельское поселение</w:t>
            </w:r>
          </w:p>
        </w:tc>
        <w:tc>
          <w:tcPr>
            <w:tcW w:w="1276" w:type="dxa"/>
            <w:vAlign w:val="center"/>
          </w:tcPr>
          <w:p w:rsidR="005447E8" w:rsidRDefault="005447E8">
            <w:pPr>
              <w:pStyle w:val="ConsPlusNormal"/>
              <w:jc w:val="center"/>
            </w:pPr>
            <w:r>
              <w:t>555</w:t>
            </w:r>
          </w:p>
        </w:tc>
        <w:tc>
          <w:tcPr>
            <w:tcW w:w="1701" w:type="dxa"/>
            <w:vAlign w:val="center"/>
          </w:tcPr>
          <w:p w:rsidR="005447E8" w:rsidRDefault="005447E8">
            <w:pPr>
              <w:pStyle w:val="ConsPlusNormal"/>
              <w:jc w:val="center"/>
            </w:pPr>
            <w:r>
              <w:t>1,600</w:t>
            </w:r>
          </w:p>
        </w:tc>
      </w:tr>
      <w:tr w:rsidR="005447E8">
        <w:tc>
          <w:tcPr>
            <w:tcW w:w="616" w:type="dxa"/>
          </w:tcPr>
          <w:p w:rsidR="005447E8" w:rsidRDefault="005447E8">
            <w:pPr>
              <w:pStyle w:val="ConsPlusNormal"/>
            </w:pPr>
            <w:r>
              <w:t>245.</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Лубянское сельское поселение</w:t>
            </w:r>
          </w:p>
        </w:tc>
        <w:tc>
          <w:tcPr>
            <w:tcW w:w="1276" w:type="dxa"/>
            <w:vAlign w:val="center"/>
          </w:tcPr>
          <w:p w:rsidR="005447E8" w:rsidRDefault="005447E8">
            <w:pPr>
              <w:pStyle w:val="ConsPlusNormal"/>
              <w:jc w:val="center"/>
            </w:pPr>
            <w:r>
              <w:t>546</w:t>
            </w:r>
          </w:p>
        </w:tc>
        <w:tc>
          <w:tcPr>
            <w:tcW w:w="1701" w:type="dxa"/>
            <w:vAlign w:val="center"/>
          </w:tcPr>
          <w:p w:rsidR="005447E8" w:rsidRDefault="005447E8">
            <w:pPr>
              <w:pStyle w:val="ConsPlusNormal"/>
              <w:jc w:val="center"/>
            </w:pPr>
            <w:r>
              <w:t>1,300</w:t>
            </w:r>
          </w:p>
        </w:tc>
      </w:tr>
      <w:tr w:rsidR="005447E8">
        <w:tc>
          <w:tcPr>
            <w:tcW w:w="616" w:type="dxa"/>
          </w:tcPr>
          <w:p w:rsidR="005447E8" w:rsidRDefault="005447E8">
            <w:pPr>
              <w:pStyle w:val="ConsPlusNormal"/>
            </w:pPr>
            <w:r>
              <w:t>246.</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Малотроицкое сельское поселение</w:t>
            </w:r>
          </w:p>
        </w:tc>
        <w:tc>
          <w:tcPr>
            <w:tcW w:w="1276" w:type="dxa"/>
            <w:vAlign w:val="center"/>
          </w:tcPr>
          <w:p w:rsidR="005447E8" w:rsidRDefault="005447E8">
            <w:pPr>
              <w:pStyle w:val="ConsPlusNormal"/>
              <w:jc w:val="center"/>
            </w:pPr>
            <w:r>
              <w:t>1 255</w:t>
            </w:r>
          </w:p>
        </w:tc>
        <w:tc>
          <w:tcPr>
            <w:tcW w:w="1701" w:type="dxa"/>
            <w:vAlign w:val="center"/>
          </w:tcPr>
          <w:p w:rsidR="005447E8" w:rsidRDefault="005447E8">
            <w:pPr>
              <w:pStyle w:val="ConsPlusNormal"/>
              <w:jc w:val="center"/>
            </w:pPr>
            <w:r>
              <w:t>2,100</w:t>
            </w:r>
          </w:p>
        </w:tc>
      </w:tr>
      <w:tr w:rsidR="005447E8">
        <w:tc>
          <w:tcPr>
            <w:tcW w:w="616" w:type="dxa"/>
          </w:tcPr>
          <w:p w:rsidR="005447E8" w:rsidRDefault="005447E8">
            <w:pPr>
              <w:pStyle w:val="ConsPlusNormal"/>
            </w:pPr>
            <w:r>
              <w:t>247.</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Новореченское сельское поселение</w:t>
            </w:r>
          </w:p>
        </w:tc>
        <w:tc>
          <w:tcPr>
            <w:tcW w:w="1276" w:type="dxa"/>
            <w:vAlign w:val="center"/>
          </w:tcPr>
          <w:p w:rsidR="005447E8" w:rsidRDefault="005447E8">
            <w:pPr>
              <w:pStyle w:val="ConsPlusNormal"/>
              <w:jc w:val="center"/>
            </w:pPr>
            <w:r>
              <w:t>606</w:t>
            </w:r>
          </w:p>
        </w:tc>
        <w:tc>
          <w:tcPr>
            <w:tcW w:w="1701" w:type="dxa"/>
            <w:vAlign w:val="center"/>
          </w:tcPr>
          <w:p w:rsidR="005447E8" w:rsidRDefault="005447E8">
            <w:pPr>
              <w:pStyle w:val="ConsPlusNormal"/>
              <w:jc w:val="center"/>
            </w:pPr>
            <w:r>
              <w:t>1,500</w:t>
            </w:r>
          </w:p>
        </w:tc>
      </w:tr>
      <w:tr w:rsidR="005447E8">
        <w:tc>
          <w:tcPr>
            <w:tcW w:w="616" w:type="dxa"/>
          </w:tcPr>
          <w:p w:rsidR="005447E8" w:rsidRDefault="005447E8">
            <w:pPr>
              <w:pStyle w:val="ConsPlusNormal"/>
            </w:pPr>
            <w:r>
              <w:t>248.</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Огибнянское сельское поселение</w:t>
            </w:r>
          </w:p>
        </w:tc>
        <w:tc>
          <w:tcPr>
            <w:tcW w:w="1276" w:type="dxa"/>
            <w:vAlign w:val="center"/>
          </w:tcPr>
          <w:p w:rsidR="005447E8" w:rsidRDefault="005447E8">
            <w:pPr>
              <w:pStyle w:val="ConsPlusNormal"/>
              <w:jc w:val="center"/>
            </w:pPr>
            <w:r>
              <w:t>916</w:t>
            </w:r>
          </w:p>
        </w:tc>
        <w:tc>
          <w:tcPr>
            <w:tcW w:w="1701" w:type="dxa"/>
            <w:vAlign w:val="center"/>
          </w:tcPr>
          <w:p w:rsidR="005447E8" w:rsidRDefault="005447E8">
            <w:pPr>
              <w:pStyle w:val="ConsPlusNormal"/>
              <w:jc w:val="center"/>
            </w:pPr>
            <w:r>
              <w:t>1,500</w:t>
            </w:r>
          </w:p>
        </w:tc>
      </w:tr>
      <w:tr w:rsidR="005447E8">
        <w:tc>
          <w:tcPr>
            <w:tcW w:w="616" w:type="dxa"/>
          </w:tcPr>
          <w:p w:rsidR="005447E8" w:rsidRDefault="005447E8">
            <w:pPr>
              <w:pStyle w:val="ConsPlusNormal"/>
            </w:pPr>
            <w:r>
              <w:t>249.</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Ольшанское сельское поселение</w:t>
            </w:r>
          </w:p>
        </w:tc>
        <w:tc>
          <w:tcPr>
            <w:tcW w:w="1276" w:type="dxa"/>
            <w:vAlign w:val="center"/>
          </w:tcPr>
          <w:p w:rsidR="005447E8" w:rsidRDefault="005447E8">
            <w:pPr>
              <w:pStyle w:val="ConsPlusNormal"/>
              <w:jc w:val="center"/>
            </w:pPr>
            <w:r>
              <w:t>1 329</w:t>
            </w:r>
          </w:p>
        </w:tc>
        <w:tc>
          <w:tcPr>
            <w:tcW w:w="1701" w:type="dxa"/>
            <w:vAlign w:val="center"/>
          </w:tcPr>
          <w:p w:rsidR="005447E8" w:rsidRDefault="005447E8">
            <w:pPr>
              <w:pStyle w:val="ConsPlusNormal"/>
              <w:jc w:val="center"/>
            </w:pPr>
            <w:r>
              <w:t>2,200</w:t>
            </w:r>
          </w:p>
        </w:tc>
      </w:tr>
      <w:tr w:rsidR="005447E8">
        <w:tc>
          <w:tcPr>
            <w:tcW w:w="616" w:type="dxa"/>
          </w:tcPr>
          <w:p w:rsidR="005447E8" w:rsidRDefault="005447E8">
            <w:pPr>
              <w:pStyle w:val="ConsPlusNormal"/>
            </w:pPr>
            <w:r>
              <w:t>250.</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Орликовское сельское поселение</w:t>
            </w:r>
          </w:p>
        </w:tc>
        <w:tc>
          <w:tcPr>
            <w:tcW w:w="1276" w:type="dxa"/>
            <w:vAlign w:val="center"/>
          </w:tcPr>
          <w:p w:rsidR="005447E8" w:rsidRDefault="005447E8">
            <w:pPr>
              <w:pStyle w:val="ConsPlusNormal"/>
              <w:jc w:val="center"/>
            </w:pPr>
            <w:r>
              <w:t>1 136</w:t>
            </w:r>
          </w:p>
        </w:tc>
        <w:tc>
          <w:tcPr>
            <w:tcW w:w="1701" w:type="dxa"/>
            <w:vAlign w:val="center"/>
          </w:tcPr>
          <w:p w:rsidR="005447E8" w:rsidRDefault="005447E8">
            <w:pPr>
              <w:pStyle w:val="ConsPlusNormal"/>
              <w:jc w:val="center"/>
            </w:pPr>
            <w:r>
              <w:t>1,900</w:t>
            </w:r>
          </w:p>
        </w:tc>
      </w:tr>
      <w:tr w:rsidR="005447E8">
        <w:tc>
          <w:tcPr>
            <w:tcW w:w="616" w:type="dxa"/>
          </w:tcPr>
          <w:p w:rsidR="005447E8" w:rsidRDefault="005447E8">
            <w:pPr>
              <w:pStyle w:val="ConsPlusNormal"/>
            </w:pPr>
            <w:r>
              <w:t>251.</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Прилепенское сельское поселение</w:t>
            </w:r>
          </w:p>
        </w:tc>
        <w:tc>
          <w:tcPr>
            <w:tcW w:w="1276" w:type="dxa"/>
            <w:vAlign w:val="center"/>
          </w:tcPr>
          <w:p w:rsidR="005447E8" w:rsidRDefault="005447E8">
            <w:pPr>
              <w:pStyle w:val="ConsPlusNormal"/>
              <w:jc w:val="center"/>
            </w:pPr>
            <w:r>
              <w:t>1 201</w:t>
            </w:r>
          </w:p>
        </w:tc>
        <w:tc>
          <w:tcPr>
            <w:tcW w:w="1701" w:type="dxa"/>
            <w:vAlign w:val="center"/>
          </w:tcPr>
          <w:p w:rsidR="005447E8" w:rsidRDefault="005447E8">
            <w:pPr>
              <w:pStyle w:val="ConsPlusNormal"/>
              <w:jc w:val="center"/>
            </w:pPr>
            <w:r>
              <w:t>1,400</w:t>
            </w:r>
          </w:p>
        </w:tc>
      </w:tr>
      <w:tr w:rsidR="005447E8">
        <w:tc>
          <w:tcPr>
            <w:tcW w:w="616" w:type="dxa"/>
          </w:tcPr>
          <w:p w:rsidR="005447E8" w:rsidRDefault="005447E8">
            <w:pPr>
              <w:pStyle w:val="ConsPlusNormal"/>
            </w:pPr>
            <w:r>
              <w:t>252.</w:t>
            </w:r>
          </w:p>
        </w:tc>
        <w:tc>
          <w:tcPr>
            <w:tcW w:w="3118" w:type="dxa"/>
          </w:tcPr>
          <w:p w:rsidR="005447E8" w:rsidRDefault="005447E8">
            <w:pPr>
              <w:pStyle w:val="ConsPlusNormal"/>
            </w:pPr>
            <w:r>
              <w:t>Муниципальный район "Чернянский район"</w:t>
            </w:r>
          </w:p>
        </w:tc>
        <w:tc>
          <w:tcPr>
            <w:tcW w:w="2320" w:type="dxa"/>
            <w:vAlign w:val="center"/>
          </w:tcPr>
          <w:p w:rsidR="005447E8" w:rsidRDefault="005447E8">
            <w:pPr>
              <w:pStyle w:val="ConsPlusNormal"/>
            </w:pPr>
            <w:r>
              <w:t>Русскохаланское сельское поселение</w:t>
            </w:r>
          </w:p>
        </w:tc>
        <w:tc>
          <w:tcPr>
            <w:tcW w:w="1276" w:type="dxa"/>
            <w:vAlign w:val="center"/>
          </w:tcPr>
          <w:p w:rsidR="005447E8" w:rsidRDefault="005447E8">
            <w:pPr>
              <w:pStyle w:val="ConsPlusNormal"/>
              <w:jc w:val="center"/>
            </w:pPr>
            <w:r>
              <w:t>1 963</w:t>
            </w:r>
          </w:p>
        </w:tc>
        <w:tc>
          <w:tcPr>
            <w:tcW w:w="1701" w:type="dxa"/>
            <w:vAlign w:val="center"/>
          </w:tcPr>
          <w:p w:rsidR="005447E8" w:rsidRDefault="005447E8">
            <w:pPr>
              <w:pStyle w:val="ConsPlusNormal"/>
              <w:jc w:val="center"/>
            </w:pPr>
            <w:r>
              <w:t>2,400</w:t>
            </w:r>
          </w:p>
        </w:tc>
      </w:tr>
      <w:tr w:rsidR="005447E8">
        <w:tc>
          <w:tcPr>
            <w:tcW w:w="616" w:type="dxa"/>
          </w:tcPr>
          <w:p w:rsidR="005447E8" w:rsidRDefault="005447E8">
            <w:pPr>
              <w:pStyle w:val="ConsPlusNormal"/>
            </w:pPr>
            <w:r>
              <w:t>253.</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Городское поселение "Город Шебекино"</w:t>
            </w:r>
          </w:p>
        </w:tc>
        <w:tc>
          <w:tcPr>
            <w:tcW w:w="1276" w:type="dxa"/>
            <w:vAlign w:val="center"/>
          </w:tcPr>
          <w:p w:rsidR="005447E8" w:rsidRDefault="005447E8">
            <w:pPr>
              <w:pStyle w:val="ConsPlusNormal"/>
              <w:jc w:val="center"/>
            </w:pPr>
            <w:r>
              <w:t>42 465</w:t>
            </w:r>
          </w:p>
        </w:tc>
        <w:tc>
          <w:tcPr>
            <w:tcW w:w="1701" w:type="dxa"/>
            <w:vAlign w:val="center"/>
          </w:tcPr>
          <w:p w:rsidR="005447E8" w:rsidRDefault="005447E8">
            <w:pPr>
              <w:pStyle w:val="ConsPlusNormal"/>
              <w:jc w:val="center"/>
            </w:pPr>
            <w:r>
              <w:t>136,300</w:t>
            </w:r>
          </w:p>
        </w:tc>
      </w:tr>
      <w:tr w:rsidR="005447E8">
        <w:tc>
          <w:tcPr>
            <w:tcW w:w="616" w:type="dxa"/>
          </w:tcPr>
          <w:p w:rsidR="005447E8" w:rsidRDefault="005447E8">
            <w:pPr>
              <w:pStyle w:val="ConsPlusNormal"/>
            </w:pPr>
            <w:r>
              <w:t>254.</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Белоколодезянекое сельское поселение</w:t>
            </w:r>
          </w:p>
        </w:tc>
        <w:tc>
          <w:tcPr>
            <w:tcW w:w="1276" w:type="dxa"/>
            <w:vAlign w:val="center"/>
          </w:tcPr>
          <w:p w:rsidR="005447E8" w:rsidRDefault="005447E8">
            <w:pPr>
              <w:pStyle w:val="ConsPlusNormal"/>
              <w:jc w:val="center"/>
            </w:pPr>
            <w:r>
              <w:t>1 177</w:t>
            </w:r>
          </w:p>
        </w:tc>
        <w:tc>
          <w:tcPr>
            <w:tcW w:w="1701" w:type="dxa"/>
            <w:vAlign w:val="center"/>
          </w:tcPr>
          <w:p w:rsidR="005447E8" w:rsidRDefault="005447E8">
            <w:pPr>
              <w:pStyle w:val="ConsPlusNormal"/>
              <w:jc w:val="center"/>
            </w:pPr>
            <w:r>
              <w:t>2,290</w:t>
            </w:r>
          </w:p>
        </w:tc>
      </w:tr>
      <w:tr w:rsidR="005447E8">
        <w:tc>
          <w:tcPr>
            <w:tcW w:w="616" w:type="dxa"/>
          </w:tcPr>
          <w:p w:rsidR="005447E8" w:rsidRDefault="005447E8">
            <w:pPr>
              <w:pStyle w:val="ConsPlusNormal"/>
            </w:pPr>
            <w:r>
              <w:t>255.</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Бершаковское сельское поселение</w:t>
            </w:r>
          </w:p>
        </w:tc>
        <w:tc>
          <w:tcPr>
            <w:tcW w:w="1276" w:type="dxa"/>
            <w:vAlign w:val="center"/>
          </w:tcPr>
          <w:p w:rsidR="005447E8" w:rsidRDefault="005447E8">
            <w:pPr>
              <w:pStyle w:val="ConsPlusNormal"/>
              <w:jc w:val="center"/>
            </w:pPr>
            <w:r>
              <w:t>2 078</w:t>
            </w:r>
          </w:p>
        </w:tc>
        <w:tc>
          <w:tcPr>
            <w:tcW w:w="1701" w:type="dxa"/>
            <w:vAlign w:val="center"/>
          </w:tcPr>
          <w:p w:rsidR="005447E8" w:rsidRDefault="005447E8">
            <w:pPr>
              <w:pStyle w:val="ConsPlusNormal"/>
              <w:jc w:val="center"/>
            </w:pPr>
            <w:r>
              <w:t>4,510</w:t>
            </w:r>
          </w:p>
        </w:tc>
      </w:tr>
      <w:tr w:rsidR="005447E8">
        <w:tc>
          <w:tcPr>
            <w:tcW w:w="616" w:type="dxa"/>
          </w:tcPr>
          <w:p w:rsidR="005447E8" w:rsidRDefault="005447E8">
            <w:pPr>
              <w:pStyle w:val="ConsPlusNormal"/>
            </w:pPr>
            <w:r>
              <w:t>256.</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Большегородищенское сельское поселение</w:t>
            </w:r>
          </w:p>
        </w:tc>
        <w:tc>
          <w:tcPr>
            <w:tcW w:w="1276" w:type="dxa"/>
            <w:vAlign w:val="center"/>
          </w:tcPr>
          <w:p w:rsidR="005447E8" w:rsidRDefault="005447E8">
            <w:pPr>
              <w:pStyle w:val="ConsPlusNormal"/>
              <w:jc w:val="center"/>
            </w:pPr>
            <w:r>
              <w:t>1 805</w:t>
            </w:r>
          </w:p>
        </w:tc>
        <w:tc>
          <w:tcPr>
            <w:tcW w:w="1701" w:type="dxa"/>
            <w:vAlign w:val="center"/>
          </w:tcPr>
          <w:p w:rsidR="005447E8" w:rsidRDefault="005447E8">
            <w:pPr>
              <w:pStyle w:val="ConsPlusNormal"/>
              <w:jc w:val="center"/>
            </w:pPr>
            <w:r>
              <w:t>3,120</w:t>
            </w:r>
          </w:p>
        </w:tc>
      </w:tr>
      <w:tr w:rsidR="005447E8">
        <w:tc>
          <w:tcPr>
            <w:tcW w:w="616" w:type="dxa"/>
          </w:tcPr>
          <w:p w:rsidR="005447E8" w:rsidRDefault="005447E8">
            <w:pPr>
              <w:pStyle w:val="ConsPlusNormal"/>
            </w:pPr>
            <w:r>
              <w:t>257.</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Большетроицкое сельское поселение</w:t>
            </w:r>
          </w:p>
        </w:tc>
        <w:tc>
          <w:tcPr>
            <w:tcW w:w="1276" w:type="dxa"/>
            <w:vAlign w:val="center"/>
          </w:tcPr>
          <w:p w:rsidR="005447E8" w:rsidRDefault="005447E8">
            <w:pPr>
              <w:pStyle w:val="ConsPlusNormal"/>
              <w:jc w:val="center"/>
            </w:pPr>
            <w:r>
              <w:t>2 827</w:t>
            </w:r>
          </w:p>
        </w:tc>
        <w:tc>
          <w:tcPr>
            <w:tcW w:w="1701" w:type="dxa"/>
            <w:vAlign w:val="center"/>
          </w:tcPr>
          <w:p w:rsidR="005447E8" w:rsidRDefault="005447E8">
            <w:pPr>
              <w:pStyle w:val="ConsPlusNormal"/>
              <w:jc w:val="center"/>
            </w:pPr>
            <w:r>
              <w:t>7,060</w:t>
            </w:r>
          </w:p>
        </w:tc>
      </w:tr>
      <w:tr w:rsidR="005447E8">
        <w:tc>
          <w:tcPr>
            <w:tcW w:w="616" w:type="dxa"/>
          </w:tcPr>
          <w:p w:rsidR="005447E8" w:rsidRDefault="005447E8">
            <w:pPr>
              <w:pStyle w:val="ConsPlusNormal"/>
            </w:pPr>
            <w:r>
              <w:lastRenderedPageBreak/>
              <w:t>258.</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Вознесеновское сельское поселение</w:t>
            </w:r>
          </w:p>
        </w:tc>
        <w:tc>
          <w:tcPr>
            <w:tcW w:w="1276" w:type="dxa"/>
            <w:vAlign w:val="center"/>
          </w:tcPr>
          <w:p w:rsidR="005447E8" w:rsidRDefault="005447E8">
            <w:pPr>
              <w:pStyle w:val="ConsPlusNormal"/>
              <w:jc w:val="center"/>
            </w:pPr>
            <w:r>
              <w:t>7 397</w:t>
            </w:r>
          </w:p>
        </w:tc>
        <w:tc>
          <w:tcPr>
            <w:tcW w:w="1701" w:type="dxa"/>
            <w:vAlign w:val="center"/>
          </w:tcPr>
          <w:p w:rsidR="005447E8" w:rsidRDefault="005447E8">
            <w:pPr>
              <w:pStyle w:val="ConsPlusNormal"/>
              <w:jc w:val="center"/>
            </w:pPr>
            <w:r>
              <w:t>14,700</w:t>
            </w:r>
          </w:p>
        </w:tc>
      </w:tr>
      <w:tr w:rsidR="005447E8">
        <w:tc>
          <w:tcPr>
            <w:tcW w:w="616" w:type="dxa"/>
          </w:tcPr>
          <w:p w:rsidR="005447E8" w:rsidRDefault="005447E8">
            <w:pPr>
              <w:pStyle w:val="ConsPlusNormal"/>
            </w:pPr>
            <w:r>
              <w:t>259.</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Графовское сельское поселение</w:t>
            </w:r>
          </w:p>
        </w:tc>
        <w:tc>
          <w:tcPr>
            <w:tcW w:w="1276" w:type="dxa"/>
            <w:vAlign w:val="center"/>
          </w:tcPr>
          <w:p w:rsidR="005447E8" w:rsidRDefault="005447E8">
            <w:pPr>
              <w:pStyle w:val="ConsPlusNormal"/>
              <w:jc w:val="center"/>
            </w:pPr>
            <w:r>
              <w:t>2 612</w:t>
            </w:r>
          </w:p>
        </w:tc>
        <w:tc>
          <w:tcPr>
            <w:tcW w:w="1701" w:type="dxa"/>
            <w:vAlign w:val="center"/>
          </w:tcPr>
          <w:p w:rsidR="005447E8" w:rsidRDefault="005447E8">
            <w:pPr>
              <w:pStyle w:val="ConsPlusNormal"/>
              <w:jc w:val="center"/>
            </w:pPr>
            <w:r>
              <w:t>4,340</w:t>
            </w:r>
          </w:p>
        </w:tc>
      </w:tr>
      <w:tr w:rsidR="005447E8">
        <w:tc>
          <w:tcPr>
            <w:tcW w:w="616" w:type="dxa"/>
          </w:tcPr>
          <w:p w:rsidR="005447E8" w:rsidRDefault="005447E8">
            <w:pPr>
              <w:pStyle w:val="ConsPlusNormal"/>
            </w:pPr>
            <w:r>
              <w:t>260.</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Купинское сельское поселение</w:t>
            </w:r>
          </w:p>
        </w:tc>
        <w:tc>
          <w:tcPr>
            <w:tcW w:w="1276" w:type="dxa"/>
            <w:vAlign w:val="center"/>
          </w:tcPr>
          <w:p w:rsidR="005447E8" w:rsidRDefault="005447E8">
            <w:pPr>
              <w:pStyle w:val="ConsPlusNormal"/>
              <w:jc w:val="center"/>
            </w:pPr>
            <w:r>
              <w:t>4 036</w:t>
            </w:r>
          </w:p>
        </w:tc>
        <w:tc>
          <w:tcPr>
            <w:tcW w:w="1701" w:type="dxa"/>
            <w:vAlign w:val="center"/>
          </w:tcPr>
          <w:p w:rsidR="005447E8" w:rsidRDefault="005447E8">
            <w:pPr>
              <w:pStyle w:val="ConsPlusNormal"/>
              <w:jc w:val="center"/>
            </w:pPr>
            <w:r>
              <w:t>9,470</w:t>
            </w:r>
          </w:p>
        </w:tc>
      </w:tr>
      <w:tr w:rsidR="005447E8">
        <w:tc>
          <w:tcPr>
            <w:tcW w:w="616" w:type="dxa"/>
          </w:tcPr>
          <w:p w:rsidR="005447E8" w:rsidRDefault="005447E8">
            <w:pPr>
              <w:pStyle w:val="ConsPlusNormal"/>
            </w:pPr>
            <w:r>
              <w:t>261.</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Максимовское сельское поселение</w:t>
            </w:r>
          </w:p>
        </w:tc>
        <w:tc>
          <w:tcPr>
            <w:tcW w:w="1276" w:type="dxa"/>
            <w:vAlign w:val="center"/>
          </w:tcPr>
          <w:p w:rsidR="005447E8" w:rsidRDefault="005447E8">
            <w:pPr>
              <w:pStyle w:val="ConsPlusNormal"/>
              <w:jc w:val="center"/>
            </w:pPr>
            <w:r>
              <w:t>2 245</w:t>
            </w:r>
          </w:p>
        </w:tc>
        <w:tc>
          <w:tcPr>
            <w:tcW w:w="1701" w:type="dxa"/>
            <w:vAlign w:val="center"/>
          </w:tcPr>
          <w:p w:rsidR="005447E8" w:rsidRDefault="005447E8">
            <w:pPr>
              <w:pStyle w:val="ConsPlusNormal"/>
              <w:jc w:val="center"/>
            </w:pPr>
            <w:r>
              <w:t>3,810</w:t>
            </w:r>
          </w:p>
        </w:tc>
      </w:tr>
      <w:tr w:rsidR="005447E8">
        <w:tc>
          <w:tcPr>
            <w:tcW w:w="616" w:type="dxa"/>
          </w:tcPr>
          <w:p w:rsidR="005447E8" w:rsidRDefault="005447E8">
            <w:pPr>
              <w:pStyle w:val="ConsPlusNormal"/>
            </w:pPr>
            <w:r>
              <w:t>262.</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Масловопристанское сельское поселение</w:t>
            </w:r>
          </w:p>
        </w:tc>
        <w:tc>
          <w:tcPr>
            <w:tcW w:w="1276" w:type="dxa"/>
            <w:vAlign w:val="center"/>
          </w:tcPr>
          <w:p w:rsidR="005447E8" w:rsidRDefault="005447E8">
            <w:pPr>
              <w:pStyle w:val="ConsPlusNormal"/>
              <w:jc w:val="center"/>
            </w:pPr>
            <w:r>
              <w:t>7 336</w:t>
            </w:r>
          </w:p>
        </w:tc>
        <w:tc>
          <w:tcPr>
            <w:tcW w:w="1701" w:type="dxa"/>
            <w:vAlign w:val="center"/>
          </w:tcPr>
          <w:p w:rsidR="005447E8" w:rsidRDefault="005447E8">
            <w:pPr>
              <w:pStyle w:val="ConsPlusNormal"/>
              <w:jc w:val="center"/>
            </w:pPr>
            <w:r>
              <w:t>24,360</w:t>
            </w:r>
          </w:p>
        </w:tc>
      </w:tr>
      <w:tr w:rsidR="005447E8">
        <w:tc>
          <w:tcPr>
            <w:tcW w:w="616" w:type="dxa"/>
          </w:tcPr>
          <w:p w:rsidR="005447E8" w:rsidRDefault="005447E8">
            <w:pPr>
              <w:pStyle w:val="ConsPlusNormal"/>
            </w:pPr>
            <w:r>
              <w:t>263.</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Муромское сельское поселение</w:t>
            </w:r>
          </w:p>
        </w:tc>
        <w:tc>
          <w:tcPr>
            <w:tcW w:w="1276" w:type="dxa"/>
            <w:vAlign w:val="center"/>
          </w:tcPr>
          <w:p w:rsidR="005447E8" w:rsidRDefault="005447E8">
            <w:pPr>
              <w:pStyle w:val="ConsPlusNormal"/>
              <w:jc w:val="center"/>
            </w:pPr>
            <w:r>
              <w:t>1 860</w:t>
            </w:r>
          </w:p>
        </w:tc>
        <w:tc>
          <w:tcPr>
            <w:tcW w:w="1701" w:type="dxa"/>
            <w:vAlign w:val="center"/>
          </w:tcPr>
          <w:p w:rsidR="005447E8" w:rsidRDefault="005447E8">
            <w:pPr>
              <w:pStyle w:val="ConsPlusNormal"/>
              <w:jc w:val="center"/>
            </w:pPr>
            <w:r>
              <w:t>3,870</w:t>
            </w:r>
          </w:p>
        </w:tc>
      </w:tr>
      <w:tr w:rsidR="005447E8">
        <w:tc>
          <w:tcPr>
            <w:tcW w:w="616" w:type="dxa"/>
          </w:tcPr>
          <w:p w:rsidR="005447E8" w:rsidRDefault="005447E8">
            <w:pPr>
              <w:pStyle w:val="ConsPlusNormal"/>
            </w:pPr>
            <w:r>
              <w:t>264.</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Новотаволжанское сельское поселение</w:t>
            </w:r>
          </w:p>
        </w:tc>
        <w:tc>
          <w:tcPr>
            <w:tcW w:w="1276" w:type="dxa"/>
            <w:vAlign w:val="center"/>
          </w:tcPr>
          <w:p w:rsidR="005447E8" w:rsidRDefault="005447E8">
            <w:pPr>
              <w:pStyle w:val="ConsPlusNormal"/>
              <w:jc w:val="center"/>
            </w:pPr>
            <w:r>
              <w:t>6 172</w:t>
            </w:r>
          </w:p>
        </w:tc>
        <w:tc>
          <w:tcPr>
            <w:tcW w:w="1701" w:type="dxa"/>
            <w:vAlign w:val="center"/>
          </w:tcPr>
          <w:p w:rsidR="005447E8" w:rsidRDefault="005447E8">
            <w:pPr>
              <w:pStyle w:val="ConsPlusNormal"/>
              <w:jc w:val="center"/>
            </w:pPr>
            <w:r>
              <w:t>13,910</w:t>
            </w:r>
          </w:p>
        </w:tc>
      </w:tr>
      <w:tr w:rsidR="005447E8">
        <w:tc>
          <w:tcPr>
            <w:tcW w:w="616" w:type="dxa"/>
          </w:tcPr>
          <w:p w:rsidR="005447E8" w:rsidRDefault="005447E8">
            <w:pPr>
              <w:pStyle w:val="ConsPlusNormal"/>
            </w:pPr>
            <w:r>
              <w:t>265.</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Первоцепляевское сельское поселение</w:t>
            </w:r>
          </w:p>
        </w:tc>
        <w:tc>
          <w:tcPr>
            <w:tcW w:w="1276" w:type="dxa"/>
            <w:vAlign w:val="center"/>
          </w:tcPr>
          <w:p w:rsidR="005447E8" w:rsidRDefault="005447E8">
            <w:pPr>
              <w:pStyle w:val="ConsPlusNormal"/>
              <w:jc w:val="center"/>
            </w:pPr>
            <w:r>
              <w:t>1 700</w:t>
            </w:r>
          </w:p>
        </w:tc>
        <w:tc>
          <w:tcPr>
            <w:tcW w:w="1701" w:type="dxa"/>
            <w:vAlign w:val="center"/>
          </w:tcPr>
          <w:p w:rsidR="005447E8" w:rsidRDefault="005447E8">
            <w:pPr>
              <w:pStyle w:val="ConsPlusNormal"/>
              <w:jc w:val="center"/>
            </w:pPr>
            <w:r>
              <w:t>2,990</w:t>
            </w:r>
          </w:p>
        </w:tc>
      </w:tr>
      <w:tr w:rsidR="005447E8">
        <w:tc>
          <w:tcPr>
            <w:tcW w:w="616" w:type="dxa"/>
          </w:tcPr>
          <w:p w:rsidR="005447E8" w:rsidRDefault="005447E8">
            <w:pPr>
              <w:pStyle w:val="ConsPlusNormal"/>
            </w:pPr>
            <w:r>
              <w:t>266.</w:t>
            </w:r>
          </w:p>
        </w:tc>
        <w:tc>
          <w:tcPr>
            <w:tcW w:w="3118" w:type="dxa"/>
          </w:tcPr>
          <w:p w:rsidR="005447E8" w:rsidRDefault="005447E8">
            <w:pPr>
              <w:pStyle w:val="ConsPlusNormal"/>
            </w:pPr>
            <w:r>
              <w:t>Муниципальный район "Шебекинский район и город Шебекино"</w:t>
            </w:r>
          </w:p>
        </w:tc>
        <w:tc>
          <w:tcPr>
            <w:tcW w:w="2320" w:type="dxa"/>
            <w:vAlign w:val="center"/>
          </w:tcPr>
          <w:p w:rsidR="005447E8" w:rsidRDefault="005447E8">
            <w:pPr>
              <w:pStyle w:val="ConsPlusNormal"/>
            </w:pPr>
            <w:r>
              <w:t>Чураевское сельское поселение</w:t>
            </w:r>
          </w:p>
        </w:tc>
        <w:tc>
          <w:tcPr>
            <w:tcW w:w="1276" w:type="dxa"/>
            <w:vAlign w:val="center"/>
          </w:tcPr>
          <w:p w:rsidR="005447E8" w:rsidRDefault="005447E8">
            <w:pPr>
              <w:pStyle w:val="ConsPlusNormal"/>
              <w:jc w:val="center"/>
            </w:pPr>
            <w:r>
              <w:t>3 314</w:t>
            </w:r>
          </w:p>
        </w:tc>
        <w:tc>
          <w:tcPr>
            <w:tcW w:w="1701" w:type="dxa"/>
            <w:vAlign w:val="center"/>
          </w:tcPr>
          <w:p w:rsidR="005447E8" w:rsidRDefault="005447E8">
            <w:pPr>
              <w:pStyle w:val="ConsPlusNormal"/>
              <w:jc w:val="center"/>
            </w:pPr>
            <w:r>
              <w:t>6,090</w:t>
            </w:r>
          </w:p>
        </w:tc>
      </w:tr>
      <w:tr w:rsidR="005447E8">
        <w:tc>
          <w:tcPr>
            <w:tcW w:w="616" w:type="dxa"/>
          </w:tcPr>
          <w:p w:rsidR="005447E8" w:rsidRDefault="005447E8">
            <w:pPr>
              <w:pStyle w:val="ConsPlusNormal"/>
            </w:pPr>
            <w:r>
              <w:t>267.</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Городское поселение "Город Строитель"</w:t>
            </w:r>
          </w:p>
        </w:tc>
        <w:tc>
          <w:tcPr>
            <w:tcW w:w="1276" w:type="dxa"/>
            <w:vAlign w:val="center"/>
          </w:tcPr>
          <w:p w:rsidR="005447E8" w:rsidRDefault="005447E8">
            <w:pPr>
              <w:pStyle w:val="ConsPlusNormal"/>
              <w:jc w:val="center"/>
            </w:pPr>
            <w:r>
              <w:t>24 914</w:t>
            </w:r>
          </w:p>
        </w:tc>
        <w:tc>
          <w:tcPr>
            <w:tcW w:w="1701" w:type="dxa"/>
            <w:vAlign w:val="center"/>
          </w:tcPr>
          <w:p w:rsidR="005447E8" w:rsidRDefault="005447E8">
            <w:pPr>
              <w:pStyle w:val="ConsPlusNormal"/>
              <w:jc w:val="center"/>
            </w:pPr>
            <w:r>
              <w:t>75,400</w:t>
            </w:r>
          </w:p>
        </w:tc>
      </w:tr>
      <w:tr w:rsidR="005447E8">
        <w:tc>
          <w:tcPr>
            <w:tcW w:w="616" w:type="dxa"/>
          </w:tcPr>
          <w:p w:rsidR="005447E8" w:rsidRDefault="005447E8">
            <w:pPr>
              <w:pStyle w:val="ConsPlusNormal"/>
            </w:pPr>
            <w:r>
              <w:t>268.</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Городское поселение "Поселок Томаровка"</w:t>
            </w:r>
          </w:p>
        </w:tc>
        <w:tc>
          <w:tcPr>
            <w:tcW w:w="1276" w:type="dxa"/>
            <w:vAlign w:val="center"/>
          </w:tcPr>
          <w:p w:rsidR="005447E8" w:rsidRDefault="005447E8">
            <w:pPr>
              <w:pStyle w:val="ConsPlusNormal"/>
              <w:jc w:val="center"/>
            </w:pPr>
            <w:r>
              <w:t>8 031</w:t>
            </w:r>
          </w:p>
        </w:tc>
        <w:tc>
          <w:tcPr>
            <w:tcW w:w="1701" w:type="dxa"/>
            <w:vAlign w:val="center"/>
          </w:tcPr>
          <w:p w:rsidR="005447E8" w:rsidRDefault="005447E8">
            <w:pPr>
              <w:pStyle w:val="ConsPlusNormal"/>
              <w:jc w:val="center"/>
            </w:pPr>
            <w:r>
              <w:t>20,630</w:t>
            </w:r>
          </w:p>
        </w:tc>
      </w:tr>
      <w:tr w:rsidR="005447E8">
        <w:tc>
          <w:tcPr>
            <w:tcW w:w="616" w:type="dxa"/>
          </w:tcPr>
          <w:p w:rsidR="005447E8" w:rsidRDefault="005447E8">
            <w:pPr>
              <w:pStyle w:val="ConsPlusNormal"/>
            </w:pPr>
            <w:r>
              <w:t>269.</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Городское поселение "Поселок Яковлево"</w:t>
            </w:r>
          </w:p>
        </w:tc>
        <w:tc>
          <w:tcPr>
            <w:tcW w:w="1276" w:type="dxa"/>
            <w:vAlign w:val="center"/>
          </w:tcPr>
          <w:p w:rsidR="005447E8" w:rsidRDefault="005447E8">
            <w:pPr>
              <w:pStyle w:val="ConsPlusNormal"/>
              <w:jc w:val="center"/>
            </w:pPr>
            <w:r>
              <w:t>2 796</w:t>
            </w:r>
          </w:p>
        </w:tc>
        <w:tc>
          <w:tcPr>
            <w:tcW w:w="1701" w:type="dxa"/>
            <w:vAlign w:val="center"/>
          </w:tcPr>
          <w:p w:rsidR="005447E8" w:rsidRDefault="005447E8">
            <w:pPr>
              <w:pStyle w:val="ConsPlusNormal"/>
              <w:jc w:val="center"/>
            </w:pPr>
            <w:r>
              <w:t>7,440</w:t>
            </w:r>
          </w:p>
        </w:tc>
      </w:tr>
      <w:tr w:rsidR="005447E8">
        <w:tc>
          <w:tcPr>
            <w:tcW w:w="616" w:type="dxa"/>
          </w:tcPr>
          <w:p w:rsidR="005447E8" w:rsidRDefault="005447E8">
            <w:pPr>
              <w:pStyle w:val="ConsPlusNormal"/>
            </w:pPr>
            <w:r>
              <w:t>270.</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Алексеевское сельское поселение</w:t>
            </w:r>
          </w:p>
        </w:tc>
        <w:tc>
          <w:tcPr>
            <w:tcW w:w="1276" w:type="dxa"/>
            <w:vAlign w:val="center"/>
          </w:tcPr>
          <w:p w:rsidR="005447E8" w:rsidRDefault="005447E8">
            <w:pPr>
              <w:pStyle w:val="ConsPlusNormal"/>
              <w:jc w:val="center"/>
            </w:pPr>
            <w:r>
              <w:t>1 496</w:t>
            </w:r>
          </w:p>
        </w:tc>
        <w:tc>
          <w:tcPr>
            <w:tcW w:w="1701" w:type="dxa"/>
            <w:vAlign w:val="center"/>
          </w:tcPr>
          <w:p w:rsidR="005447E8" w:rsidRDefault="005447E8">
            <w:pPr>
              <w:pStyle w:val="ConsPlusNormal"/>
              <w:jc w:val="center"/>
            </w:pPr>
            <w:r>
              <w:t>3,110</w:t>
            </w:r>
          </w:p>
        </w:tc>
      </w:tr>
      <w:tr w:rsidR="005447E8">
        <w:tc>
          <w:tcPr>
            <w:tcW w:w="616" w:type="dxa"/>
          </w:tcPr>
          <w:p w:rsidR="005447E8" w:rsidRDefault="005447E8">
            <w:pPr>
              <w:pStyle w:val="ConsPlusNormal"/>
            </w:pPr>
            <w:r>
              <w:t>271.</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Быковское сельское поселение</w:t>
            </w:r>
          </w:p>
        </w:tc>
        <w:tc>
          <w:tcPr>
            <w:tcW w:w="1276" w:type="dxa"/>
            <w:vAlign w:val="center"/>
          </w:tcPr>
          <w:p w:rsidR="005447E8" w:rsidRDefault="005447E8">
            <w:pPr>
              <w:pStyle w:val="ConsPlusNormal"/>
              <w:jc w:val="center"/>
            </w:pPr>
            <w:r>
              <w:t>1 589</w:t>
            </w:r>
          </w:p>
        </w:tc>
        <w:tc>
          <w:tcPr>
            <w:tcW w:w="1701" w:type="dxa"/>
            <w:vAlign w:val="center"/>
          </w:tcPr>
          <w:p w:rsidR="005447E8" w:rsidRDefault="005447E8">
            <w:pPr>
              <w:pStyle w:val="ConsPlusNormal"/>
              <w:jc w:val="center"/>
            </w:pPr>
            <w:r>
              <w:t>3,920</w:t>
            </w:r>
          </w:p>
        </w:tc>
      </w:tr>
      <w:tr w:rsidR="005447E8">
        <w:tc>
          <w:tcPr>
            <w:tcW w:w="616" w:type="dxa"/>
          </w:tcPr>
          <w:p w:rsidR="005447E8" w:rsidRDefault="005447E8">
            <w:pPr>
              <w:pStyle w:val="ConsPlusNormal"/>
            </w:pPr>
            <w:r>
              <w:t>272.</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Гостищевское сельское поселение</w:t>
            </w:r>
          </w:p>
        </w:tc>
        <w:tc>
          <w:tcPr>
            <w:tcW w:w="1276" w:type="dxa"/>
            <w:vAlign w:val="center"/>
          </w:tcPr>
          <w:p w:rsidR="005447E8" w:rsidRDefault="005447E8">
            <w:pPr>
              <w:pStyle w:val="ConsPlusNormal"/>
              <w:jc w:val="center"/>
            </w:pPr>
            <w:r>
              <w:t>3 566</w:t>
            </w:r>
          </w:p>
        </w:tc>
        <w:tc>
          <w:tcPr>
            <w:tcW w:w="1701" w:type="dxa"/>
            <w:vAlign w:val="center"/>
          </w:tcPr>
          <w:p w:rsidR="005447E8" w:rsidRDefault="005447E8">
            <w:pPr>
              <w:pStyle w:val="ConsPlusNormal"/>
              <w:jc w:val="center"/>
            </w:pPr>
            <w:r>
              <w:t>8,430</w:t>
            </w:r>
          </w:p>
        </w:tc>
      </w:tr>
      <w:tr w:rsidR="005447E8">
        <w:tc>
          <w:tcPr>
            <w:tcW w:w="616" w:type="dxa"/>
          </w:tcPr>
          <w:p w:rsidR="005447E8" w:rsidRDefault="005447E8">
            <w:pPr>
              <w:pStyle w:val="ConsPlusNormal"/>
            </w:pPr>
            <w:r>
              <w:t>273.</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Дмитриевское сельское поселение</w:t>
            </w:r>
          </w:p>
        </w:tc>
        <w:tc>
          <w:tcPr>
            <w:tcW w:w="1276" w:type="dxa"/>
            <w:vAlign w:val="center"/>
          </w:tcPr>
          <w:p w:rsidR="005447E8" w:rsidRDefault="005447E8">
            <w:pPr>
              <w:pStyle w:val="ConsPlusNormal"/>
              <w:jc w:val="center"/>
            </w:pPr>
            <w:r>
              <w:t>1 077</w:t>
            </w:r>
          </w:p>
        </w:tc>
        <w:tc>
          <w:tcPr>
            <w:tcW w:w="1701" w:type="dxa"/>
            <w:vAlign w:val="center"/>
          </w:tcPr>
          <w:p w:rsidR="005447E8" w:rsidRDefault="005447E8">
            <w:pPr>
              <w:pStyle w:val="ConsPlusNormal"/>
              <w:jc w:val="center"/>
            </w:pPr>
            <w:r>
              <w:t>3,100</w:t>
            </w:r>
          </w:p>
        </w:tc>
      </w:tr>
      <w:tr w:rsidR="005447E8">
        <w:tc>
          <w:tcPr>
            <w:tcW w:w="616" w:type="dxa"/>
          </w:tcPr>
          <w:p w:rsidR="005447E8" w:rsidRDefault="005447E8">
            <w:pPr>
              <w:pStyle w:val="ConsPlusNormal"/>
            </w:pPr>
            <w:r>
              <w:lastRenderedPageBreak/>
              <w:t>274.</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Завидовское сельское поселение</w:t>
            </w:r>
          </w:p>
        </w:tc>
        <w:tc>
          <w:tcPr>
            <w:tcW w:w="1276" w:type="dxa"/>
            <w:vAlign w:val="center"/>
          </w:tcPr>
          <w:p w:rsidR="005447E8" w:rsidRDefault="005447E8">
            <w:pPr>
              <w:pStyle w:val="ConsPlusNormal"/>
              <w:jc w:val="center"/>
            </w:pPr>
            <w:r>
              <w:t>920</w:t>
            </w:r>
          </w:p>
        </w:tc>
        <w:tc>
          <w:tcPr>
            <w:tcW w:w="1701" w:type="dxa"/>
            <w:vAlign w:val="center"/>
          </w:tcPr>
          <w:p w:rsidR="005447E8" w:rsidRDefault="005447E8">
            <w:pPr>
              <w:pStyle w:val="ConsPlusNormal"/>
              <w:jc w:val="center"/>
            </w:pPr>
            <w:r>
              <w:t>1,090</w:t>
            </w:r>
          </w:p>
        </w:tc>
      </w:tr>
      <w:tr w:rsidR="005447E8">
        <w:tc>
          <w:tcPr>
            <w:tcW w:w="616" w:type="dxa"/>
          </w:tcPr>
          <w:p w:rsidR="005447E8" w:rsidRDefault="005447E8">
            <w:pPr>
              <w:pStyle w:val="ConsPlusNormal"/>
            </w:pPr>
            <w:r>
              <w:t>275.</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Казацкое сельское поселение</w:t>
            </w:r>
          </w:p>
        </w:tc>
        <w:tc>
          <w:tcPr>
            <w:tcW w:w="1276" w:type="dxa"/>
            <w:vAlign w:val="center"/>
          </w:tcPr>
          <w:p w:rsidR="005447E8" w:rsidRDefault="005447E8">
            <w:pPr>
              <w:pStyle w:val="ConsPlusNormal"/>
              <w:jc w:val="center"/>
            </w:pPr>
            <w:r>
              <w:t>938</w:t>
            </w:r>
          </w:p>
        </w:tc>
        <w:tc>
          <w:tcPr>
            <w:tcW w:w="1701" w:type="dxa"/>
            <w:vAlign w:val="center"/>
          </w:tcPr>
          <w:p w:rsidR="005447E8" w:rsidRDefault="005447E8">
            <w:pPr>
              <w:pStyle w:val="ConsPlusNormal"/>
              <w:jc w:val="center"/>
            </w:pPr>
            <w:r>
              <w:t>2,430</w:t>
            </w:r>
          </w:p>
        </w:tc>
      </w:tr>
      <w:tr w:rsidR="005447E8">
        <w:tc>
          <w:tcPr>
            <w:tcW w:w="616" w:type="dxa"/>
          </w:tcPr>
          <w:p w:rsidR="005447E8" w:rsidRDefault="005447E8">
            <w:pPr>
              <w:pStyle w:val="ConsPlusNormal"/>
            </w:pPr>
            <w:r>
              <w:t>276.</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Кривцовское сельское поселение</w:t>
            </w:r>
          </w:p>
        </w:tc>
        <w:tc>
          <w:tcPr>
            <w:tcW w:w="1276" w:type="dxa"/>
            <w:vAlign w:val="center"/>
          </w:tcPr>
          <w:p w:rsidR="005447E8" w:rsidRDefault="005447E8">
            <w:pPr>
              <w:pStyle w:val="ConsPlusNormal"/>
              <w:jc w:val="center"/>
            </w:pPr>
            <w:r>
              <w:t>943</w:t>
            </w:r>
          </w:p>
        </w:tc>
        <w:tc>
          <w:tcPr>
            <w:tcW w:w="1701" w:type="dxa"/>
            <w:vAlign w:val="center"/>
          </w:tcPr>
          <w:p w:rsidR="005447E8" w:rsidRDefault="005447E8">
            <w:pPr>
              <w:pStyle w:val="ConsPlusNormal"/>
              <w:jc w:val="center"/>
            </w:pPr>
            <w:r>
              <w:t>1,640</w:t>
            </w:r>
          </w:p>
        </w:tc>
      </w:tr>
      <w:tr w:rsidR="005447E8">
        <w:tc>
          <w:tcPr>
            <w:tcW w:w="616" w:type="dxa"/>
          </w:tcPr>
          <w:p w:rsidR="005447E8" w:rsidRDefault="005447E8">
            <w:pPr>
              <w:pStyle w:val="ConsPlusNormal"/>
            </w:pPr>
            <w:r>
              <w:t>277.</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Кустовское сельское поселение</w:t>
            </w:r>
          </w:p>
        </w:tc>
        <w:tc>
          <w:tcPr>
            <w:tcW w:w="1276" w:type="dxa"/>
            <w:vAlign w:val="center"/>
          </w:tcPr>
          <w:p w:rsidR="005447E8" w:rsidRDefault="005447E8">
            <w:pPr>
              <w:pStyle w:val="ConsPlusNormal"/>
              <w:jc w:val="center"/>
            </w:pPr>
            <w:r>
              <w:t>2 784</w:t>
            </w:r>
          </w:p>
        </w:tc>
        <w:tc>
          <w:tcPr>
            <w:tcW w:w="1701" w:type="dxa"/>
            <w:vAlign w:val="center"/>
          </w:tcPr>
          <w:p w:rsidR="005447E8" w:rsidRDefault="005447E8">
            <w:pPr>
              <w:pStyle w:val="ConsPlusNormal"/>
              <w:jc w:val="center"/>
            </w:pPr>
            <w:r>
              <w:t>6,720</w:t>
            </w:r>
          </w:p>
        </w:tc>
      </w:tr>
      <w:tr w:rsidR="005447E8">
        <w:tc>
          <w:tcPr>
            <w:tcW w:w="616" w:type="dxa"/>
          </w:tcPr>
          <w:p w:rsidR="005447E8" w:rsidRDefault="005447E8">
            <w:pPr>
              <w:pStyle w:val="ConsPlusNormal"/>
            </w:pPr>
            <w:r>
              <w:t>278.</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Мощенское сельское поселение</w:t>
            </w:r>
          </w:p>
        </w:tc>
        <w:tc>
          <w:tcPr>
            <w:tcW w:w="1276" w:type="dxa"/>
            <w:vAlign w:val="center"/>
          </w:tcPr>
          <w:p w:rsidR="005447E8" w:rsidRDefault="005447E8">
            <w:pPr>
              <w:pStyle w:val="ConsPlusNormal"/>
              <w:jc w:val="center"/>
            </w:pPr>
            <w:r>
              <w:t>1 085</w:t>
            </w:r>
          </w:p>
        </w:tc>
        <w:tc>
          <w:tcPr>
            <w:tcW w:w="1701" w:type="dxa"/>
            <w:vAlign w:val="center"/>
          </w:tcPr>
          <w:p w:rsidR="005447E8" w:rsidRDefault="005447E8">
            <w:pPr>
              <w:pStyle w:val="ConsPlusNormal"/>
              <w:jc w:val="center"/>
            </w:pPr>
            <w:r>
              <w:t>2,650</w:t>
            </w:r>
          </w:p>
        </w:tc>
      </w:tr>
      <w:tr w:rsidR="005447E8">
        <w:tc>
          <w:tcPr>
            <w:tcW w:w="616" w:type="dxa"/>
          </w:tcPr>
          <w:p w:rsidR="005447E8" w:rsidRDefault="005447E8">
            <w:pPr>
              <w:pStyle w:val="ConsPlusNormal"/>
            </w:pPr>
            <w:r>
              <w:t>279.</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Саженское сельское поселение</w:t>
            </w:r>
          </w:p>
        </w:tc>
        <w:tc>
          <w:tcPr>
            <w:tcW w:w="1276" w:type="dxa"/>
            <w:vAlign w:val="center"/>
          </w:tcPr>
          <w:p w:rsidR="005447E8" w:rsidRDefault="005447E8">
            <w:pPr>
              <w:pStyle w:val="ConsPlusNormal"/>
              <w:jc w:val="center"/>
            </w:pPr>
            <w:r>
              <w:t>352</w:t>
            </w:r>
          </w:p>
        </w:tc>
        <w:tc>
          <w:tcPr>
            <w:tcW w:w="1701" w:type="dxa"/>
            <w:vAlign w:val="center"/>
          </w:tcPr>
          <w:p w:rsidR="005447E8" w:rsidRDefault="005447E8">
            <w:pPr>
              <w:pStyle w:val="ConsPlusNormal"/>
              <w:jc w:val="center"/>
            </w:pPr>
            <w:r>
              <w:t>0,940</w:t>
            </w:r>
          </w:p>
        </w:tc>
      </w:tr>
      <w:tr w:rsidR="005447E8">
        <w:tc>
          <w:tcPr>
            <w:tcW w:w="616" w:type="dxa"/>
          </w:tcPr>
          <w:p w:rsidR="005447E8" w:rsidRDefault="005447E8">
            <w:pPr>
              <w:pStyle w:val="ConsPlusNormal"/>
            </w:pPr>
            <w:r>
              <w:t>280.</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Смородинское сельское поселение</w:t>
            </w:r>
          </w:p>
        </w:tc>
        <w:tc>
          <w:tcPr>
            <w:tcW w:w="1276" w:type="dxa"/>
            <w:vAlign w:val="center"/>
          </w:tcPr>
          <w:p w:rsidR="005447E8" w:rsidRDefault="005447E8">
            <w:pPr>
              <w:pStyle w:val="ConsPlusNormal"/>
              <w:jc w:val="center"/>
            </w:pPr>
            <w:r>
              <w:t>731</w:t>
            </w:r>
          </w:p>
        </w:tc>
        <w:tc>
          <w:tcPr>
            <w:tcW w:w="1701" w:type="dxa"/>
            <w:vAlign w:val="center"/>
          </w:tcPr>
          <w:p w:rsidR="005447E8" w:rsidRDefault="005447E8">
            <w:pPr>
              <w:pStyle w:val="ConsPlusNormal"/>
              <w:jc w:val="center"/>
            </w:pPr>
            <w:r>
              <w:t>2,050</w:t>
            </w:r>
          </w:p>
        </w:tc>
      </w:tr>
      <w:tr w:rsidR="005447E8">
        <w:tc>
          <w:tcPr>
            <w:tcW w:w="616" w:type="dxa"/>
          </w:tcPr>
          <w:p w:rsidR="005447E8" w:rsidRDefault="005447E8">
            <w:pPr>
              <w:pStyle w:val="ConsPlusNormal"/>
            </w:pPr>
            <w:r>
              <w:t>281.</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Стрелецкое сельское поселение</w:t>
            </w:r>
          </w:p>
        </w:tc>
        <w:tc>
          <w:tcPr>
            <w:tcW w:w="1276" w:type="dxa"/>
            <w:vAlign w:val="center"/>
          </w:tcPr>
          <w:p w:rsidR="005447E8" w:rsidRDefault="005447E8">
            <w:pPr>
              <w:pStyle w:val="ConsPlusNormal"/>
              <w:jc w:val="center"/>
            </w:pPr>
            <w:r>
              <w:t>2 136</w:t>
            </w:r>
          </w:p>
        </w:tc>
        <w:tc>
          <w:tcPr>
            <w:tcW w:w="1701" w:type="dxa"/>
            <w:vAlign w:val="center"/>
          </w:tcPr>
          <w:p w:rsidR="005447E8" w:rsidRDefault="005447E8">
            <w:pPr>
              <w:pStyle w:val="ConsPlusNormal"/>
              <w:jc w:val="center"/>
            </w:pPr>
            <w:r>
              <w:t>3,840</w:t>
            </w:r>
          </w:p>
        </w:tc>
      </w:tr>
      <w:tr w:rsidR="005447E8">
        <w:tc>
          <w:tcPr>
            <w:tcW w:w="616" w:type="dxa"/>
          </w:tcPr>
          <w:p w:rsidR="005447E8" w:rsidRDefault="005447E8">
            <w:pPr>
              <w:pStyle w:val="ConsPlusNormal"/>
            </w:pPr>
            <w:r>
              <w:t>282.</w:t>
            </w:r>
          </w:p>
        </w:tc>
        <w:tc>
          <w:tcPr>
            <w:tcW w:w="3118" w:type="dxa"/>
          </w:tcPr>
          <w:p w:rsidR="005447E8" w:rsidRDefault="005447E8">
            <w:pPr>
              <w:pStyle w:val="ConsPlusNormal"/>
            </w:pPr>
            <w:r>
              <w:t>Муниципальный район "Яковлевский район"</w:t>
            </w:r>
          </w:p>
        </w:tc>
        <w:tc>
          <w:tcPr>
            <w:tcW w:w="2320" w:type="dxa"/>
            <w:vAlign w:val="center"/>
          </w:tcPr>
          <w:p w:rsidR="005447E8" w:rsidRDefault="005447E8">
            <w:pPr>
              <w:pStyle w:val="ConsPlusNormal"/>
            </w:pPr>
            <w:r>
              <w:t>Терновское сельское поселение</w:t>
            </w:r>
          </w:p>
        </w:tc>
        <w:tc>
          <w:tcPr>
            <w:tcW w:w="1276" w:type="dxa"/>
            <w:vAlign w:val="center"/>
          </w:tcPr>
          <w:p w:rsidR="005447E8" w:rsidRDefault="005447E8">
            <w:pPr>
              <w:pStyle w:val="ConsPlusNormal"/>
              <w:jc w:val="center"/>
            </w:pPr>
            <w:r>
              <w:t>2 778</w:t>
            </w:r>
          </w:p>
        </w:tc>
        <w:tc>
          <w:tcPr>
            <w:tcW w:w="1701" w:type="dxa"/>
            <w:vAlign w:val="center"/>
          </w:tcPr>
          <w:p w:rsidR="005447E8" w:rsidRDefault="005447E8">
            <w:pPr>
              <w:pStyle w:val="ConsPlusNormal"/>
              <w:jc w:val="center"/>
            </w:pPr>
            <w:r>
              <w:t>4,690</w:t>
            </w:r>
          </w:p>
        </w:tc>
      </w:tr>
      <w:tr w:rsidR="005447E8">
        <w:tc>
          <w:tcPr>
            <w:tcW w:w="616" w:type="dxa"/>
          </w:tcPr>
          <w:p w:rsidR="005447E8" w:rsidRDefault="005447E8">
            <w:pPr>
              <w:pStyle w:val="ConsPlusNormal"/>
            </w:pPr>
            <w:r>
              <w:t>Итог</w:t>
            </w:r>
          </w:p>
        </w:tc>
        <w:tc>
          <w:tcPr>
            <w:tcW w:w="3118" w:type="dxa"/>
          </w:tcPr>
          <w:p w:rsidR="005447E8" w:rsidRDefault="005447E8">
            <w:pPr>
              <w:pStyle w:val="ConsPlusNormal"/>
            </w:pPr>
          </w:p>
        </w:tc>
        <w:tc>
          <w:tcPr>
            <w:tcW w:w="2320" w:type="dxa"/>
            <w:vAlign w:val="center"/>
          </w:tcPr>
          <w:p w:rsidR="005447E8" w:rsidRDefault="005447E8">
            <w:pPr>
              <w:pStyle w:val="ConsPlusNormal"/>
            </w:pPr>
          </w:p>
        </w:tc>
        <w:tc>
          <w:tcPr>
            <w:tcW w:w="1276" w:type="dxa"/>
            <w:vAlign w:val="center"/>
          </w:tcPr>
          <w:p w:rsidR="005447E8" w:rsidRDefault="005447E8">
            <w:pPr>
              <w:pStyle w:val="ConsPlusNormal"/>
              <w:jc w:val="center"/>
            </w:pPr>
            <w:r>
              <w:t>1 550 136</w:t>
            </w:r>
          </w:p>
        </w:tc>
        <w:tc>
          <w:tcPr>
            <w:tcW w:w="1701" w:type="dxa"/>
            <w:vAlign w:val="center"/>
          </w:tcPr>
          <w:p w:rsidR="005447E8" w:rsidRDefault="005447E8">
            <w:pPr>
              <w:pStyle w:val="ConsPlusNormal"/>
              <w:jc w:val="center"/>
            </w:pPr>
            <w:r>
              <w:t>4 352,017</w:t>
            </w:r>
          </w:p>
        </w:tc>
      </w:tr>
    </w:tbl>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ind w:firstLine="540"/>
        <w:jc w:val="both"/>
      </w:pPr>
    </w:p>
    <w:p w:rsidR="005447E8" w:rsidRDefault="005447E8">
      <w:pPr>
        <w:pStyle w:val="ConsPlusNormal"/>
        <w:jc w:val="right"/>
        <w:outlineLvl w:val="1"/>
      </w:pPr>
      <w:r>
        <w:t>Приложение N 3</w:t>
      </w:r>
    </w:p>
    <w:p w:rsidR="005447E8" w:rsidRDefault="005447E8">
      <w:pPr>
        <w:pStyle w:val="ConsPlusNormal"/>
        <w:jc w:val="right"/>
      </w:pPr>
      <w:r>
        <w:t>к территориальной схеме обращения с отходами,</w:t>
      </w:r>
    </w:p>
    <w:p w:rsidR="005447E8" w:rsidRDefault="005447E8">
      <w:pPr>
        <w:pStyle w:val="ConsPlusNormal"/>
        <w:jc w:val="right"/>
      </w:pPr>
      <w:r>
        <w:t>в том числе с твердыми коммунальными отходами,</w:t>
      </w:r>
    </w:p>
    <w:p w:rsidR="005447E8" w:rsidRDefault="005447E8">
      <w:pPr>
        <w:pStyle w:val="ConsPlusNormal"/>
        <w:jc w:val="right"/>
      </w:pPr>
      <w:r>
        <w:t>на территории Белгородской области</w:t>
      </w:r>
    </w:p>
    <w:p w:rsidR="005447E8" w:rsidRDefault="005447E8">
      <w:pPr>
        <w:pStyle w:val="ConsPlusNormal"/>
        <w:ind w:firstLine="540"/>
        <w:jc w:val="both"/>
      </w:pPr>
    </w:p>
    <w:p w:rsidR="005447E8" w:rsidRDefault="005447E8">
      <w:pPr>
        <w:pStyle w:val="ConsPlusNormal"/>
        <w:jc w:val="center"/>
      </w:pPr>
      <w:bookmarkStart w:id="31" w:name="P5672"/>
      <w:bookmarkEnd w:id="31"/>
      <w:r>
        <w:t>Особенности обращения с отходами от медицинских учреждений</w:t>
      </w:r>
    </w:p>
    <w:p w:rsidR="005447E8" w:rsidRDefault="005447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E8">
        <w:trPr>
          <w:jc w:val="center"/>
        </w:trPr>
        <w:tc>
          <w:tcPr>
            <w:tcW w:w="9294" w:type="dxa"/>
            <w:tcBorders>
              <w:top w:val="nil"/>
              <w:left w:val="single" w:sz="24" w:space="0" w:color="CED3F1"/>
              <w:bottom w:val="nil"/>
              <w:right w:val="single" w:sz="24" w:space="0" w:color="F4F3F8"/>
            </w:tcBorders>
            <w:shd w:val="clear" w:color="auto" w:fill="F4F3F8"/>
          </w:tcPr>
          <w:p w:rsidR="005447E8" w:rsidRDefault="005447E8">
            <w:pPr>
              <w:pStyle w:val="ConsPlusNormal"/>
              <w:jc w:val="both"/>
            </w:pPr>
            <w:r>
              <w:rPr>
                <w:color w:val="392C69"/>
              </w:rPr>
              <w:t>КонсультантПлюс: примечание.</w:t>
            </w:r>
          </w:p>
          <w:p w:rsidR="005447E8" w:rsidRDefault="005447E8">
            <w:pPr>
              <w:pStyle w:val="ConsPlusNormal"/>
              <w:jc w:val="both"/>
            </w:pPr>
            <w:r>
              <w:rPr>
                <w:color w:val="392C69"/>
              </w:rPr>
              <w:t>В официальном тексте документа, видимо, допущена опечатка: Федеральный закон N 323-ФЗ принят 21.11.2011, а не 21.12.2011.</w:t>
            </w:r>
          </w:p>
        </w:tc>
      </w:tr>
    </w:tbl>
    <w:p w:rsidR="005447E8" w:rsidRDefault="005447E8">
      <w:pPr>
        <w:pStyle w:val="ConsPlusNormal"/>
        <w:spacing w:before="280"/>
        <w:ind w:firstLine="540"/>
        <w:jc w:val="both"/>
      </w:pPr>
      <w:r>
        <w:t xml:space="preserve">В связи с функционированием различных учреждений здравоохранения в Белгородской области образуется такой важный вид отходов, как медицинские отходы. Это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медицинских изделий, а также - в области использования возбудителей инфекционных заболеваний и генно-инженерно-модифицированных организмов в медицинских целях. (Федеральный </w:t>
      </w:r>
      <w:hyperlink r:id="rId28" w:history="1">
        <w:r>
          <w:rPr>
            <w:color w:val="0000FF"/>
          </w:rPr>
          <w:t>закон</w:t>
        </w:r>
      </w:hyperlink>
      <w:r>
        <w:t xml:space="preserve"> от 21 декабря 2011 года N 323-ФЗ "Об основах охраны здоровья граждан в Российской Федерации").</w:t>
      </w:r>
    </w:p>
    <w:p w:rsidR="005447E8" w:rsidRDefault="005447E8">
      <w:pPr>
        <w:pStyle w:val="ConsPlusNormal"/>
        <w:spacing w:before="220"/>
        <w:ind w:firstLine="540"/>
        <w:jc w:val="both"/>
      </w:pPr>
      <w:r>
        <w:t xml:space="preserve">В таблице П3.1 представлены наименования и почтовые адреса медицинских учреждений </w:t>
      </w:r>
      <w:r>
        <w:lastRenderedPageBreak/>
        <w:t>Белгородской области как источников образования медицинских отходов.</w:t>
      </w:r>
    </w:p>
    <w:p w:rsidR="005447E8" w:rsidRDefault="005447E8">
      <w:pPr>
        <w:pStyle w:val="ConsPlusNormal"/>
        <w:ind w:firstLine="540"/>
        <w:jc w:val="both"/>
      </w:pPr>
    </w:p>
    <w:p w:rsidR="005447E8" w:rsidRDefault="005447E8">
      <w:pPr>
        <w:pStyle w:val="ConsPlusNormal"/>
        <w:jc w:val="center"/>
        <w:outlineLvl w:val="2"/>
      </w:pPr>
      <w:r>
        <w:t>Наименования и почтовые адреса источников</w:t>
      </w:r>
    </w:p>
    <w:p w:rsidR="005447E8" w:rsidRDefault="005447E8">
      <w:pPr>
        <w:pStyle w:val="ConsPlusNormal"/>
        <w:jc w:val="center"/>
      </w:pPr>
      <w:r>
        <w:t>образования медицинских отходов</w:t>
      </w:r>
    </w:p>
    <w:p w:rsidR="005447E8" w:rsidRDefault="005447E8">
      <w:pPr>
        <w:pStyle w:val="ConsPlusNormal"/>
        <w:ind w:firstLine="540"/>
        <w:jc w:val="both"/>
      </w:pPr>
    </w:p>
    <w:p w:rsidR="005447E8" w:rsidRDefault="005447E8">
      <w:pPr>
        <w:pStyle w:val="ConsPlusNormal"/>
        <w:jc w:val="right"/>
      </w:pPr>
      <w:r>
        <w:t>Таблица П3.1</w:t>
      </w:r>
    </w:p>
    <w:p w:rsidR="005447E8" w:rsidRDefault="005447E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422"/>
        <w:gridCol w:w="4139"/>
      </w:tblGrid>
      <w:tr w:rsidR="005447E8">
        <w:tc>
          <w:tcPr>
            <w:tcW w:w="460" w:type="dxa"/>
          </w:tcPr>
          <w:p w:rsidR="005447E8" w:rsidRDefault="005447E8">
            <w:pPr>
              <w:pStyle w:val="ConsPlusNormal"/>
              <w:jc w:val="center"/>
            </w:pPr>
            <w:r>
              <w:t>N п/п</w:t>
            </w:r>
          </w:p>
        </w:tc>
        <w:tc>
          <w:tcPr>
            <w:tcW w:w="4422" w:type="dxa"/>
          </w:tcPr>
          <w:p w:rsidR="005447E8" w:rsidRDefault="005447E8">
            <w:pPr>
              <w:pStyle w:val="ConsPlusNormal"/>
              <w:jc w:val="center"/>
            </w:pPr>
            <w:r>
              <w:t>Наименования источников образования отходов</w:t>
            </w:r>
          </w:p>
        </w:tc>
        <w:tc>
          <w:tcPr>
            <w:tcW w:w="4139" w:type="dxa"/>
          </w:tcPr>
          <w:p w:rsidR="005447E8" w:rsidRDefault="005447E8">
            <w:pPr>
              <w:pStyle w:val="ConsPlusNormal"/>
              <w:jc w:val="center"/>
            </w:pPr>
            <w:r>
              <w:t>Почтовые адреса медицинских учреждений</w:t>
            </w:r>
          </w:p>
        </w:tc>
      </w:tr>
      <w:tr w:rsidR="005447E8">
        <w:tc>
          <w:tcPr>
            <w:tcW w:w="9021" w:type="dxa"/>
            <w:gridSpan w:val="3"/>
          </w:tcPr>
          <w:p w:rsidR="005447E8" w:rsidRDefault="005447E8">
            <w:pPr>
              <w:pStyle w:val="ConsPlusNormal"/>
              <w:jc w:val="center"/>
              <w:outlineLvl w:val="3"/>
            </w:pPr>
            <w:r>
              <w:t>Алексеевский район и город Алексеевка</w:t>
            </w:r>
          </w:p>
        </w:tc>
      </w:tr>
      <w:tr w:rsidR="005447E8">
        <w:tc>
          <w:tcPr>
            <w:tcW w:w="460" w:type="dxa"/>
          </w:tcPr>
          <w:p w:rsidR="005447E8" w:rsidRDefault="005447E8">
            <w:pPr>
              <w:pStyle w:val="ConsPlusNormal"/>
              <w:jc w:val="center"/>
            </w:pPr>
            <w:r>
              <w:t>1</w:t>
            </w:r>
          </w:p>
        </w:tc>
        <w:tc>
          <w:tcPr>
            <w:tcW w:w="4422" w:type="dxa"/>
          </w:tcPr>
          <w:p w:rsidR="005447E8" w:rsidRDefault="005447E8">
            <w:pPr>
              <w:pStyle w:val="ConsPlusNormal"/>
            </w:pPr>
            <w:r>
              <w:t>ОГБУЗ "Алексеевская ЦРБ", поликлиника, стационар</w:t>
            </w:r>
          </w:p>
        </w:tc>
        <w:tc>
          <w:tcPr>
            <w:tcW w:w="4139" w:type="dxa"/>
          </w:tcPr>
          <w:p w:rsidR="005447E8" w:rsidRDefault="005447E8">
            <w:pPr>
              <w:pStyle w:val="ConsPlusNormal"/>
            </w:pPr>
            <w:r>
              <w:t>Белгородская область, г. Алексеевка, ул. Плеханова, 2</w:t>
            </w:r>
          </w:p>
        </w:tc>
      </w:tr>
      <w:tr w:rsidR="005447E8">
        <w:tc>
          <w:tcPr>
            <w:tcW w:w="9021" w:type="dxa"/>
            <w:gridSpan w:val="3"/>
          </w:tcPr>
          <w:p w:rsidR="005447E8" w:rsidRDefault="005447E8">
            <w:pPr>
              <w:pStyle w:val="ConsPlusNormal"/>
              <w:jc w:val="center"/>
              <w:outlineLvl w:val="3"/>
            </w:pPr>
            <w:r>
              <w:t>Белгородский район</w:t>
            </w:r>
          </w:p>
        </w:tc>
      </w:tr>
      <w:tr w:rsidR="005447E8">
        <w:tc>
          <w:tcPr>
            <w:tcW w:w="460" w:type="dxa"/>
          </w:tcPr>
          <w:p w:rsidR="005447E8" w:rsidRDefault="005447E8">
            <w:pPr>
              <w:pStyle w:val="ConsPlusNormal"/>
              <w:jc w:val="center"/>
            </w:pPr>
            <w:r>
              <w:t>2</w:t>
            </w:r>
          </w:p>
        </w:tc>
        <w:tc>
          <w:tcPr>
            <w:tcW w:w="4422" w:type="dxa"/>
          </w:tcPr>
          <w:p w:rsidR="005447E8" w:rsidRDefault="005447E8">
            <w:pPr>
              <w:pStyle w:val="ConsPlusNormal"/>
            </w:pPr>
            <w:r>
              <w:t>ОГБУЗ "Белгородская ЦРБ", поликлиника, стационар</w:t>
            </w:r>
          </w:p>
        </w:tc>
        <w:tc>
          <w:tcPr>
            <w:tcW w:w="4139" w:type="dxa"/>
          </w:tcPr>
          <w:p w:rsidR="005447E8" w:rsidRDefault="005447E8">
            <w:pPr>
              <w:pStyle w:val="ConsPlusNormal"/>
            </w:pPr>
            <w:r>
              <w:t>Белгородская область, Белгородский район, с. Стрелецкое, ул. Королева, 77</w:t>
            </w:r>
          </w:p>
        </w:tc>
      </w:tr>
      <w:tr w:rsidR="005447E8">
        <w:tc>
          <w:tcPr>
            <w:tcW w:w="9021" w:type="dxa"/>
            <w:gridSpan w:val="3"/>
          </w:tcPr>
          <w:p w:rsidR="005447E8" w:rsidRDefault="005447E8">
            <w:pPr>
              <w:pStyle w:val="ConsPlusNormal"/>
              <w:jc w:val="center"/>
              <w:outlineLvl w:val="3"/>
            </w:pPr>
            <w:r>
              <w:t>Город Белгород</w:t>
            </w:r>
          </w:p>
        </w:tc>
      </w:tr>
      <w:tr w:rsidR="005447E8">
        <w:tc>
          <w:tcPr>
            <w:tcW w:w="460" w:type="dxa"/>
          </w:tcPr>
          <w:p w:rsidR="005447E8" w:rsidRDefault="005447E8">
            <w:pPr>
              <w:pStyle w:val="ConsPlusNormal"/>
              <w:jc w:val="center"/>
            </w:pPr>
            <w:r>
              <w:t>3</w:t>
            </w:r>
          </w:p>
        </w:tc>
        <w:tc>
          <w:tcPr>
            <w:tcW w:w="4422" w:type="dxa"/>
          </w:tcPr>
          <w:p w:rsidR="005447E8" w:rsidRDefault="005447E8">
            <w:pPr>
              <w:pStyle w:val="ConsPlusNormal"/>
            </w:pPr>
            <w:r>
              <w:t>ОГБУЗ "Белгородская областная клиническая больница Святителя Иоасафа", поликлиника, стационар</w:t>
            </w:r>
          </w:p>
        </w:tc>
        <w:tc>
          <w:tcPr>
            <w:tcW w:w="4139" w:type="dxa"/>
          </w:tcPr>
          <w:p w:rsidR="005447E8" w:rsidRDefault="005447E8">
            <w:pPr>
              <w:pStyle w:val="ConsPlusNormal"/>
            </w:pPr>
            <w:r>
              <w:t>г. Белгород, ул. Некрасова, 8/9</w:t>
            </w:r>
          </w:p>
        </w:tc>
      </w:tr>
      <w:tr w:rsidR="005447E8">
        <w:tc>
          <w:tcPr>
            <w:tcW w:w="460" w:type="dxa"/>
          </w:tcPr>
          <w:p w:rsidR="005447E8" w:rsidRDefault="005447E8">
            <w:pPr>
              <w:pStyle w:val="ConsPlusNormal"/>
              <w:jc w:val="center"/>
            </w:pPr>
            <w:r>
              <w:t>4</w:t>
            </w:r>
          </w:p>
        </w:tc>
        <w:tc>
          <w:tcPr>
            <w:tcW w:w="4422" w:type="dxa"/>
          </w:tcPr>
          <w:p w:rsidR="005447E8" w:rsidRDefault="005447E8">
            <w:pPr>
              <w:pStyle w:val="ConsPlusNormal"/>
            </w:pPr>
            <w:r>
              <w:t>ОГБУЗ "Детская областная клиническая больница", поликлиника, стационар</w:t>
            </w:r>
          </w:p>
        </w:tc>
        <w:tc>
          <w:tcPr>
            <w:tcW w:w="4139" w:type="dxa"/>
          </w:tcPr>
          <w:p w:rsidR="005447E8" w:rsidRDefault="005447E8">
            <w:pPr>
              <w:pStyle w:val="ConsPlusNormal"/>
            </w:pPr>
            <w:r>
              <w:t>г. Белгород, ул. Губкина, 44</w:t>
            </w:r>
          </w:p>
        </w:tc>
      </w:tr>
      <w:tr w:rsidR="005447E8">
        <w:tc>
          <w:tcPr>
            <w:tcW w:w="460" w:type="dxa"/>
          </w:tcPr>
          <w:p w:rsidR="005447E8" w:rsidRDefault="005447E8">
            <w:pPr>
              <w:pStyle w:val="ConsPlusNormal"/>
              <w:jc w:val="center"/>
            </w:pPr>
            <w:r>
              <w:t>5</w:t>
            </w:r>
          </w:p>
        </w:tc>
        <w:tc>
          <w:tcPr>
            <w:tcW w:w="4422" w:type="dxa"/>
          </w:tcPr>
          <w:p w:rsidR="005447E8" w:rsidRDefault="005447E8">
            <w:pPr>
              <w:pStyle w:val="ConsPlusNormal"/>
            </w:pPr>
            <w:r>
              <w:t>ОГКУЗ "Белгородский дом ребенка специализированный для детей с органическим поражением центральной нервной системы с нарушением психики", стационар</w:t>
            </w:r>
          </w:p>
        </w:tc>
        <w:tc>
          <w:tcPr>
            <w:tcW w:w="4139" w:type="dxa"/>
          </w:tcPr>
          <w:p w:rsidR="005447E8" w:rsidRDefault="005447E8">
            <w:pPr>
              <w:pStyle w:val="ConsPlusNormal"/>
            </w:pPr>
            <w:r>
              <w:t>г. Белгород, ул. Архиерейская, 6</w:t>
            </w:r>
          </w:p>
        </w:tc>
      </w:tr>
      <w:tr w:rsidR="005447E8">
        <w:tc>
          <w:tcPr>
            <w:tcW w:w="460" w:type="dxa"/>
          </w:tcPr>
          <w:p w:rsidR="005447E8" w:rsidRDefault="005447E8">
            <w:pPr>
              <w:pStyle w:val="ConsPlusNormal"/>
              <w:jc w:val="center"/>
            </w:pPr>
            <w:r>
              <w:t>6</w:t>
            </w:r>
          </w:p>
        </w:tc>
        <w:tc>
          <w:tcPr>
            <w:tcW w:w="4422" w:type="dxa"/>
          </w:tcPr>
          <w:p w:rsidR="005447E8" w:rsidRDefault="005447E8">
            <w:pPr>
              <w:pStyle w:val="ConsPlusNormal"/>
            </w:pPr>
            <w:r>
              <w:t>ОГКУЗ "Инфекционная клиническая больница имени Е.Н.Павловского", стационар</w:t>
            </w:r>
          </w:p>
        </w:tc>
        <w:tc>
          <w:tcPr>
            <w:tcW w:w="4139" w:type="dxa"/>
          </w:tcPr>
          <w:p w:rsidR="005447E8" w:rsidRDefault="005447E8">
            <w:pPr>
              <w:pStyle w:val="ConsPlusNormal"/>
            </w:pPr>
            <w:r>
              <w:t>г. Белгород, ул. Садовая, 122</w:t>
            </w:r>
          </w:p>
        </w:tc>
      </w:tr>
      <w:tr w:rsidR="005447E8">
        <w:tc>
          <w:tcPr>
            <w:tcW w:w="460" w:type="dxa"/>
          </w:tcPr>
          <w:p w:rsidR="005447E8" w:rsidRDefault="005447E8">
            <w:pPr>
              <w:pStyle w:val="ConsPlusNormal"/>
              <w:jc w:val="center"/>
            </w:pPr>
            <w:r>
              <w:t>7</w:t>
            </w:r>
          </w:p>
        </w:tc>
        <w:tc>
          <w:tcPr>
            <w:tcW w:w="4422" w:type="dxa"/>
          </w:tcPr>
          <w:p w:rsidR="005447E8" w:rsidRDefault="005447E8">
            <w:pPr>
              <w:pStyle w:val="ConsPlusNormal"/>
            </w:pPr>
            <w:r>
              <w:t>ОГКУЗ "Госпиталь для ветеранов войн", поликлиника, стационар</w:t>
            </w:r>
          </w:p>
        </w:tc>
        <w:tc>
          <w:tcPr>
            <w:tcW w:w="4139" w:type="dxa"/>
          </w:tcPr>
          <w:p w:rsidR="005447E8" w:rsidRDefault="005447E8">
            <w:pPr>
              <w:pStyle w:val="ConsPlusNormal"/>
            </w:pPr>
            <w:r>
              <w:t>г. Белгород, ул. Садовая, 1</w:t>
            </w:r>
          </w:p>
        </w:tc>
      </w:tr>
      <w:tr w:rsidR="005447E8">
        <w:tc>
          <w:tcPr>
            <w:tcW w:w="460" w:type="dxa"/>
          </w:tcPr>
          <w:p w:rsidR="005447E8" w:rsidRDefault="005447E8">
            <w:pPr>
              <w:pStyle w:val="ConsPlusNormal"/>
              <w:jc w:val="center"/>
            </w:pPr>
            <w:r>
              <w:t>8</w:t>
            </w:r>
          </w:p>
        </w:tc>
        <w:tc>
          <w:tcPr>
            <w:tcW w:w="4422" w:type="dxa"/>
          </w:tcPr>
          <w:p w:rsidR="005447E8" w:rsidRDefault="005447E8">
            <w:pPr>
              <w:pStyle w:val="ConsPlusNormal"/>
            </w:pPr>
            <w:r>
              <w:t>ОГБУЗ "Белгородский онкологический диспансер", поликлиника, стационар</w:t>
            </w:r>
          </w:p>
        </w:tc>
        <w:tc>
          <w:tcPr>
            <w:tcW w:w="4139" w:type="dxa"/>
          </w:tcPr>
          <w:p w:rsidR="005447E8" w:rsidRDefault="005447E8">
            <w:pPr>
              <w:pStyle w:val="ConsPlusNormal"/>
            </w:pPr>
            <w:r>
              <w:t>г. Белгород, ул. Куйбышева, 1</w:t>
            </w:r>
          </w:p>
        </w:tc>
      </w:tr>
      <w:tr w:rsidR="005447E8">
        <w:tc>
          <w:tcPr>
            <w:tcW w:w="460" w:type="dxa"/>
          </w:tcPr>
          <w:p w:rsidR="005447E8" w:rsidRDefault="005447E8">
            <w:pPr>
              <w:pStyle w:val="ConsPlusNormal"/>
              <w:jc w:val="center"/>
            </w:pPr>
            <w:r>
              <w:t>9</w:t>
            </w:r>
          </w:p>
        </w:tc>
        <w:tc>
          <w:tcPr>
            <w:tcW w:w="4422" w:type="dxa"/>
          </w:tcPr>
          <w:p w:rsidR="005447E8" w:rsidRDefault="005447E8">
            <w:pPr>
              <w:pStyle w:val="ConsPlusNormal"/>
            </w:pPr>
            <w:r>
              <w:t>ОГБУЗ "Областной наркологический диспансер", поликлиника, стационар</w:t>
            </w:r>
          </w:p>
        </w:tc>
        <w:tc>
          <w:tcPr>
            <w:tcW w:w="4139" w:type="dxa"/>
          </w:tcPr>
          <w:p w:rsidR="005447E8" w:rsidRDefault="005447E8">
            <w:pPr>
              <w:pStyle w:val="ConsPlusNormal"/>
            </w:pPr>
            <w:r>
              <w:t>г. Белгород, ул. Волчанская, 159</w:t>
            </w:r>
          </w:p>
        </w:tc>
      </w:tr>
      <w:tr w:rsidR="005447E8">
        <w:tc>
          <w:tcPr>
            <w:tcW w:w="460" w:type="dxa"/>
          </w:tcPr>
          <w:p w:rsidR="005447E8" w:rsidRDefault="005447E8">
            <w:pPr>
              <w:pStyle w:val="ConsPlusNormal"/>
              <w:jc w:val="center"/>
            </w:pPr>
            <w:r>
              <w:t>10</w:t>
            </w:r>
          </w:p>
        </w:tc>
        <w:tc>
          <w:tcPr>
            <w:tcW w:w="4422" w:type="dxa"/>
          </w:tcPr>
          <w:p w:rsidR="005447E8" w:rsidRDefault="005447E8">
            <w:pPr>
              <w:pStyle w:val="ConsPlusNormal"/>
            </w:pPr>
            <w:r>
              <w:t>ОГКУЗ "Противотуберкулезный диспансер", поликлиника, стационар</w:t>
            </w:r>
          </w:p>
        </w:tc>
        <w:tc>
          <w:tcPr>
            <w:tcW w:w="4139" w:type="dxa"/>
          </w:tcPr>
          <w:p w:rsidR="005447E8" w:rsidRDefault="005447E8">
            <w:pPr>
              <w:pStyle w:val="ConsPlusNormal"/>
            </w:pPr>
            <w:r>
              <w:t>г. Белгород, ул. Волчанская, 294</w:t>
            </w:r>
          </w:p>
        </w:tc>
      </w:tr>
      <w:tr w:rsidR="005447E8">
        <w:tc>
          <w:tcPr>
            <w:tcW w:w="460" w:type="dxa"/>
          </w:tcPr>
          <w:p w:rsidR="005447E8" w:rsidRDefault="005447E8">
            <w:pPr>
              <w:pStyle w:val="ConsPlusNormal"/>
              <w:jc w:val="center"/>
            </w:pPr>
            <w:r>
              <w:t>11</w:t>
            </w:r>
          </w:p>
        </w:tc>
        <w:tc>
          <w:tcPr>
            <w:tcW w:w="4422" w:type="dxa"/>
          </w:tcPr>
          <w:p w:rsidR="005447E8" w:rsidRDefault="005447E8">
            <w:pPr>
              <w:pStyle w:val="ConsPlusNormal"/>
            </w:pPr>
            <w:r>
              <w:t>ОГКУЗ "Белгородская областная клиническая психоневрологическая больница", стационар</w:t>
            </w:r>
          </w:p>
        </w:tc>
        <w:tc>
          <w:tcPr>
            <w:tcW w:w="4139" w:type="dxa"/>
          </w:tcPr>
          <w:p w:rsidR="005447E8" w:rsidRDefault="005447E8">
            <w:pPr>
              <w:pStyle w:val="ConsPlusNormal"/>
            </w:pPr>
            <w:r>
              <w:t>г. Белгород, ул. Новая, 42</w:t>
            </w:r>
          </w:p>
        </w:tc>
      </w:tr>
      <w:tr w:rsidR="005447E8">
        <w:tc>
          <w:tcPr>
            <w:tcW w:w="460" w:type="dxa"/>
          </w:tcPr>
          <w:p w:rsidR="005447E8" w:rsidRDefault="005447E8">
            <w:pPr>
              <w:pStyle w:val="ConsPlusNormal"/>
              <w:jc w:val="center"/>
            </w:pPr>
            <w:r>
              <w:t>12</w:t>
            </w:r>
          </w:p>
        </w:tc>
        <w:tc>
          <w:tcPr>
            <w:tcW w:w="4422" w:type="dxa"/>
          </w:tcPr>
          <w:p w:rsidR="005447E8" w:rsidRDefault="005447E8">
            <w:pPr>
              <w:pStyle w:val="ConsPlusNormal"/>
            </w:pPr>
            <w:r>
              <w:t>ОГБУЗ "Кожно-венерологический диспансер", поликлиника, стационар</w:t>
            </w:r>
          </w:p>
        </w:tc>
        <w:tc>
          <w:tcPr>
            <w:tcW w:w="4139" w:type="dxa"/>
          </w:tcPr>
          <w:p w:rsidR="005447E8" w:rsidRDefault="005447E8">
            <w:pPr>
              <w:pStyle w:val="ConsPlusNormal"/>
            </w:pPr>
            <w:r>
              <w:t>г. Белгород, Белгородский проспект, 97</w:t>
            </w:r>
          </w:p>
        </w:tc>
      </w:tr>
      <w:tr w:rsidR="005447E8">
        <w:tc>
          <w:tcPr>
            <w:tcW w:w="460" w:type="dxa"/>
          </w:tcPr>
          <w:p w:rsidR="005447E8" w:rsidRDefault="005447E8">
            <w:pPr>
              <w:pStyle w:val="ConsPlusNormal"/>
              <w:jc w:val="center"/>
            </w:pPr>
            <w:r>
              <w:lastRenderedPageBreak/>
              <w:t>13</w:t>
            </w:r>
          </w:p>
        </w:tc>
        <w:tc>
          <w:tcPr>
            <w:tcW w:w="4422" w:type="dxa"/>
          </w:tcPr>
          <w:p w:rsidR="005447E8" w:rsidRDefault="005447E8">
            <w:pPr>
              <w:pStyle w:val="ConsPlusNormal"/>
            </w:pPr>
            <w:r>
              <w:t>ОГБУЗ "Дезинфекционная станция в г. Белгороде", дезинфекционная станция</w:t>
            </w:r>
          </w:p>
        </w:tc>
        <w:tc>
          <w:tcPr>
            <w:tcW w:w="4139" w:type="dxa"/>
          </w:tcPr>
          <w:p w:rsidR="005447E8" w:rsidRDefault="005447E8">
            <w:pPr>
              <w:pStyle w:val="ConsPlusNormal"/>
            </w:pPr>
            <w:r>
              <w:t>г. Белгород, ул. Ворошилова, 26</w:t>
            </w:r>
          </w:p>
        </w:tc>
      </w:tr>
      <w:tr w:rsidR="005447E8">
        <w:tc>
          <w:tcPr>
            <w:tcW w:w="460" w:type="dxa"/>
          </w:tcPr>
          <w:p w:rsidR="005447E8" w:rsidRDefault="005447E8">
            <w:pPr>
              <w:pStyle w:val="ConsPlusNormal"/>
              <w:jc w:val="center"/>
            </w:pPr>
            <w:r>
              <w:t>14</w:t>
            </w:r>
          </w:p>
        </w:tc>
        <w:tc>
          <w:tcPr>
            <w:tcW w:w="4422" w:type="dxa"/>
          </w:tcPr>
          <w:p w:rsidR="005447E8" w:rsidRDefault="005447E8">
            <w:pPr>
              <w:pStyle w:val="ConsPlusNormal"/>
            </w:pPr>
            <w:r>
              <w:t>ОГКУЗ особого типа "Областной центр медицинской профилактики", поликлиника</w:t>
            </w:r>
          </w:p>
        </w:tc>
        <w:tc>
          <w:tcPr>
            <w:tcW w:w="4139" w:type="dxa"/>
          </w:tcPr>
          <w:p w:rsidR="005447E8" w:rsidRDefault="005447E8">
            <w:pPr>
              <w:pStyle w:val="ConsPlusNormal"/>
            </w:pPr>
            <w:r>
              <w:t>г. Белгород, ул. Губкина, 15в</w:t>
            </w:r>
          </w:p>
        </w:tc>
      </w:tr>
      <w:tr w:rsidR="005447E8">
        <w:tc>
          <w:tcPr>
            <w:tcW w:w="460" w:type="dxa"/>
          </w:tcPr>
          <w:p w:rsidR="005447E8" w:rsidRDefault="005447E8">
            <w:pPr>
              <w:pStyle w:val="ConsPlusNormal"/>
              <w:jc w:val="center"/>
            </w:pPr>
            <w:r>
              <w:t>15</w:t>
            </w:r>
          </w:p>
        </w:tc>
        <w:tc>
          <w:tcPr>
            <w:tcW w:w="4422" w:type="dxa"/>
          </w:tcPr>
          <w:p w:rsidR="005447E8" w:rsidRDefault="005447E8">
            <w:pPr>
              <w:pStyle w:val="ConsPlusNormal"/>
            </w:pPr>
            <w:r>
              <w:t>ОГБУЗ "Белгородский центр по профилактике и борьбе со СПИД и инфекционными заболеваниями", поликлиника</w:t>
            </w:r>
          </w:p>
        </w:tc>
        <w:tc>
          <w:tcPr>
            <w:tcW w:w="4139" w:type="dxa"/>
          </w:tcPr>
          <w:p w:rsidR="005447E8" w:rsidRDefault="005447E8">
            <w:pPr>
              <w:pStyle w:val="ConsPlusNormal"/>
            </w:pPr>
            <w:r>
              <w:t>г. Белгород, ул. Садовая, 122а</w:t>
            </w:r>
          </w:p>
        </w:tc>
      </w:tr>
      <w:tr w:rsidR="005447E8">
        <w:tc>
          <w:tcPr>
            <w:tcW w:w="460" w:type="dxa"/>
          </w:tcPr>
          <w:p w:rsidR="005447E8" w:rsidRDefault="005447E8">
            <w:pPr>
              <w:pStyle w:val="ConsPlusNormal"/>
              <w:jc w:val="center"/>
            </w:pPr>
            <w:r>
              <w:t>16</w:t>
            </w:r>
          </w:p>
        </w:tc>
        <w:tc>
          <w:tcPr>
            <w:tcW w:w="4422" w:type="dxa"/>
          </w:tcPr>
          <w:p w:rsidR="005447E8" w:rsidRDefault="005447E8">
            <w:pPr>
              <w:pStyle w:val="ConsPlusNormal"/>
            </w:pPr>
            <w:r>
              <w:t>ОГКУЗ особого типа "Белгородское бюро судебно-медицинской экспертизы"</w:t>
            </w:r>
          </w:p>
        </w:tc>
        <w:tc>
          <w:tcPr>
            <w:tcW w:w="4139" w:type="dxa"/>
          </w:tcPr>
          <w:p w:rsidR="005447E8" w:rsidRDefault="005447E8">
            <w:pPr>
              <w:pStyle w:val="ConsPlusNormal"/>
            </w:pPr>
            <w:r>
              <w:t>г. Белгород, ул. Волчанская, 159</w:t>
            </w:r>
          </w:p>
        </w:tc>
      </w:tr>
      <w:tr w:rsidR="005447E8">
        <w:tc>
          <w:tcPr>
            <w:tcW w:w="460" w:type="dxa"/>
          </w:tcPr>
          <w:p w:rsidR="005447E8" w:rsidRDefault="005447E8">
            <w:pPr>
              <w:pStyle w:val="ConsPlusNormal"/>
              <w:jc w:val="center"/>
            </w:pPr>
            <w:r>
              <w:t>17</w:t>
            </w:r>
          </w:p>
        </w:tc>
        <w:tc>
          <w:tcPr>
            <w:tcW w:w="4422" w:type="dxa"/>
          </w:tcPr>
          <w:p w:rsidR="005447E8" w:rsidRDefault="005447E8">
            <w:pPr>
              <w:pStyle w:val="ConsPlusNormal"/>
            </w:pPr>
            <w:r>
              <w:t>ОГКУЗ особого типа "Белгородское патологоанатомическое бюро", бюро, лаборатория</w:t>
            </w:r>
          </w:p>
        </w:tc>
        <w:tc>
          <w:tcPr>
            <w:tcW w:w="4139" w:type="dxa"/>
          </w:tcPr>
          <w:p w:rsidR="005447E8" w:rsidRDefault="005447E8">
            <w:pPr>
              <w:pStyle w:val="ConsPlusNormal"/>
            </w:pPr>
            <w:r>
              <w:t>г. Белгород, ул. Некрасова, 8/9</w:t>
            </w:r>
          </w:p>
        </w:tc>
      </w:tr>
      <w:tr w:rsidR="005447E8">
        <w:tc>
          <w:tcPr>
            <w:tcW w:w="460" w:type="dxa"/>
          </w:tcPr>
          <w:p w:rsidR="005447E8" w:rsidRDefault="005447E8">
            <w:pPr>
              <w:pStyle w:val="ConsPlusNormal"/>
              <w:jc w:val="center"/>
            </w:pPr>
            <w:r>
              <w:t>18</w:t>
            </w:r>
          </w:p>
        </w:tc>
        <w:tc>
          <w:tcPr>
            <w:tcW w:w="4422" w:type="dxa"/>
          </w:tcPr>
          <w:p w:rsidR="005447E8" w:rsidRDefault="005447E8">
            <w:pPr>
              <w:pStyle w:val="ConsPlusNormal"/>
            </w:pPr>
            <w:r>
              <w:t>ОГБУЗ "Центр контроля качества и сертификации лекарственных средств"</w:t>
            </w:r>
          </w:p>
        </w:tc>
        <w:tc>
          <w:tcPr>
            <w:tcW w:w="4139" w:type="dxa"/>
          </w:tcPr>
          <w:p w:rsidR="005447E8" w:rsidRDefault="005447E8">
            <w:pPr>
              <w:pStyle w:val="ConsPlusNormal"/>
            </w:pPr>
            <w:r>
              <w:t>г. Белгород, ул. Студенческая, 38</w:t>
            </w:r>
          </w:p>
        </w:tc>
      </w:tr>
      <w:tr w:rsidR="005447E8">
        <w:tc>
          <w:tcPr>
            <w:tcW w:w="460" w:type="dxa"/>
          </w:tcPr>
          <w:p w:rsidR="005447E8" w:rsidRDefault="005447E8">
            <w:pPr>
              <w:pStyle w:val="ConsPlusNormal"/>
              <w:jc w:val="center"/>
            </w:pPr>
            <w:r>
              <w:t>19</w:t>
            </w:r>
          </w:p>
        </w:tc>
        <w:tc>
          <w:tcPr>
            <w:tcW w:w="4422" w:type="dxa"/>
          </w:tcPr>
          <w:p w:rsidR="005447E8" w:rsidRDefault="005447E8">
            <w:pPr>
              <w:pStyle w:val="ConsPlusNormal"/>
            </w:pPr>
            <w:r>
              <w:t>ОГБУЗ "Белгородская областная станция переливания крови", учреждение службы крови</w:t>
            </w:r>
          </w:p>
        </w:tc>
        <w:tc>
          <w:tcPr>
            <w:tcW w:w="4139" w:type="dxa"/>
          </w:tcPr>
          <w:p w:rsidR="005447E8" w:rsidRDefault="005447E8">
            <w:pPr>
              <w:pStyle w:val="ConsPlusNormal"/>
            </w:pPr>
            <w:r>
              <w:t>г. Белгород, ул. Гагарина, 11</w:t>
            </w:r>
          </w:p>
        </w:tc>
      </w:tr>
      <w:tr w:rsidR="005447E8">
        <w:tc>
          <w:tcPr>
            <w:tcW w:w="460" w:type="dxa"/>
          </w:tcPr>
          <w:p w:rsidR="005447E8" w:rsidRDefault="005447E8">
            <w:pPr>
              <w:pStyle w:val="ConsPlusNormal"/>
              <w:jc w:val="center"/>
            </w:pPr>
            <w:r>
              <w:t>20</w:t>
            </w:r>
          </w:p>
        </w:tc>
        <w:tc>
          <w:tcPr>
            <w:tcW w:w="4422" w:type="dxa"/>
          </w:tcPr>
          <w:p w:rsidR="005447E8" w:rsidRDefault="005447E8">
            <w:pPr>
              <w:pStyle w:val="ConsPlusNormal"/>
            </w:pPr>
            <w:r>
              <w:t>ОГКУЗ "Санаторий для детей с родителями", санаторий</w:t>
            </w:r>
          </w:p>
        </w:tc>
        <w:tc>
          <w:tcPr>
            <w:tcW w:w="4139" w:type="dxa"/>
          </w:tcPr>
          <w:p w:rsidR="005447E8" w:rsidRDefault="005447E8">
            <w:pPr>
              <w:pStyle w:val="ConsPlusNormal"/>
            </w:pPr>
            <w:r>
              <w:t>г. Белгород, ул. Волчанская, 280</w:t>
            </w:r>
          </w:p>
        </w:tc>
      </w:tr>
      <w:tr w:rsidR="005447E8">
        <w:tc>
          <w:tcPr>
            <w:tcW w:w="460" w:type="dxa"/>
          </w:tcPr>
          <w:p w:rsidR="005447E8" w:rsidRDefault="005447E8">
            <w:pPr>
              <w:pStyle w:val="ConsPlusNormal"/>
              <w:jc w:val="center"/>
            </w:pPr>
            <w:r>
              <w:t>21</w:t>
            </w:r>
          </w:p>
        </w:tc>
        <w:tc>
          <w:tcPr>
            <w:tcW w:w="4422" w:type="dxa"/>
          </w:tcPr>
          <w:p w:rsidR="005447E8" w:rsidRDefault="005447E8">
            <w:pPr>
              <w:pStyle w:val="ConsPlusNormal"/>
            </w:pPr>
            <w:r>
              <w:t>ОГБУЗ "Городская клиническая больница N 1 г. Белгорода", стационар, поликлиника</w:t>
            </w:r>
          </w:p>
        </w:tc>
        <w:tc>
          <w:tcPr>
            <w:tcW w:w="4139" w:type="dxa"/>
          </w:tcPr>
          <w:p w:rsidR="005447E8" w:rsidRDefault="005447E8">
            <w:pPr>
              <w:pStyle w:val="ConsPlusNormal"/>
            </w:pPr>
            <w:r>
              <w:t>г. Белгород, Белгородский проспект, 99</w:t>
            </w:r>
          </w:p>
        </w:tc>
      </w:tr>
      <w:tr w:rsidR="005447E8">
        <w:tc>
          <w:tcPr>
            <w:tcW w:w="460" w:type="dxa"/>
          </w:tcPr>
          <w:p w:rsidR="005447E8" w:rsidRDefault="005447E8">
            <w:pPr>
              <w:pStyle w:val="ConsPlusNormal"/>
              <w:jc w:val="center"/>
            </w:pPr>
            <w:r>
              <w:t>22</w:t>
            </w:r>
          </w:p>
        </w:tc>
        <w:tc>
          <w:tcPr>
            <w:tcW w:w="4422" w:type="dxa"/>
          </w:tcPr>
          <w:p w:rsidR="005447E8" w:rsidRDefault="005447E8">
            <w:pPr>
              <w:pStyle w:val="ConsPlusNormal"/>
            </w:pPr>
            <w:r>
              <w:t>ОГБУЗ "Городская больница N 2 г. Белгорода", стационар, поликлиника</w:t>
            </w:r>
          </w:p>
        </w:tc>
        <w:tc>
          <w:tcPr>
            <w:tcW w:w="4139" w:type="dxa"/>
          </w:tcPr>
          <w:p w:rsidR="005447E8" w:rsidRDefault="005447E8">
            <w:pPr>
              <w:pStyle w:val="ConsPlusNormal"/>
            </w:pPr>
            <w:r>
              <w:t>г. Белгород, ул. Губкина, 46</w:t>
            </w:r>
          </w:p>
        </w:tc>
      </w:tr>
      <w:tr w:rsidR="005447E8">
        <w:tc>
          <w:tcPr>
            <w:tcW w:w="460" w:type="dxa"/>
          </w:tcPr>
          <w:p w:rsidR="005447E8" w:rsidRDefault="005447E8">
            <w:pPr>
              <w:pStyle w:val="ConsPlusNormal"/>
              <w:jc w:val="center"/>
            </w:pPr>
            <w:r>
              <w:t>23</w:t>
            </w:r>
          </w:p>
        </w:tc>
        <w:tc>
          <w:tcPr>
            <w:tcW w:w="4422" w:type="dxa"/>
          </w:tcPr>
          <w:p w:rsidR="005447E8" w:rsidRDefault="005447E8">
            <w:pPr>
              <w:pStyle w:val="ConsPlusNormal"/>
            </w:pPr>
            <w:r>
              <w:t>ОГБУЗ "Городская детская больница г. Белгорода", стационар, поликлиника</w:t>
            </w:r>
          </w:p>
        </w:tc>
        <w:tc>
          <w:tcPr>
            <w:tcW w:w="4139" w:type="dxa"/>
          </w:tcPr>
          <w:p w:rsidR="005447E8" w:rsidRDefault="005447E8">
            <w:pPr>
              <w:pStyle w:val="ConsPlusNormal"/>
            </w:pPr>
            <w:r>
              <w:t>г. Белгород, ул. Садовая, 1а</w:t>
            </w:r>
          </w:p>
        </w:tc>
      </w:tr>
      <w:tr w:rsidR="005447E8">
        <w:tc>
          <w:tcPr>
            <w:tcW w:w="460" w:type="dxa"/>
          </w:tcPr>
          <w:p w:rsidR="005447E8" w:rsidRDefault="005447E8">
            <w:pPr>
              <w:pStyle w:val="ConsPlusNormal"/>
              <w:jc w:val="center"/>
            </w:pPr>
            <w:r>
              <w:t>24</w:t>
            </w:r>
          </w:p>
        </w:tc>
        <w:tc>
          <w:tcPr>
            <w:tcW w:w="4422" w:type="dxa"/>
          </w:tcPr>
          <w:p w:rsidR="005447E8" w:rsidRDefault="005447E8">
            <w:pPr>
              <w:pStyle w:val="ConsPlusNormal"/>
            </w:pPr>
            <w:r>
              <w:t>ОГБУЗ "Городская больница N 2 г. Белгорода", (роддом), стационар</w:t>
            </w:r>
          </w:p>
        </w:tc>
        <w:tc>
          <w:tcPr>
            <w:tcW w:w="4139" w:type="dxa"/>
          </w:tcPr>
          <w:p w:rsidR="005447E8" w:rsidRDefault="005447E8">
            <w:pPr>
              <w:pStyle w:val="ConsPlusNormal"/>
            </w:pPr>
            <w:r>
              <w:t>г. Белгород, ул. Некрасова, 28</w:t>
            </w:r>
          </w:p>
        </w:tc>
      </w:tr>
      <w:tr w:rsidR="005447E8">
        <w:tc>
          <w:tcPr>
            <w:tcW w:w="460" w:type="dxa"/>
          </w:tcPr>
          <w:p w:rsidR="005447E8" w:rsidRDefault="005447E8">
            <w:pPr>
              <w:pStyle w:val="ConsPlusNormal"/>
              <w:jc w:val="center"/>
            </w:pPr>
            <w:r>
              <w:t>25</w:t>
            </w:r>
          </w:p>
        </w:tc>
        <w:tc>
          <w:tcPr>
            <w:tcW w:w="4422" w:type="dxa"/>
          </w:tcPr>
          <w:p w:rsidR="005447E8" w:rsidRDefault="005447E8">
            <w:pPr>
              <w:pStyle w:val="ConsPlusNormal"/>
            </w:pPr>
            <w:r>
              <w:t>ОГБУЗ "Городская детская поликлиника N 4 г. Белгорода", поликлиника</w:t>
            </w:r>
          </w:p>
        </w:tc>
        <w:tc>
          <w:tcPr>
            <w:tcW w:w="4139" w:type="dxa"/>
          </w:tcPr>
          <w:p w:rsidR="005447E8" w:rsidRDefault="005447E8">
            <w:pPr>
              <w:pStyle w:val="ConsPlusNormal"/>
            </w:pPr>
            <w:r>
              <w:t>г. Белгород, ул. Щорса, 43</w:t>
            </w:r>
          </w:p>
        </w:tc>
      </w:tr>
      <w:tr w:rsidR="005447E8">
        <w:tc>
          <w:tcPr>
            <w:tcW w:w="460" w:type="dxa"/>
          </w:tcPr>
          <w:p w:rsidR="005447E8" w:rsidRDefault="005447E8">
            <w:pPr>
              <w:pStyle w:val="ConsPlusNormal"/>
              <w:jc w:val="center"/>
            </w:pPr>
            <w:r>
              <w:t>26</w:t>
            </w:r>
          </w:p>
        </w:tc>
        <w:tc>
          <w:tcPr>
            <w:tcW w:w="4422" w:type="dxa"/>
          </w:tcPr>
          <w:p w:rsidR="005447E8" w:rsidRDefault="005447E8">
            <w:pPr>
              <w:pStyle w:val="ConsPlusNormal"/>
            </w:pPr>
            <w:r>
              <w:t>ОГБУЗ "Городская поликлиника N 2 г. Белгорода", поликлиника</w:t>
            </w:r>
          </w:p>
        </w:tc>
        <w:tc>
          <w:tcPr>
            <w:tcW w:w="4139" w:type="dxa"/>
          </w:tcPr>
          <w:p w:rsidR="005447E8" w:rsidRDefault="005447E8">
            <w:pPr>
              <w:pStyle w:val="ConsPlusNormal"/>
            </w:pPr>
            <w:r>
              <w:t>г. Белгород, ул. Народный бульвар, 51</w:t>
            </w:r>
          </w:p>
        </w:tc>
      </w:tr>
      <w:tr w:rsidR="005447E8">
        <w:tc>
          <w:tcPr>
            <w:tcW w:w="460" w:type="dxa"/>
          </w:tcPr>
          <w:p w:rsidR="005447E8" w:rsidRDefault="005447E8">
            <w:pPr>
              <w:pStyle w:val="ConsPlusNormal"/>
              <w:jc w:val="center"/>
            </w:pPr>
            <w:r>
              <w:t>27</w:t>
            </w:r>
          </w:p>
        </w:tc>
        <w:tc>
          <w:tcPr>
            <w:tcW w:w="4422" w:type="dxa"/>
          </w:tcPr>
          <w:p w:rsidR="005447E8" w:rsidRDefault="005447E8">
            <w:pPr>
              <w:pStyle w:val="ConsPlusNormal"/>
            </w:pPr>
            <w:r>
              <w:t>ОГБУЗ "Городская поликлиника N 4 г. Белгорода", поликлиника</w:t>
            </w:r>
          </w:p>
        </w:tc>
        <w:tc>
          <w:tcPr>
            <w:tcW w:w="4139" w:type="dxa"/>
          </w:tcPr>
          <w:p w:rsidR="005447E8" w:rsidRDefault="005447E8">
            <w:pPr>
              <w:pStyle w:val="ConsPlusNormal"/>
            </w:pPr>
            <w:r>
              <w:t>г. Белгород, ул. Садовая, 17а</w:t>
            </w:r>
          </w:p>
        </w:tc>
      </w:tr>
      <w:tr w:rsidR="005447E8">
        <w:tc>
          <w:tcPr>
            <w:tcW w:w="460" w:type="dxa"/>
          </w:tcPr>
          <w:p w:rsidR="005447E8" w:rsidRDefault="005447E8">
            <w:pPr>
              <w:pStyle w:val="ConsPlusNormal"/>
              <w:jc w:val="center"/>
            </w:pPr>
            <w:r>
              <w:t>28</w:t>
            </w:r>
          </w:p>
        </w:tc>
        <w:tc>
          <w:tcPr>
            <w:tcW w:w="4422" w:type="dxa"/>
          </w:tcPr>
          <w:p w:rsidR="005447E8" w:rsidRDefault="005447E8">
            <w:pPr>
              <w:pStyle w:val="ConsPlusNormal"/>
            </w:pPr>
            <w:r>
              <w:t>ОГБУЗ "Городская поликлиника N 5 г. Белгорода", поликлиника</w:t>
            </w:r>
          </w:p>
        </w:tc>
        <w:tc>
          <w:tcPr>
            <w:tcW w:w="4139" w:type="dxa"/>
          </w:tcPr>
          <w:p w:rsidR="005447E8" w:rsidRDefault="005447E8">
            <w:pPr>
              <w:pStyle w:val="ConsPlusNormal"/>
            </w:pPr>
            <w:r>
              <w:t>г. Белгород, ул. Корочанская, 85а</w:t>
            </w:r>
          </w:p>
        </w:tc>
      </w:tr>
      <w:tr w:rsidR="005447E8">
        <w:tc>
          <w:tcPr>
            <w:tcW w:w="460" w:type="dxa"/>
          </w:tcPr>
          <w:p w:rsidR="005447E8" w:rsidRDefault="005447E8">
            <w:pPr>
              <w:pStyle w:val="ConsPlusNormal"/>
              <w:jc w:val="center"/>
            </w:pPr>
            <w:r>
              <w:t>29</w:t>
            </w:r>
          </w:p>
        </w:tc>
        <w:tc>
          <w:tcPr>
            <w:tcW w:w="4422" w:type="dxa"/>
          </w:tcPr>
          <w:p w:rsidR="005447E8" w:rsidRDefault="005447E8">
            <w:pPr>
              <w:pStyle w:val="ConsPlusNormal"/>
            </w:pPr>
            <w:r>
              <w:t>ОГБУЗ "Городская поликлиника N 6 г. Белгорода", поликлиника</w:t>
            </w:r>
          </w:p>
        </w:tc>
        <w:tc>
          <w:tcPr>
            <w:tcW w:w="4139" w:type="dxa"/>
          </w:tcPr>
          <w:p w:rsidR="005447E8" w:rsidRDefault="005447E8">
            <w:pPr>
              <w:pStyle w:val="ConsPlusNormal"/>
            </w:pPr>
            <w:r>
              <w:t>г. Белгород, ул. Костюкова, 16</w:t>
            </w:r>
          </w:p>
        </w:tc>
      </w:tr>
      <w:tr w:rsidR="005447E8">
        <w:tc>
          <w:tcPr>
            <w:tcW w:w="460" w:type="dxa"/>
          </w:tcPr>
          <w:p w:rsidR="005447E8" w:rsidRDefault="005447E8">
            <w:pPr>
              <w:pStyle w:val="ConsPlusNormal"/>
              <w:jc w:val="center"/>
            </w:pPr>
            <w:r>
              <w:t>30</w:t>
            </w:r>
          </w:p>
        </w:tc>
        <w:tc>
          <w:tcPr>
            <w:tcW w:w="4422" w:type="dxa"/>
          </w:tcPr>
          <w:p w:rsidR="005447E8" w:rsidRDefault="005447E8">
            <w:pPr>
              <w:pStyle w:val="ConsPlusNormal"/>
            </w:pPr>
            <w:r>
              <w:t xml:space="preserve">ОГБУЗ "Городская поликлиника N 8 г. </w:t>
            </w:r>
            <w:r>
              <w:lastRenderedPageBreak/>
              <w:t>Белгорода", поликлиника</w:t>
            </w:r>
          </w:p>
        </w:tc>
        <w:tc>
          <w:tcPr>
            <w:tcW w:w="4139" w:type="dxa"/>
          </w:tcPr>
          <w:p w:rsidR="005447E8" w:rsidRDefault="005447E8">
            <w:pPr>
              <w:pStyle w:val="ConsPlusNormal"/>
            </w:pPr>
            <w:r>
              <w:lastRenderedPageBreak/>
              <w:t>г. Белгород, ул. Есенина, 48б</w:t>
            </w:r>
          </w:p>
        </w:tc>
      </w:tr>
      <w:tr w:rsidR="005447E8">
        <w:tc>
          <w:tcPr>
            <w:tcW w:w="460" w:type="dxa"/>
          </w:tcPr>
          <w:p w:rsidR="005447E8" w:rsidRDefault="005447E8">
            <w:pPr>
              <w:pStyle w:val="ConsPlusNormal"/>
              <w:jc w:val="center"/>
            </w:pPr>
            <w:r>
              <w:lastRenderedPageBreak/>
              <w:t>31</w:t>
            </w:r>
          </w:p>
        </w:tc>
        <w:tc>
          <w:tcPr>
            <w:tcW w:w="4422" w:type="dxa"/>
          </w:tcPr>
          <w:p w:rsidR="005447E8" w:rsidRDefault="005447E8">
            <w:pPr>
              <w:pStyle w:val="ConsPlusNormal"/>
            </w:pPr>
            <w:r>
              <w:t>ОГАУЗ "Стоматологическая поликлиника N 1 г. Белгорода", поликлиника</w:t>
            </w:r>
          </w:p>
        </w:tc>
        <w:tc>
          <w:tcPr>
            <w:tcW w:w="4139" w:type="dxa"/>
          </w:tcPr>
          <w:p w:rsidR="005447E8" w:rsidRDefault="005447E8">
            <w:pPr>
              <w:pStyle w:val="ConsPlusNormal"/>
            </w:pPr>
            <w:r>
              <w:t>г. Белгород, ул. Преображенская, 56</w:t>
            </w:r>
          </w:p>
        </w:tc>
      </w:tr>
      <w:tr w:rsidR="005447E8">
        <w:tc>
          <w:tcPr>
            <w:tcW w:w="460" w:type="dxa"/>
          </w:tcPr>
          <w:p w:rsidR="005447E8" w:rsidRDefault="005447E8">
            <w:pPr>
              <w:pStyle w:val="ConsPlusNormal"/>
              <w:jc w:val="center"/>
            </w:pPr>
            <w:r>
              <w:t>32</w:t>
            </w:r>
          </w:p>
        </w:tc>
        <w:tc>
          <w:tcPr>
            <w:tcW w:w="4422" w:type="dxa"/>
          </w:tcPr>
          <w:p w:rsidR="005447E8" w:rsidRDefault="005447E8">
            <w:pPr>
              <w:pStyle w:val="ConsPlusNormal"/>
            </w:pPr>
            <w:r>
              <w:t>МП г. Белгорода "Стоматологическая поликлиника N 2", поликлиника</w:t>
            </w:r>
          </w:p>
        </w:tc>
        <w:tc>
          <w:tcPr>
            <w:tcW w:w="4139" w:type="dxa"/>
          </w:tcPr>
          <w:p w:rsidR="005447E8" w:rsidRDefault="005447E8">
            <w:pPr>
              <w:pStyle w:val="ConsPlusNormal"/>
            </w:pPr>
            <w:r>
              <w:t>г. Белгород, ул. Щорса, 46</w:t>
            </w:r>
          </w:p>
        </w:tc>
      </w:tr>
      <w:tr w:rsidR="005447E8">
        <w:tc>
          <w:tcPr>
            <w:tcW w:w="460" w:type="dxa"/>
          </w:tcPr>
          <w:p w:rsidR="005447E8" w:rsidRDefault="005447E8">
            <w:pPr>
              <w:pStyle w:val="ConsPlusNormal"/>
              <w:jc w:val="center"/>
            </w:pPr>
            <w:r>
              <w:t>33</w:t>
            </w:r>
          </w:p>
        </w:tc>
        <w:tc>
          <w:tcPr>
            <w:tcW w:w="4422" w:type="dxa"/>
          </w:tcPr>
          <w:p w:rsidR="005447E8" w:rsidRDefault="005447E8">
            <w:pPr>
              <w:pStyle w:val="ConsPlusNormal"/>
            </w:pPr>
            <w:r>
              <w:t>ОГАУЗ "Детская стоматологическая поликлиника г. Белгорода", поликлиника</w:t>
            </w:r>
          </w:p>
        </w:tc>
        <w:tc>
          <w:tcPr>
            <w:tcW w:w="4139" w:type="dxa"/>
          </w:tcPr>
          <w:p w:rsidR="005447E8" w:rsidRDefault="005447E8">
            <w:pPr>
              <w:pStyle w:val="ConsPlusNormal"/>
            </w:pPr>
            <w:r>
              <w:t>г. Белгород, пр. Славы, 58</w:t>
            </w:r>
          </w:p>
        </w:tc>
      </w:tr>
      <w:tr w:rsidR="005447E8">
        <w:tc>
          <w:tcPr>
            <w:tcW w:w="460" w:type="dxa"/>
          </w:tcPr>
          <w:p w:rsidR="005447E8" w:rsidRDefault="005447E8">
            <w:pPr>
              <w:pStyle w:val="ConsPlusNormal"/>
              <w:jc w:val="center"/>
            </w:pPr>
            <w:r>
              <w:t>34</w:t>
            </w:r>
          </w:p>
        </w:tc>
        <w:tc>
          <w:tcPr>
            <w:tcW w:w="4422" w:type="dxa"/>
          </w:tcPr>
          <w:p w:rsidR="005447E8" w:rsidRDefault="005447E8">
            <w:pPr>
              <w:pStyle w:val="ConsPlusNormal"/>
            </w:pPr>
            <w:r>
              <w:t>ОГБУЗ "Центр общей врачебной (семейной) практики", г. Белгород, поликлиника</w:t>
            </w:r>
          </w:p>
        </w:tc>
        <w:tc>
          <w:tcPr>
            <w:tcW w:w="4139" w:type="dxa"/>
          </w:tcPr>
          <w:p w:rsidR="005447E8" w:rsidRDefault="005447E8">
            <w:pPr>
              <w:pStyle w:val="ConsPlusNormal"/>
            </w:pPr>
            <w:r>
              <w:t>г. Белгород, ул. Привольная, 1</w:t>
            </w:r>
          </w:p>
        </w:tc>
      </w:tr>
      <w:tr w:rsidR="005447E8">
        <w:tc>
          <w:tcPr>
            <w:tcW w:w="460" w:type="dxa"/>
          </w:tcPr>
          <w:p w:rsidR="005447E8" w:rsidRDefault="005447E8">
            <w:pPr>
              <w:pStyle w:val="ConsPlusNormal"/>
              <w:jc w:val="center"/>
            </w:pPr>
            <w:r>
              <w:t>35</w:t>
            </w:r>
          </w:p>
        </w:tc>
        <w:tc>
          <w:tcPr>
            <w:tcW w:w="4422" w:type="dxa"/>
          </w:tcPr>
          <w:p w:rsidR="005447E8" w:rsidRDefault="005447E8">
            <w:pPr>
              <w:pStyle w:val="ConsPlusNormal"/>
            </w:pPr>
            <w:r>
              <w:t>ОГБУЗ "Станция скорой медицинской помощи", г. Белгород, станция скорой помощи</w:t>
            </w:r>
          </w:p>
        </w:tc>
        <w:tc>
          <w:tcPr>
            <w:tcW w:w="4139" w:type="dxa"/>
          </w:tcPr>
          <w:p w:rsidR="005447E8" w:rsidRDefault="005447E8">
            <w:pPr>
              <w:pStyle w:val="ConsPlusNormal"/>
            </w:pPr>
            <w:r>
              <w:t>г. Белгород, Белгородский проспект, 55</w:t>
            </w:r>
          </w:p>
        </w:tc>
      </w:tr>
      <w:tr w:rsidR="005447E8">
        <w:tc>
          <w:tcPr>
            <w:tcW w:w="9021" w:type="dxa"/>
            <w:gridSpan w:val="3"/>
          </w:tcPr>
          <w:p w:rsidR="005447E8" w:rsidRDefault="005447E8">
            <w:pPr>
              <w:pStyle w:val="ConsPlusNormal"/>
              <w:jc w:val="center"/>
              <w:outlineLvl w:val="3"/>
            </w:pPr>
            <w:r>
              <w:t>Борисовский район</w:t>
            </w:r>
          </w:p>
        </w:tc>
      </w:tr>
      <w:tr w:rsidR="005447E8">
        <w:tc>
          <w:tcPr>
            <w:tcW w:w="460" w:type="dxa"/>
          </w:tcPr>
          <w:p w:rsidR="005447E8" w:rsidRDefault="005447E8">
            <w:pPr>
              <w:pStyle w:val="ConsPlusNormal"/>
              <w:jc w:val="center"/>
            </w:pPr>
            <w:r>
              <w:t>36</w:t>
            </w:r>
          </w:p>
        </w:tc>
        <w:tc>
          <w:tcPr>
            <w:tcW w:w="4422" w:type="dxa"/>
          </w:tcPr>
          <w:p w:rsidR="005447E8" w:rsidRDefault="005447E8">
            <w:pPr>
              <w:pStyle w:val="ConsPlusNormal"/>
            </w:pPr>
            <w:r>
              <w:t>ОГБУЗ "Борисовская ЦРБ", поликлиника, стационар</w:t>
            </w:r>
          </w:p>
        </w:tc>
        <w:tc>
          <w:tcPr>
            <w:tcW w:w="4139" w:type="dxa"/>
          </w:tcPr>
          <w:p w:rsidR="005447E8" w:rsidRDefault="005447E8">
            <w:pPr>
              <w:pStyle w:val="ConsPlusNormal"/>
            </w:pPr>
            <w:r>
              <w:t>Белгородская область, п. Борисовка, ул. 8 Марта, 9</w:t>
            </w:r>
          </w:p>
        </w:tc>
      </w:tr>
      <w:tr w:rsidR="005447E8">
        <w:tc>
          <w:tcPr>
            <w:tcW w:w="460" w:type="dxa"/>
          </w:tcPr>
          <w:p w:rsidR="005447E8" w:rsidRDefault="005447E8">
            <w:pPr>
              <w:pStyle w:val="ConsPlusNormal"/>
              <w:jc w:val="center"/>
            </w:pPr>
            <w:r>
              <w:t>37</w:t>
            </w:r>
          </w:p>
        </w:tc>
        <w:tc>
          <w:tcPr>
            <w:tcW w:w="4422" w:type="dxa"/>
          </w:tcPr>
          <w:p w:rsidR="005447E8" w:rsidRDefault="005447E8">
            <w:pPr>
              <w:pStyle w:val="ConsPlusNormal"/>
            </w:pPr>
            <w:r>
              <w:t>ОГАУЗ "Санаторий "Красиво", санаторий</w:t>
            </w:r>
          </w:p>
        </w:tc>
        <w:tc>
          <w:tcPr>
            <w:tcW w:w="4139" w:type="dxa"/>
          </w:tcPr>
          <w:p w:rsidR="005447E8" w:rsidRDefault="005447E8">
            <w:pPr>
              <w:pStyle w:val="ConsPlusNormal"/>
            </w:pPr>
            <w:r>
              <w:t>Белгородская область, Борисовский район, х. Никольский, 1а</w:t>
            </w:r>
          </w:p>
        </w:tc>
      </w:tr>
      <w:tr w:rsidR="005447E8">
        <w:tc>
          <w:tcPr>
            <w:tcW w:w="9021" w:type="dxa"/>
            <w:gridSpan w:val="3"/>
          </w:tcPr>
          <w:p w:rsidR="005447E8" w:rsidRDefault="005447E8">
            <w:pPr>
              <w:pStyle w:val="ConsPlusNormal"/>
              <w:jc w:val="center"/>
              <w:outlineLvl w:val="3"/>
            </w:pPr>
            <w:r>
              <w:t>Город Валуйки и Валуйский район</w:t>
            </w:r>
          </w:p>
        </w:tc>
      </w:tr>
      <w:tr w:rsidR="005447E8">
        <w:tc>
          <w:tcPr>
            <w:tcW w:w="460" w:type="dxa"/>
          </w:tcPr>
          <w:p w:rsidR="005447E8" w:rsidRDefault="005447E8">
            <w:pPr>
              <w:pStyle w:val="ConsPlusNormal"/>
              <w:jc w:val="center"/>
            </w:pPr>
            <w:r>
              <w:t>38</w:t>
            </w:r>
          </w:p>
        </w:tc>
        <w:tc>
          <w:tcPr>
            <w:tcW w:w="4422" w:type="dxa"/>
          </w:tcPr>
          <w:p w:rsidR="005447E8" w:rsidRDefault="005447E8">
            <w:pPr>
              <w:pStyle w:val="ConsPlusNormal"/>
            </w:pPr>
            <w:r>
              <w:t>ОГБУЗ "Валуйская ЦРБ", поликлиника, стационар</w:t>
            </w:r>
          </w:p>
        </w:tc>
        <w:tc>
          <w:tcPr>
            <w:tcW w:w="4139" w:type="dxa"/>
          </w:tcPr>
          <w:p w:rsidR="005447E8" w:rsidRDefault="005447E8">
            <w:pPr>
              <w:pStyle w:val="ConsPlusNormal"/>
            </w:pPr>
            <w:r>
              <w:t>Белгородская область, г. Валуйки, ул. Тимирязева, 107</w:t>
            </w:r>
          </w:p>
        </w:tc>
      </w:tr>
      <w:tr w:rsidR="005447E8">
        <w:tc>
          <w:tcPr>
            <w:tcW w:w="460" w:type="dxa"/>
          </w:tcPr>
          <w:p w:rsidR="005447E8" w:rsidRDefault="005447E8">
            <w:pPr>
              <w:pStyle w:val="ConsPlusNormal"/>
              <w:jc w:val="center"/>
            </w:pPr>
            <w:r>
              <w:t>39</w:t>
            </w:r>
          </w:p>
        </w:tc>
        <w:tc>
          <w:tcPr>
            <w:tcW w:w="4422" w:type="dxa"/>
          </w:tcPr>
          <w:p w:rsidR="005447E8" w:rsidRDefault="005447E8">
            <w:pPr>
              <w:pStyle w:val="ConsPlusNormal"/>
            </w:pPr>
            <w:r>
              <w:t>ОГБУЗ "Уразовская районная больница N 2", поликлиника, стационар</w:t>
            </w:r>
          </w:p>
        </w:tc>
        <w:tc>
          <w:tcPr>
            <w:tcW w:w="4139" w:type="dxa"/>
          </w:tcPr>
          <w:p w:rsidR="005447E8" w:rsidRDefault="005447E8">
            <w:pPr>
              <w:pStyle w:val="ConsPlusNormal"/>
            </w:pPr>
            <w:r>
              <w:t>Белгородская область, Валуйский район, п. Уразово, ул. Больничная, 1</w:t>
            </w:r>
          </w:p>
        </w:tc>
      </w:tr>
      <w:tr w:rsidR="005447E8">
        <w:tc>
          <w:tcPr>
            <w:tcW w:w="460" w:type="dxa"/>
          </w:tcPr>
          <w:p w:rsidR="005447E8" w:rsidRDefault="005447E8">
            <w:pPr>
              <w:pStyle w:val="ConsPlusNormal"/>
              <w:jc w:val="center"/>
            </w:pPr>
            <w:r>
              <w:t>40</w:t>
            </w:r>
          </w:p>
        </w:tc>
        <w:tc>
          <w:tcPr>
            <w:tcW w:w="4422" w:type="dxa"/>
          </w:tcPr>
          <w:p w:rsidR="005447E8" w:rsidRDefault="005447E8">
            <w:pPr>
              <w:pStyle w:val="ConsPlusNormal"/>
            </w:pPr>
            <w:r>
              <w:t>ОГКУЗ "Мандровская психиатрическая больница", стационар</w:t>
            </w:r>
          </w:p>
        </w:tc>
        <w:tc>
          <w:tcPr>
            <w:tcW w:w="4139" w:type="dxa"/>
          </w:tcPr>
          <w:p w:rsidR="005447E8" w:rsidRDefault="005447E8">
            <w:pPr>
              <w:pStyle w:val="ConsPlusNormal"/>
            </w:pPr>
            <w:r>
              <w:t>Белгородская область, Валуйский район, с. Мандрово, ул. Мира, 2</w:t>
            </w:r>
          </w:p>
        </w:tc>
      </w:tr>
      <w:tr w:rsidR="005447E8">
        <w:tc>
          <w:tcPr>
            <w:tcW w:w="9021" w:type="dxa"/>
            <w:gridSpan w:val="3"/>
          </w:tcPr>
          <w:p w:rsidR="005447E8" w:rsidRDefault="005447E8">
            <w:pPr>
              <w:pStyle w:val="ConsPlusNormal"/>
              <w:jc w:val="center"/>
              <w:outlineLvl w:val="3"/>
            </w:pPr>
            <w:r>
              <w:t>Вейделевский район</w:t>
            </w:r>
          </w:p>
        </w:tc>
      </w:tr>
      <w:tr w:rsidR="005447E8">
        <w:tc>
          <w:tcPr>
            <w:tcW w:w="460" w:type="dxa"/>
          </w:tcPr>
          <w:p w:rsidR="005447E8" w:rsidRDefault="005447E8">
            <w:pPr>
              <w:pStyle w:val="ConsPlusNormal"/>
              <w:jc w:val="center"/>
            </w:pPr>
            <w:r>
              <w:t>41</w:t>
            </w:r>
          </w:p>
        </w:tc>
        <w:tc>
          <w:tcPr>
            <w:tcW w:w="4422" w:type="dxa"/>
          </w:tcPr>
          <w:p w:rsidR="005447E8" w:rsidRDefault="005447E8">
            <w:pPr>
              <w:pStyle w:val="ConsPlusNormal"/>
            </w:pPr>
            <w:r>
              <w:t>ОГБУЗ "Вейделевская ЦРБ", поликлиника, стационар</w:t>
            </w:r>
          </w:p>
        </w:tc>
        <w:tc>
          <w:tcPr>
            <w:tcW w:w="4139" w:type="dxa"/>
          </w:tcPr>
          <w:p w:rsidR="005447E8" w:rsidRDefault="005447E8">
            <w:pPr>
              <w:pStyle w:val="ConsPlusNormal"/>
            </w:pPr>
            <w:r>
              <w:t>Белгородская область, п. Вейделевка, ул. Октябрьская, 80</w:t>
            </w:r>
          </w:p>
        </w:tc>
      </w:tr>
      <w:tr w:rsidR="005447E8">
        <w:tc>
          <w:tcPr>
            <w:tcW w:w="9021" w:type="dxa"/>
            <w:gridSpan w:val="3"/>
          </w:tcPr>
          <w:p w:rsidR="005447E8" w:rsidRDefault="005447E8">
            <w:pPr>
              <w:pStyle w:val="ConsPlusNormal"/>
              <w:jc w:val="center"/>
              <w:outlineLvl w:val="3"/>
            </w:pPr>
            <w:r>
              <w:t>Волоконовский район</w:t>
            </w:r>
          </w:p>
        </w:tc>
      </w:tr>
      <w:tr w:rsidR="005447E8">
        <w:tc>
          <w:tcPr>
            <w:tcW w:w="460" w:type="dxa"/>
          </w:tcPr>
          <w:p w:rsidR="005447E8" w:rsidRDefault="005447E8">
            <w:pPr>
              <w:pStyle w:val="ConsPlusNormal"/>
              <w:jc w:val="center"/>
            </w:pPr>
            <w:r>
              <w:t>42</w:t>
            </w:r>
          </w:p>
        </w:tc>
        <w:tc>
          <w:tcPr>
            <w:tcW w:w="4422" w:type="dxa"/>
          </w:tcPr>
          <w:p w:rsidR="005447E8" w:rsidRDefault="005447E8">
            <w:pPr>
              <w:pStyle w:val="ConsPlusNormal"/>
            </w:pPr>
            <w:r>
              <w:t>ОГБУЗ "Волоконовская ЦРБ", поликлиника, стационар</w:t>
            </w:r>
          </w:p>
        </w:tc>
        <w:tc>
          <w:tcPr>
            <w:tcW w:w="4139" w:type="dxa"/>
          </w:tcPr>
          <w:p w:rsidR="005447E8" w:rsidRDefault="005447E8">
            <w:pPr>
              <w:pStyle w:val="ConsPlusNormal"/>
            </w:pPr>
            <w:r>
              <w:t>Белгородская область, Волоконовский район, п. Волоконовка, ул. Курочкина, 1</w:t>
            </w:r>
          </w:p>
        </w:tc>
      </w:tr>
      <w:tr w:rsidR="005447E8">
        <w:tc>
          <w:tcPr>
            <w:tcW w:w="9021" w:type="dxa"/>
            <w:gridSpan w:val="3"/>
          </w:tcPr>
          <w:p w:rsidR="005447E8" w:rsidRDefault="005447E8">
            <w:pPr>
              <w:pStyle w:val="ConsPlusNormal"/>
              <w:jc w:val="center"/>
              <w:outlineLvl w:val="3"/>
            </w:pPr>
            <w:r>
              <w:t>Грайворонский район</w:t>
            </w:r>
          </w:p>
        </w:tc>
      </w:tr>
      <w:tr w:rsidR="005447E8">
        <w:tc>
          <w:tcPr>
            <w:tcW w:w="460" w:type="dxa"/>
          </w:tcPr>
          <w:p w:rsidR="005447E8" w:rsidRDefault="005447E8">
            <w:pPr>
              <w:pStyle w:val="ConsPlusNormal"/>
              <w:jc w:val="center"/>
            </w:pPr>
            <w:r>
              <w:t>43</w:t>
            </w:r>
          </w:p>
        </w:tc>
        <w:tc>
          <w:tcPr>
            <w:tcW w:w="4422" w:type="dxa"/>
          </w:tcPr>
          <w:p w:rsidR="005447E8" w:rsidRDefault="005447E8">
            <w:pPr>
              <w:pStyle w:val="ConsPlusNormal"/>
            </w:pPr>
            <w:r>
              <w:t>ОГБУЗ "Грайворонская ЦРБ", поликлиника, стационар</w:t>
            </w:r>
          </w:p>
        </w:tc>
        <w:tc>
          <w:tcPr>
            <w:tcW w:w="4139" w:type="dxa"/>
          </w:tcPr>
          <w:p w:rsidR="005447E8" w:rsidRDefault="005447E8">
            <w:pPr>
              <w:pStyle w:val="ConsPlusNormal"/>
            </w:pPr>
            <w:r>
              <w:t>Белгородская область, г. Грайворон, ул. Мира, 98</w:t>
            </w:r>
          </w:p>
        </w:tc>
      </w:tr>
      <w:tr w:rsidR="005447E8">
        <w:tc>
          <w:tcPr>
            <w:tcW w:w="460" w:type="dxa"/>
          </w:tcPr>
          <w:p w:rsidR="005447E8" w:rsidRDefault="005447E8">
            <w:pPr>
              <w:pStyle w:val="ConsPlusNormal"/>
              <w:jc w:val="center"/>
            </w:pPr>
            <w:r>
              <w:t>44</w:t>
            </w:r>
          </w:p>
        </w:tc>
        <w:tc>
          <w:tcPr>
            <w:tcW w:w="4422" w:type="dxa"/>
          </w:tcPr>
          <w:p w:rsidR="005447E8" w:rsidRDefault="005447E8">
            <w:pPr>
              <w:pStyle w:val="ConsPlusNormal"/>
            </w:pPr>
            <w:r>
              <w:t>ОГКУЗ "Грайворонская психиатрическая больница", стационар</w:t>
            </w:r>
          </w:p>
        </w:tc>
        <w:tc>
          <w:tcPr>
            <w:tcW w:w="4139" w:type="dxa"/>
          </w:tcPr>
          <w:p w:rsidR="005447E8" w:rsidRDefault="005447E8">
            <w:pPr>
              <w:pStyle w:val="ConsPlusNormal"/>
            </w:pPr>
            <w:r>
              <w:t>Белгородская область, г. Грайворон, ул. Тарана, 2г</w:t>
            </w:r>
          </w:p>
        </w:tc>
      </w:tr>
      <w:tr w:rsidR="005447E8">
        <w:tc>
          <w:tcPr>
            <w:tcW w:w="460" w:type="dxa"/>
          </w:tcPr>
          <w:p w:rsidR="005447E8" w:rsidRDefault="005447E8">
            <w:pPr>
              <w:pStyle w:val="ConsPlusNormal"/>
              <w:jc w:val="center"/>
            </w:pPr>
            <w:r>
              <w:t>45</w:t>
            </w:r>
          </w:p>
        </w:tc>
        <w:tc>
          <w:tcPr>
            <w:tcW w:w="4422" w:type="dxa"/>
          </w:tcPr>
          <w:p w:rsidR="005447E8" w:rsidRDefault="005447E8">
            <w:pPr>
              <w:pStyle w:val="ConsPlusNormal"/>
            </w:pPr>
            <w:r>
              <w:t>ОГКУЗ "Детский санаторий г. Грайворон", санаторий</w:t>
            </w:r>
          </w:p>
        </w:tc>
        <w:tc>
          <w:tcPr>
            <w:tcW w:w="4139" w:type="dxa"/>
          </w:tcPr>
          <w:p w:rsidR="005447E8" w:rsidRDefault="005447E8">
            <w:pPr>
              <w:pStyle w:val="ConsPlusNormal"/>
            </w:pPr>
            <w:r>
              <w:t>Белгородская область, г. Грайворон, ул. Ленина, 39</w:t>
            </w:r>
          </w:p>
        </w:tc>
      </w:tr>
      <w:tr w:rsidR="005447E8">
        <w:tc>
          <w:tcPr>
            <w:tcW w:w="9021" w:type="dxa"/>
            <w:gridSpan w:val="3"/>
          </w:tcPr>
          <w:p w:rsidR="005447E8" w:rsidRDefault="005447E8">
            <w:pPr>
              <w:pStyle w:val="ConsPlusNormal"/>
              <w:jc w:val="center"/>
              <w:outlineLvl w:val="3"/>
            </w:pPr>
            <w:r>
              <w:lastRenderedPageBreak/>
              <w:t>Губкинский городской округ</w:t>
            </w:r>
          </w:p>
        </w:tc>
      </w:tr>
      <w:tr w:rsidR="005447E8">
        <w:tc>
          <w:tcPr>
            <w:tcW w:w="460" w:type="dxa"/>
          </w:tcPr>
          <w:p w:rsidR="005447E8" w:rsidRDefault="005447E8">
            <w:pPr>
              <w:pStyle w:val="ConsPlusNormal"/>
              <w:jc w:val="center"/>
            </w:pPr>
            <w:r>
              <w:t>46</w:t>
            </w:r>
          </w:p>
        </w:tc>
        <w:tc>
          <w:tcPr>
            <w:tcW w:w="4422" w:type="dxa"/>
          </w:tcPr>
          <w:p w:rsidR="005447E8" w:rsidRDefault="005447E8">
            <w:pPr>
              <w:pStyle w:val="ConsPlusNormal"/>
            </w:pPr>
            <w:r>
              <w:t>ОГБУЗ "Губкинская городская детская больница", стационар, поликлиника</w:t>
            </w:r>
          </w:p>
        </w:tc>
        <w:tc>
          <w:tcPr>
            <w:tcW w:w="4139" w:type="dxa"/>
          </w:tcPr>
          <w:p w:rsidR="005447E8" w:rsidRDefault="005447E8">
            <w:pPr>
              <w:pStyle w:val="ConsPlusNormal"/>
            </w:pPr>
            <w:r>
              <w:t>Белгородская область, г. Губкин, ул. Космонавтов, 4</w:t>
            </w:r>
          </w:p>
        </w:tc>
      </w:tr>
      <w:tr w:rsidR="005447E8">
        <w:tc>
          <w:tcPr>
            <w:tcW w:w="460" w:type="dxa"/>
          </w:tcPr>
          <w:p w:rsidR="005447E8" w:rsidRDefault="005447E8">
            <w:pPr>
              <w:pStyle w:val="ConsPlusNormal"/>
              <w:jc w:val="center"/>
            </w:pPr>
            <w:r>
              <w:t>47</w:t>
            </w:r>
          </w:p>
        </w:tc>
        <w:tc>
          <w:tcPr>
            <w:tcW w:w="4422" w:type="dxa"/>
          </w:tcPr>
          <w:p w:rsidR="005447E8" w:rsidRDefault="005447E8">
            <w:pPr>
              <w:pStyle w:val="ConsPlusNormal"/>
            </w:pPr>
            <w:r>
              <w:t>ОГАУЗ "Стоматологическая поликлиника г. Губкина", поликлиника</w:t>
            </w:r>
          </w:p>
        </w:tc>
        <w:tc>
          <w:tcPr>
            <w:tcW w:w="4139" w:type="dxa"/>
          </w:tcPr>
          <w:p w:rsidR="005447E8" w:rsidRDefault="005447E8">
            <w:pPr>
              <w:pStyle w:val="ConsPlusNormal"/>
            </w:pPr>
            <w:r>
              <w:t>Белгородская область, г. Губкин, ул. Кирова, 46в</w:t>
            </w:r>
          </w:p>
        </w:tc>
      </w:tr>
      <w:tr w:rsidR="005447E8">
        <w:tc>
          <w:tcPr>
            <w:tcW w:w="460" w:type="dxa"/>
          </w:tcPr>
          <w:p w:rsidR="005447E8" w:rsidRDefault="005447E8">
            <w:pPr>
              <w:pStyle w:val="ConsPlusNormal"/>
              <w:jc w:val="center"/>
            </w:pPr>
            <w:r>
              <w:t>48</w:t>
            </w:r>
          </w:p>
        </w:tc>
        <w:tc>
          <w:tcPr>
            <w:tcW w:w="4422" w:type="dxa"/>
          </w:tcPr>
          <w:p w:rsidR="005447E8" w:rsidRDefault="005447E8">
            <w:pPr>
              <w:pStyle w:val="ConsPlusNormal"/>
            </w:pPr>
            <w:r>
              <w:t>МБУЗ "Губкинская станция скорой медицинской помощи", станция скорой помощи</w:t>
            </w:r>
          </w:p>
        </w:tc>
        <w:tc>
          <w:tcPr>
            <w:tcW w:w="4139" w:type="dxa"/>
          </w:tcPr>
          <w:p w:rsidR="005447E8" w:rsidRDefault="005447E8">
            <w:pPr>
              <w:pStyle w:val="ConsPlusNormal"/>
            </w:pPr>
            <w:r>
              <w:t>Белгородская область, г. Губкин, ул. Иноходцева, 3</w:t>
            </w:r>
          </w:p>
        </w:tc>
      </w:tr>
      <w:tr w:rsidR="005447E8">
        <w:tc>
          <w:tcPr>
            <w:tcW w:w="460" w:type="dxa"/>
          </w:tcPr>
          <w:p w:rsidR="005447E8" w:rsidRDefault="005447E8">
            <w:pPr>
              <w:pStyle w:val="ConsPlusNormal"/>
              <w:jc w:val="center"/>
            </w:pPr>
            <w:r>
              <w:t>49</w:t>
            </w:r>
          </w:p>
        </w:tc>
        <w:tc>
          <w:tcPr>
            <w:tcW w:w="4422" w:type="dxa"/>
          </w:tcPr>
          <w:p w:rsidR="005447E8" w:rsidRDefault="005447E8">
            <w:pPr>
              <w:pStyle w:val="ConsPlusNormal"/>
            </w:pPr>
            <w:r>
              <w:t>ОГБУЗ "Губкинская ЦРБ", поликлиника, стационар</w:t>
            </w:r>
          </w:p>
        </w:tc>
        <w:tc>
          <w:tcPr>
            <w:tcW w:w="4139" w:type="dxa"/>
          </w:tcPr>
          <w:p w:rsidR="005447E8" w:rsidRDefault="005447E8">
            <w:pPr>
              <w:pStyle w:val="ConsPlusNormal"/>
            </w:pPr>
            <w:r>
              <w:t>Белгородская область, г. Губкин, ул. Чайковского, 20</w:t>
            </w:r>
          </w:p>
        </w:tc>
      </w:tr>
      <w:tr w:rsidR="005447E8">
        <w:tc>
          <w:tcPr>
            <w:tcW w:w="460" w:type="dxa"/>
          </w:tcPr>
          <w:p w:rsidR="005447E8" w:rsidRDefault="005447E8">
            <w:pPr>
              <w:pStyle w:val="ConsPlusNormal"/>
              <w:jc w:val="center"/>
            </w:pPr>
            <w:r>
              <w:t>50</w:t>
            </w:r>
          </w:p>
        </w:tc>
        <w:tc>
          <w:tcPr>
            <w:tcW w:w="4422" w:type="dxa"/>
          </w:tcPr>
          <w:p w:rsidR="005447E8" w:rsidRDefault="005447E8">
            <w:pPr>
              <w:pStyle w:val="ConsPlusNormal"/>
            </w:pPr>
            <w:r>
              <w:t>ОГКУЗ "Губкинский противотуберкулезный диспансер", диспансер</w:t>
            </w:r>
          </w:p>
        </w:tc>
        <w:tc>
          <w:tcPr>
            <w:tcW w:w="4139" w:type="dxa"/>
          </w:tcPr>
          <w:p w:rsidR="005447E8" w:rsidRDefault="005447E8">
            <w:pPr>
              <w:pStyle w:val="ConsPlusNormal"/>
            </w:pPr>
            <w:r>
              <w:t>Белгородская область, г. Губкин, ул. Лизы Чайкиной, 16</w:t>
            </w:r>
          </w:p>
        </w:tc>
      </w:tr>
      <w:tr w:rsidR="005447E8">
        <w:tc>
          <w:tcPr>
            <w:tcW w:w="460" w:type="dxa"/>
          </w:tcPr>
          <w:p w:rsidR="005447E8" w:rsidRDefault="005447E8">
            <w:pPr>
              <w:pStyle w:val="ConsPlusNormal"/>
              <w:jc w:val="center"/>
            </w:pPr>
            <w:r>
              <w:t>51</w:t>
            </w:r>
          </w:p>
        </w:tc>
        <w:tc>
          <w:tcPr>
            <w:tcW w:w="4422" w:type="dxa"/>
          </w:tcPr>
          <w:p w:rsidR="005447E8" w:rsidRDefault="005447E8">
            <w:pPr>
              <w:pStyle w:val="ConsPlusNormal"/>
            </w:pPr>
            <w:r>
              <w:t>ОГКУЗ "Боброво-Дворская психиатрическая больница", стационар</w:t>
            </w:r>
          </w:p>
        </w:tc>
        <w:tc>
          <w:tcPr>
            <w:tcW w:w="4139" w:type="dxa"/>
          </w:tcPr>
          <w:p w:rsidR="005447E8" w:rsidRDefault="005447E8">
            <w:pPr>
              <w:pStyle w:val="ConsPlusNormal"/>
            </w:pPr>
            <w:r>
              <w:t>Белгородская область, Губкинский район, с. Бобровы Дворы, ул. Белгородская, 51</w:t>
            </w:r>
          </w:p>
        </w:tc>
      </w:tr>
      <w:tr w:rsidR="005447E8">
        <w:tc>
          <w:tcPr>
            <w:tcW w:w="460" w:type="dxa"/>
          </w:tcPr>
          <w:p w:rsidR="005447E8" w:rsidRDefault="005447E8">
            <w:pPr>
              <w:pStyle w:val="ConsPlusNormal"/>
              <w:jc w:val="center"/>
            </w:pPr>
            <w:r>
              <w:t>52</w:t>
            </w:r>
          </w:p>
        </w:tc>
        <w:tc>
          <w:tcPr>
            <w:tcW w:w="4422" w:type="dxa"/>
          </w:tcPr>
          <w:p w:rsidR="005447E8" w:rsidRDefault="005447E8">
            <w:pPr>
              <w:pStyle w:val="ConsPlusNormal"/>
            </w:pPr>
            <w:r>
              <w:t>ОГКУЗ "Станция переливания крови г. Губкин", станция переливания крови</w:t>
            </w:r>
          </w:p>
        </w:tc>
        <w:tc>
          <w:tcPr>
            <w:tcW w:w="4139" w:type="dxa"/>
          </w:tcPr>
          <w:p w:rsidR="005447E8" w:rsidRDefault="005447E8">
            <w:pPr>
              <w:pStyle w:val="ConsPlusNormal"/>
            </w:pPr>
            <w:r>
              <w:t>Белгородская область, г. Губкин, ул. Чайковского, 23</w:t>
            </w:r>
          </w:p>
        </w:tc>
      </w:tr>
      <w:tr w:rsidR="005447E8">
        <w:tc>
          <w:tcPr>
            <w:tcW w:w="9021" w:type="dxa"/>
            <w:gridSpan w:val="3"/>
          </w:tcPr>
          <w:p w:rsidR="005447E8" w:rsidRDefault="005447E8">
            <w:pPr>
              <w:pStyle w:val="ConsPlusNormal"/>
              <w:jc w:val="center"/>
              <w:outlineLvl w:val="3"/>
            </w:pPr>
            <w:r>
              <w:t>Ивнянский район</w:t>
            </w:r>
          </w:p>
        </w:tc>
      </w:tr>
      <w:tr w:rsidR="005447E8">
        <w:tc>
          <w:tcPr>
            <w:tcW w:w="460" w:type="dxa"/>
          </w:tcPr>
          <w:p w:rsidR="005447E8" w:rsidRDefault="005447E8">
            <w:pPr>
              <w:pStyle w:val="ConsPlusNormal"/>
              <w:jc w:val="center"/>
            </w:pPr>
            <w:r>
              <w:t>53</w:t>
            </w:r>
          </w:p>
        </w:tc>
        <w:tc>
          <w:tcPr>
            <w:tcW w:w="4422" w:type="dxa"/>
          </w:tcPr>
          <w:p w:rsidR="005447E8" w:rsidRDefault="005447E8">
            <w:pPr>
              <w:pStyle w:val="ConsPlusNormal"/>
            </w:pPr>
            <w:r>
              <w:t>ОГБУЗ "Ивнянская ЦРБ", поликлиника, стационар</w:t>
            </w:r>
          </w:p>
        </w:tc>
        <w:tc>
          <w:tcPr>
            <w:tcW w:w="4139" w:type="dxa"/>
          </w:tcPr>
          <w:p w:rsidR="005447E8" w:rsidRDefault="005447E8">
            <w:pPr>
              <w:pStyle w:val="ConsPlusNormal"/>
            </w:pPr>
            <w:r>
              <w:t>Белгородская область, п. Ивня, ул. Привольная, 1</w:t>
            </w:r>
          </w:p>
        </w:tc>
      </w:tr>
      <w:tr w:rsidR="005447E8">
        <w:tc>
          <w:tcPr>
            <w:tcW w:w="460" w:type="dxa"/>
          </w:tcPr>
          <w:p w:rsidR="005447E8" w:rsidRDefault="005447E8">
            <w:pPr>
              <w:pStyle w:val="ConsPlusNormal"/>
              <w:jc w:val="center"/>
            </w:pPr>
            <w:r>
              <w:t>54</w:t>
            </w:r>
          </w:p>
        </w:tc>
        <w:tc>
          <w:tcPr>
            <w:tcW w:w="4422" w:type="dxa"/>
          </w:tcPr>
          <w:p w:rsidR="005447E8" w:rsidRDefault="005447E8">
            <w:pPr>
              <w:pStyle w:val="ConsPlusNormal"/>
            </w:pPr>
            <w:r>
              <w:t>ОГКУЗ "Детский противотуберкулезный санаторий п. Ивня", санаторий</w:t>
            </w:r>
          </w:p>
        </w:tc>
        <w:tc>
          <w:tcPr>
            <w:tcW w:w="4139" w:type="dxa"/>
          </w:tcPr>
          <w:p w:rsidR="005447E8" w:rsidRDefault="005447E8">
            <w:pPr>
              <w:pStyle w:val="ConsPlusNormal"/>
            </w:pPr>
            <w:r>
              <w:t>Белгородская область, п. Ивня, ул. Гайдара, 4а</w:t>
            </w:r>
          </w:p>
        </w:tc>
      </w:tr>
      <w:tr w:rsidR="005447E8">
        <w:tc>
          <w:tcPr>
            <w:tcW w:w="9021" w:type="dxa"/>
            <w:gridSpan w:val="3"/>
          </w:tcPr>
          <w:p w:rsidR="005447E8" w:rsidRDefault="005447E8">
            <w:pPr>
              <w:pStyle w:val="ConsPlusNormal"/>
              <w:jc w:val="center"/>
              <w:outlineLvl w:val="3"/>
            </w:pPr>
            <w:r>
              <w:t>Корочанский район</w:t>
            </w:r>
          </w:p>
        </w:tc>
      </w:tr>
      <w:tr w:rsidR="005447E8">
        <w:tc>
          <w:tcPr>
            <w:tcW w:w="460" w:type="dxa"/>
          </w:tcPr>
          <w:p w:rsidR="005447E8" w:rsidRDefault="005447E8">
            <w:pPr>
              <w:pStyle w:val="ConsPlusNormal"/>
              <w:jc w:val="center"/>
            </w:pPr>
            <w:r>
              <w:t>55</w:t>
            </w:r>
          </w:p>
        </w:tc>
        <w:tc>
          <w:tcPr>
            <w:tcW w:w="4422" w:type="dxa"/>
          </w:tcPr>
          <w:p w:rsidR="005447E8" w:rsidRDefault="005447E8">
            <w:pPr>
              <w:pStyle w:val="ConsPlusNormal"/>
            </w:pPr>
            <w:r>
              <w:t>ОГБУЗ "Корочанская ЦРБ", поликлиника, стационар</w:t>
            </w:r>
          </w:p>
        </w:tc>
        <w:tc>
          <w:tcPr>
            <w:tcW w:w="4139" w:type="dxa"/>
          </w:tcPr>
          <w:p w:rsidR="005447E8" w:rsidRDefault="005447E8">
            <w:pPr>
              <w:pStyle w:val="ConsPlusNormal"/>
            </w:pPr>
            <w:r>
              <w:t>Белгородская область, г. Короча, ул. Интернациональная, 70</w:t>
            </w:r>
          </w:p>
        </w:tc>
      </w:tr>
      <w:tr w:rsidR="005447E8">
        <w:tc>
          <w:tcPr>
            <w:tcW w:w="9021" w:type="dxa"/>
            <w:gridSpan w:val="3"/>
          </w:tcPr>
          <w:p w:rsidR="005447E8" w:rsidRDefault="005447E8">
            <w:pPr>
              <w:pStyle w:val="ConsPlusNormal"/>
              <w:jc w:val="center"/>
              <w:outlineLvl w:val="3"/>
            </w:pPr>
            <w:r>
              <w:t>Красненский район</w:t>
            </w:r>
          </w:p>
        </w:tc>
      </w:tr>
      <w:tr w:rsidR="005447E8">
        <w:tc>
          <w:tcPr>
            <w:tcW w:w="460" w:type="dxa"/>
          </w:tcPr>
          <w:p w:rsidR="005447E8" w:rsidRDefault="005447E8">
            <w:pPr>
              <w:pStyle w:val="ConsPlusNormal"/>
              <w:jc w:val="center"/>
            </w:pPr>
            <w:r>
              <w:t>56</w:t>
            </w:r>
          </w:p>
        </w:tc>
        <w:tc>
          <w:tcPr>
            <w:tcW w:w="4422" w:type="dxa"/>
          </w:tcPr>
          <w:p w:rsidR="005447E8" w:rsidRDefault="005447E8">
            <w:pPr>
              <w:pStyle w:val="ConsPlusNormal"/>
            </w:pPr>
            <w:r>
              <w:t>ОГБУЗ "Красненская ЦРБ", поликлиника, стационар</w:t>
            </w:r>
          </w:p>
        </w:tc>
        <w:tc>
          <w:tcPr>
            <w:tcW w:w="4139" w:type="dxa"/>
          </w:tcPr>
          <w:p w:rsidR="005447E8" w:rsidRDefault="005447E8">
            <w:pPr>
              <w:pStyle w:val="ConsPlusNormal"/>
            </w:pPr>
            <w:r>
              <w:t>Белгородская область, Красненский район, с. Красное, ул. Светличной, 12</w:t>
            </w:r>
          </w:p>
        </w:tc>
      </w:tr>
      <w:tr w:rsidR="005447E8">
        <w:tc>
          <w:tcPr>
            <w:tcW w:w="9021" w:type="dxa"/>
            <w:gridSpan w:val="3"/>
          </w:tcPr>
          <w:p w:rsidR="005447E8" w:rsidRDefault="005447E8">
            <w:pPr>
              <w:pStyle w:val="ConsPlusNormal"/>
              <w:jc w:val="center"/>
              <w:outlineLvl w:val="3"/>
            </w:pPr>
            <w:r>
              <w:t>Красногвардейский район</w:t>
            </w:r>
          </w:p>
        </w:tc>
      </w:tr>
      <w:tr w:rsidR="005447E8">
        <w:tc>
          <w:tcPr>
            <w:tcW w:w="460" w:type="dxa"/>
          </w:tcPr>
          <w:p w:rsidR="005447E8" w:rsidRDefault="005447E8">
            <w:pPr>
              <w:pStyle w:val="ConsPlusNormal"/>
              <w:jc w:val="center"/>
            </w:pPr>
            <w:r>
              <w:t>57</w:t>
            </w:r>
          </w:p>
        </w:tc>
        <w:tc>
          <w:tcPr>
            <w:tcW w:w="4422" w:type="dxa"/>
          </w:tcPr>
          <w:p w:rsidR="005447E8" w:rsidRDefault="005447E8">
            <w:pPr>
              <w:pStyle w:val="ConsPlusNormal"/>
            </w:pPr>
            <w:r>
              <w:t>ОГБУЗ "Красногвардейская ЦРБ", поликлиника, стационар</w:t>
            </w:r>
          </w:p>
        </w:tc>
        <w:tc>
          <w:tcPr>
            <w:tcW w:w="4139" w:type="dxa"/>
          </w:tcPr>
          <w:p w:rsidR="005447E8" w:rsidRDefault="005447E8">
            <w:pPr>
              <w:pStyle w:val="ConsPlusNormal"/>
            </w:pPr>
            <w:r>
              <w:t>Белгородская область, Красногвардейский район, г. Бирюч, ул. Тургенева, 1</w:t>
            </w:r>
          </w:p>
        </w:tc>
      </w:tr>
      <w:tr w:rsidR="005447E8">
        <w:tc>
          <w:tcPr>
            <w:tcW w:w="9021" w:type="dxa"/>
            <w:gridSpan w:val="3"/>
          </w:tcPr>
          <w:p w:rsidR="005447E8" w:rsidRDefault="005447E8">
            <w:pPr>
              <w:pStyle w:val="ConsPlusNormal"/>
              <w:jc w:val="center"/>
              <w:outlineLvl w:val="3"/>
            </w:pPr>
            <w:r>
              <w:t>Краснояружский район</w:t>
            </w:r>
          </w:p>
        </w:tc>
      </w:tr>
      <w:tr w:rsidR="005447E8">
        <w:tc>
          <w:tcPr>
            <w:tcW w:w="460" w:type="dxa"/>
          </w:tcPr>
          <w:p w:rsidR="005447E8" w:rsidRDefault="005447E8">
            <w:pPr>
              <w:pStyle w:val="ConsPlusNormal"/>
              <w:jc w:val="center"/>
            </w:pPr>
            <w:r>
              <w:t>58</w:t>
            </w:r>
          </w:p>
        </w:tc>
        <w:tc>
          <w:tcPr>
            <w:tcW w:w="4422" w:type="dxa"/>
          </w:tcPr>
          <w:p w:rsidR="005447E8" w:rsidRDefault="005447E8">
            <w:pPr>
              <w:pStyle w:val="ConsPlusNormal"/>
            </w:pPr>
            <w:r>
              <w:t>ОГБУЗ "Краснояружская ЦРБ", поликлиника, стационар</w:t>
            </w:r>
          </w:p>
        </w:tc>
        <w:tc>
          <w:tcPr>
            <w:tcW w:w="4139" w:type="dxa"/>
          </w:tcPr>
          <w:p w:rsidR="005447E8" w:rsidRDefault="005447E8">
            <w:pPr>
              <w:pStyle w:val="ConsPlusNormal"/>
            </w:pPr>
            <w:r>
              <w:t>Белгородская область, п. Красная Яруга, ул. Центральная, 16</w:t>
            </w:r>
          </w:p>
        </w:tc>
      </w:tr>
      <w:tr w:rsidR="005447E8">
        <w:tc>
          <w:tcPr>
            <w:tcW w:w="9021" w:type="dxa"/>
            <w:gridSpan w:val="3"/>
          </w:tcPr>
          <w:p w:rsidR="005447E8" w:rsidRDefault="005447E8">
            <w:pPr>
              <w:pStyle w:val="ConsPlusNormal"/>
              <w:jc w:val="center"/>
              <w:outlineLvl w:val="3"/>
            </w:pPr>
            <w:r>
              <w:t>Новооскольский район</w:t>
            </w:r>
          </w:p>
        </w:tc>
      </w:tr>
      <w:tr w:rsidR="005447E8">
        <w:tc>
          <w:tcPr>
            <w:tcW w:w="460" w:type="dxa"/>
          </w:tcPr>
          <w:p w:rsidR="005447E8" w:rsidRDefault="005447E8">
            <w:pPr>
              <w:pStyle w:val="ConsPlusNormal"/>
              <w:jc w:val="center"/>
            </w:pPr>
            <w:r>
              <w:t>59</w:t>
            </w:r>
          </w:p>
        </w:tc>
        <w:tc>
          <w:tcPr>
            <w:tcW w:w="4422" w:type="dxa"/>
          </w:tcPr>
          <w:p w:rsidR="005447E8" w:rsidRDefault="005447E8">
            <w:pPr>
              <w:pStyle w:val="ConsPlusNormal"/>
            </w:pPr>
            <w:r>
              <w:t xml:space="preserve">ОГКУЗ "Новооскольская станция переливания крови", станция переливания </w:t>
            </w:r>
            <w:r>
              <w:lastRenderedPageBreak/>
              <w:t>крови</w:t>
            </w:r>
          </w:p>
        </w:tc>
        <w:tc>
          <w:tcPr>
            <w:tcW w:w="4139" w:type="dxa"/>
          </w:tcPr>
          <w:p w:rsidR="005447E8" w:rsidRDefault="005447E8">
            <w:pPr>
              <w:pStyle w:val="ConsPlusNormal"/>
            </w:pPr>
            <w:r>
              <w:lastRenderedPageBreak/>
              <w:t>Белгородская область, г. Новый Оскол, ул. Ливенская, 122</w:t>
            </w:r>
          </w:p>
        </w:tc>
      </w:tr>
      <w:tr w:rsidR="005447E8">
        <w:tc>
          <w:tcPr>
            <w:tcW w:w="460" w:type="dxa"/>
          </w:tcPr>
          <w:p w:rsidR="005447E8" w:rsidRDefault="005447E8">
            <w:pPr>
              <w:pStyle w:val="ConsPlusNormal"/>
              <w:jc w:val="center"/>
            </w:pPr>
            <w:r>
              <w:lastRenderedPageBreak/>
              <w:t>60</w:t>
            </w:r>
          </w:p>
        </w:tc>
        <w:tc>
          <w:tcPr>
            <w:tcW w:w="4422" w:type="dxa"/>
          </w:tcPr>
          <w:p w:rsidR="005447E8" w:rsidRDefault="005447E8">
            <w:pPr>
              <w:pStyle w:val="ConsPlusNormal"/>
            </w:pPr>
            <w:r>
              <w:t>ОГБУЗ "Новооскольская ЦРБ", поликлиника, стационар</w:t>
            </w:r>
          </w:p>
        </w:tc>
        <w:tc>
          <w:tcPr>
            <w:tcW w:w="4139" w:type="dxa"/>
          </w:tcPr>
          <w:p w:rsidR="005447E8" w:rsidRDefault="005447E8">
            <w:pPr>
              <w:pStyle w:val="ConsPlusNormal"/>
            </w:pPr>
            <w:r>
              <w:t>Белгородская область, г. Новый Оскол, ул. Ливенская, 124</w:t>
            </w:r>
          </w:p>
        </w:tc>
      </w:tr>
      <w:tr w:rsidR="005447E8">
        <w:tc>
          <w:tcPr>
            <w:tcW w:w="9021" w:type="dxa"/>
            <w:gridSpan w:val="3"/>
          </w:tcPr>
          <w:p w:rsidR="005447E8" w:rsidRDefault="005447E8">
            <w:pPr>
              <w:pStyle w:val="ConsPlusNormal"/>
              <w:jc w:val="center"/>
              <w:outlineLvl w:val="3"/>
            </w:pPr>
            <w:r>
              <w:t>Прохоровский район</w:t>
            </w:r>
          </w:p>
        </w:tc>
      </w:tr>
      <w:tr w:rsidR="005447E8">
        <w:tc>
          <w:tcPr>
            <w:tcW w:w="460" w:type="dxa"/>
          </w:tcPr>
          <w:p w:rsidR="005447E8" w:rsidRDefault="005447E8">
            <w:pPr>
              <w:pStyle w:val="ConsPlusNormal"/>
              <w:jc w:val="center"/>
            </w:pPr>
            <w:r>
              <w:t>61</w:t>
            </w:r>
          </w:p>
        </w:tc>
        <w:tc>
          <w:tcPr>
            <w:tcW w:w="4422" w:type="dxa"/>
          </w:tcPr>
          <w:p w:rsidR="005447E8" w:rsidRDefault="005447E8">
            <w:pPr>
              <w:pStyle w:val="ConsPlusNormal"/>
            </w:pPr>
            <w:r>
              <w:t>ОГБУЗ "Прохоровская ЦРБ", поликлиника, стационар</w:t>
            </w:r>
          </w:p>
        </w:tc>
        <w:tc>
          <w:tcPr>
            <w:tcW w:w="4139" w:type="dxa"/>
          </w:tcPr>
          <w:p w:rsidR="005447E8" w:rsidRDefault="005447E8">
            <w:pPr>
              <w:pStyle w:val="ConsPlusNormal"/>
            </w:pPr>
            <w:r>
              <w:t>Белгородская область, п. Прохоровка, ул. Лермонтова, 54</w:t>
            </w:r>
          </w:p>
        </w:tc>
      </w:tr>
      <w:tr w:rsidR="005447E8">
        <w:tc>
          <w:tcPr>
            <w:tcW w:w="9021" w:type="dxa"/>
            <w:gridSpan w:val="3"/>
          </w:tcPr>
          <w:p w:rsidR="005447E8" w:rsidRDefault="005447E8">
            <w:pPr>
              <w:pStyle w:val="ConsPlusNormal"/>
              <w:jc w:val="center"/>
              <w:outlineLvl w:val="3"/>
            </w:pPr>
            <w:r>
              <w:t>Ракитянский район</w:t>
            </w:r>
          </w:p>
        </w:tc>
      </w:tr>
      <w:tr w:rsidR="005447E8">
        <w:tc>
          <w:tcPr>
            <w:tcW w:w="460" w:type="dxa"/>
          </w:tcPr>
          <w:p w:rsidR="005447E8" w:rsidRDefault="005447E8">
            <w:pPr>
              <w:pStyle w:val="ConsPlusNormal"/>
              <w:jc w:val="center"/>
            </w:pPr>
            <w:r>
              <w:t>62</w:t>
            </w:r>
          </w:p>
        </w:tc>
        <w:tc>
          <w:tcPr>
            <w:tcW w:w="4422" w:type="dxa"/>
          </w:tcPr>
          <w:p w:rsidR="005447E8" w:rsidRDefault="005447E8">
            <w:pPr>
              <w:pStyle w:val="ConsPlusNormal"/>
            </w:pPr>
            <w:r>
              <w:t>ОГБУЗ "Ракитянская ЦРБ", поликлиника, стационар</w:t>
            </w:r>
          </w:p>
        </w:tc>
        <w:tc>
          <w:tcPr>
            <w:tcW w:w="4139" w:type="dxa"/>
          </w:tcPr>
          <w:p w:rsidR="005447E8" w:rsidRDefault="005447E8">
            <w:pPr>
              <w:pStyle w:val="ConsPlusNormal"/>
            </w:pPr>
            <w:r>
              <w:t>Белгородская область, п. Ракитное, ул. Пролетарская, 81</w:t>
            </w:r>
          </w:p>
        </w:tc>
      </w:tr>
      <w:tr w:rsidR="005447E8">
        <w:tc>
          <w:tcPr>
            <w:tcW w:w="9021" w:type="dxa"/>
            <w:gridSpan w:val="3"/>
          </w:tcPr>
          <w:p w:rsidR="005447E8" w:rsidRDefault="005447E8">
            <w:pPr>
              <w:pStyle w:val="ConsPlusNormal"/>
              <w:jc w:val="center"/>
              <w:outlineLvl w:val="3"/>
            </w:pPr>
            <w:r>
              <w:t>Ровеньский район</w:t>
            </w:r>
          </w:p>
        </w:tc>
      </w:tr>
      <w:tr w:rsidR="005447E8">
        <w:tc>
          <w:tcPr>
            <w:tcW w:w="460" w:type="dxa"/>
          </w:tcPr>
          <w:p w:rsidR="005447E8" w:rsidRDefault="005447E8">
            <w:pPr>
              <w:pStyle w:val="ConsPlusNormal"/>
              <w:jc w:val="center"/>
            </w:pPr>
            <w:r>
              <w:t>63</w:t>
            </w:r>
          </w:p>
        </w:tc>
        <w:tc>
          <w:tcPr>
            <w:tcW w:w="4422" w:type="dxa"/>
          </w:tcPr>
          <w:p w:rsidR="005447E8" w:rsidRDefault="005447E8">
            <w:pPr>
              <w:pStyle w:val="ConsPlusNormal"/>
            </w:pPr>
            <w:r>
              <w:t>ОГБУЗ "Ровеньская ЦРБ", поликлиника, стационар</w:t>
            </w:r>
          </w:p>
        </w:tc>
        <w:tc>
          <w:tcPr>
            <w:tcW w:w="4139" w:type="dxa"/>
          </w:tcPr>
          <w:p w:rsidR="005447E8" w:rsidRDefault="005447E8">
            <w:pPr>
              <w:pStyle w:val="ConsPlusNormal"/>
            </w:pPr>
            <w:r>
              <w:t>Белгородская область, п. Ровеньки, ул. М.Горького, 52</w:t>
            </w:r>
          </w:p>
        </w:tc>
      </w:tr>
      <w:tr w:rsidR="005447E8">
        <w:tc>
          <w:tcPr>
            <w:tcW w:w="9021" w:type="dxa"/>
            <w:gridSpan w:val="3"/>
          </w:tcPr>
          <w:p w:rsidR="005447E8" w:rsidRDefault="005447E8">
            <w:pPr>
              <w:pStyle w:val="ConsPlusNormal"/>
              <w:jc w:val="center"/>
              <w:outlineLvl w:val="3"/>
            </w:pPr>
            <w:r>
              <w:t>Старооскольский городской округ</w:t>
            </w:r>
          </w:p>
        </w:tc>
      </w:tr>
      <w:tr w:rsidR="005447E8">
        <w:tc>
          <w:tcPr>
            <w:tcW w:w="460" w:type="dxa"/>
          </w:tcPr>
          <w:p w:rsidR="005447E8" w:rsidRDefault="005447E8">
            <w:pPr>
              <w:pStyle w:val="ConsPlusNormal"/>
              <w:jc w:val="center"/>
            </w:pPr>
            <w:r>
              <w:t>64</w:t>
            </w:r>
          </w:p>
        </w:tc>
        <w:tc>
          <w:tcPr>
            <w:tcW w:w="4422" w:type="dxa"/>
          </w:tcPr>
          <w:p w:rsidR="005447E8" w:rsidRDefault="005447E8">
            <w:pPr>
              <w:pStyle w:val="ConsPlusNormal"/>
            </w:pPr>
            <w:r>
              <w:t>ОГКУЗ "Санаторий для детей "Надежда", санаторий</w:t>
            </w:r>
          </w:p>
        </w:tc>
        <w:tc>
          <w:tcPr>
            <w:tcW w:w="4139" w:type="dxa"/>
          </w:tcPr>
          <w:p w:rsidR="005447E8" w:rsidRDefault="005447E8">
            <w:pPr>
              <w:pStyle w:val="ConsPlusNormal"/>
            </w:pPr>
            <w:r>
              <w:t>Белгородская область, г. Старый Оскол, мкр. Космос, 6</w:t>
            </w:r>
          </w:p>
        </w:tc>
      </w:tr>
      <w:tr w:rsidR="005447E8">
        <w:tc>
          <w:tcPr>
            <w:tcW w:w="460" w:type="dxa"/>
          </w:tcPr>
          <w:p w:rsidR="005447E8" w:rsidRDefault="005447E8">
            <w:pPr>
              <w:pStyle w:val="ConsPlusNormal"/>
              <w:jc w:val="center"/>
            </w:pPr>
            <w:r>
              <w:t>65</w:t>
            </w:r>
          </w:p>
        </w:tc>
        <w:tc>
          <w:tcPr>
            <w:tcW w:w="4422" w:type="dxa"/>
          </w:tcPr>
          <w:p w:rsidR="005447E8" w:rsidRDefault="005447E8">
            <w:pPr>
              <w:pStyle w:val="ConsPlusNormal"/>
            </w:pPr>
            <w:r>
              <w:t>ОГБУЗ "Городская больница N 1 города Старого Оскола", поликлиника, стационар</w:t>
            </w:r>
          </w:p>
        </w:tc>
        <w:tc>
          <w:tcPr>
            <w:tcW w:w="4139" w:type="dxa"/>
          </w:tcPr>
          <w:p w:rsidR="005447E8" w:rsidRDefault="005447E8">
            <w:pPr>
              <w:pStyle w:val="ConsPlusNormal"/>
            </w:pPr>
            <w:r>
              <w:t>Белгородская область, г. Старый Оскол, пр. Комсомольский, 81</w:t>
            </w:r>
          </w:p>
        </w:tc>
      </w:tr>
      <w:tr w:rsidR="005447E8">
        <w:tc>
          <w:tcPr>
            <w:tcW w:w="460" w:type="dxa"/>
          </w:tcPr>
          <w:p w:rsidR="005447E8" w:rsidRDefault="005447E8">
            <w:pPr>
              <w:pStyle w:val="ConsPlusNormal"/>
              <w:jc w:val="center"/>
            </w:pPr>
            <w:r>
              <w:t>66</w:t>
            </w:r>
          </w:p>
        </w:tc>
        <w:tc>
          <w:tcPr>
            <w:tcW w:w="4422" w:type="dxa"/>
          </w:tcPr>
          <w:p w:rsidR="005447E8" w:rsidRDefault="005447E8">
            <w:pPr>
              <w:pStyle w:val="ConsPlusNormal"/>
            </w:pPr>
            <w:r>
              <w:t>ОГБУЗ "Городская больница N 2 города Старого Оскола", поликлиника, стационар</w:t>
            </w:r>
          </w:p>
        </w:tc>
        <w:tc>
          <w:tcPr>
            <w:tcW w:w="4139" w:type="dxa"/>
          </w:tcPr>
          <w:p w:rsidR="005447E8" w:rsidRDefault="005447E8">
            <w:pPr>
              <w:pStyle w:val="ConsPlusNormal"/>
            </w:pPr>
            <w:r>
              <w:t>Белгородская область, г. Старый Оскол, ул. Ублинские горы, 1а</w:t>
            </w:r>
          </w:p>
        </w:tc>
      </w:tr>
      <w:tr w:rsidR="005447E8">
        <w:tc>
          <w:tcPr>
            <w:tcW w:w="460" w:type="dxa"/>
          </w:tcPr>
          <w:p w:rsidR="005447E8" w:rsidRDefault="005447E8">
            <w:pPr>
              <w:pStyle w:val="ConsPlusNormal"/>
              <w:jc w:val="center"/>
            </w:pPr>
            <w:r>
              <w:t>67</w:t>
            </w:r>
          </w:p>
        </w:tc>
        <w:tc>
          <w:tcPr>
            <w:tcW w:w="4422" w:type="dxa"/>
          </w:tcPr>
          <w:p w:rsidR="005447E8" w:rsidRDefault="005447E8">
            <w:pPr>
              <w:pStyle w:val="ConsPlusNormal"/>
            </w:pPr>
            <w:r>
              <w:t>ОГБУЗ "Городская детская поликлиника N 3 города Старого Оскола", поликлиника</w:t>
            </w:r>
          </w:p>
        </w:tc>
        <w:tc>
          <w:tcPr>
            <w:tcW w:w="4139" w:type="dxa"/>
          </w:tcPr>
          <w:p w:rsidR="005447E8" w:rsidRDefault="005447E8">
            <w:pPr>
              <w:pStyle w:val="ConsPlusNormal"/>
            </w:pPr>
            <w:r>
              <w:t>Белгородская область, г. Старый Оскол, мкр. Олимпийский, 13а</w:t>
            </w:r>
          </w:p>
        </w:tc>
      </w:tr>
      <w:tr w:rsidR="005447E8">
        <w:tc>
          <w:tcPr>
            <w:tcW w:w="460" w:type="dxa"/>
          </w:tcPr>
          <w:p w:rsidR="005447E8" w:rsidRDefault="005447E8">
            <w:pPr>
              <w:pStyle w:val="ConsPlusNormal"/>
              <w:jc w:val="center"/>
            </w:pPr>
            <w:r>
              <w:t>68</w:t>
            </w:r>
          </w:p>
        </w:tc>
        <w:tc>
          <w:tcPr>
            <w:tcW w:w="4422" w:type="dxa"/>
          </w:tcPr>
          <w:p w:rsidR="005447E8" w:rsidRDefault="005447E8">
            <w:pPr>
              <w:pStyle w:val="ConsPlusNormal"/>
            </w:pPr>
            <w:r>
              <w:t>ОГАУ3 "Стоматологическая поликлиника города Старого Оскола", поликлиника</w:t>
            </w:r>
          </w:p>
        </w:tc>
        <w:tc>
          <w:tcPr>
            <w:tcW w:w="4139" w:type="dxa"/>
          </w:tcPr>
          <w:p w:rsidR="005447E8" w:rsidRDefault="005447E8">
            <w:pPr>
              <w:pStyle w:val="ConsPlusNormal"/>
            </w:pPr>
            <w:r>
              <w:t>Белгородская область, г. Старый Оскол, мкр. Ольминского, 6а</w:t>
            </w:r>
          </w:p>
        </w:tc>
      </w:tr>
      <w:tr w:rsidR="005447E8">
        <w:tc>
          <w:tcPr>
            <w:tcW w:w="460" w:type="dxa"/>
          </w:tcPr>
          <w:p w:rsidR="005447E8" w:rsidRDefault="005447E8">
            <w:pPr>
              <w:pStyle w:val="ConsPlusNormal"/>
              <w:jc w:val="center"/>
            </w:pPr>
            <w:r>
              <w:t>69</w:t>
            </w:r>
          </w:p>
        </w:tc>
        <w:tc>
          <w:tcPr>
            <w:tcW w:w="4422" w:type="dxa"/>
          </w:tcPr>
          <w:p w:rsidR="005447E8" w:rsidRDefault="005447E8">
            <w:pPr>
              <w:pStyle w:val="ConsPlusNormal"/>
            </w:pPr>
            <w:r>
              <w:t>ОГБУЗ "Детская стоматологическая поликлиника г. Старого Оскола", поликлиника</w:t>
            </w:r>
          </w:p>
        </w:tc>
        <w:tc>
          <w:tcPr>
            <w:tcW w:w="4139" w:type="dxa"/>
          </w:tcPr>
          <w:p w:rsidR="005447E8" w:rsidRDefault="005447E8">
            <w:pPr>
              <w:pStyle w:val="ConsPlusNormal"/>
            </w:pPr>
            <w:r>
              <w:t>Белгородская область, г. Старый Оскол, мкр. Горняк, 22</w:t>
            </w:r>
          </w:p>
        </w:tc>
      </w:tr>
      <w:tr w:rsidR="005447E8">
        <w:tc>
          <w:tcPr>
            <w:tcW w:w="460" w:type="dxa"/>
          </w:tcPr>
          <w:p w:rsidR="005447E8" w:rsidRDefault="005447E8">
            <w:pPr>
              <w:pStyle w:val="ConsPlusNormal"/>
              <w:jc w:val="center"/>
            </w:pPr>
            <w:r>
              <w:t>70</w:t>
            </w:r>
          </w:p>
        </w:tc>
        <w:tc>
          <w:tcPr>
            <w:tcW w:w="4422" w:type="dxa"/>
          </w:tcPr>
          <w:p w:rsidR="005447E8" w:rsidRDefault="005447E8">
            <w:pPr>
              <w:pStyle w:val="ConsPlusNormal"/>
            </w:pPr>
            <w:r>
              <w:t>ОГБУЗ "Станция скорой медицинской помощи города Старого Оскола", станция скорой помощи</w:t>
            </w:r>
          </w:p>
        </w:tc>
        <w:tc>
          <w:tcPr>
            <w:tcW w:w="4139" w:type="dxa"/>
          </w:tcPr>
          <w:p w:rsidR="005447E8" w:rsidRDefault="005447E8">
            <w:pPr>
              <w:pStyle w:val="ConsPlusNormal"/>
            </w:pPr>
            <w:r>
              <w:t>Белгородская область, г. Старый Оскол, ул. Ленина, 88</w:t>
            </w:r>
          </w:p>
        </w:tc>
      </w:tr>
      <w:tr w:rsidR="005447E8">
        <w:tc>
          <w:tcPr>
            <w:tcW w:w="460" w:type="dxa"/>
          </w:tcPr>
          <w:p w:rsidR="005447E8" w:rsidRDefault="005447E8">
            <w:pPr>
              <w:pStyle w:val="ConsPlusNormal"/>
              <w:jc w:val="center"/>
            </w:pPr>
            <w:r>
              <w:t>71</w:t>
            </w:r>
          </w:p>
        </w:tc>
        <w:tc>
          <w:tcPr>
            <w:tcW w:w="4422" w:type="dxa"/>
          </w:tcPr>
          <w:p w:rsidR="005447E8" w:rsidRDefault="005447E8">
            <w:pPr>
              <w:pStyle w:val="ConsPlusNormal"/>
            </w:pPr>
            <w:r>
              <w:t>ОГБУЗ "Центр медицинской профилактики города Старого Оскола", поликлиника</w:t>
            </w:r>
          </w:p>
        </w:tc>
        <w:tc>
          <w:tcPr>
            <w:tcW w:w="4139" w:type="dxa"/>
          </w:tcPr>
          <w:p w:rsidR="005447E8" w:rsidRDefault="005447E8">
            <w:pPr>
              <w:pStyle w:val="ConsPlusNormal"/>
            </w:pPr>
            <w:r>
              <w:t>Белгородская область, г. Старый Оскол, п-ка Машиностроительная, 12</w:t>
            </w:r>
          </w:p>
        </w:tc>
      </w:tr>
      <w:tr w:rsidR="005447E8">
        <w:tc>
          <w:tcPr>
            <w:tcW w:w="460" w:type="dxa"/>
          </w:tcPr>
          <w:p w:rsidR="005447E8" w:rsidRDefault="005447E8">
            <w:pPr>
              <w:pStyle w:val="ConsPlusNormal"/>
              <w:jc w:val="center"/>
            </w:pPr>
            <w:r>
              <w:t>72</w:t>
            </w:r>
          </w:p>
        </w:tc>
        <w:tc>
          <w:tcPr>
            <w:tcW w:w="4422" w:type="dxa"/>
          </w:tcPr>
          <w:p w:rsidR="005447E8" w:rsidRDefault="005447E8">
            <w:pPr>
              <w:pStyle w:val="ConsPlusNormal"/>
            </w:pPr>
            <w:r>
              <w:t>ОГАПОУ "Старооскольский медицинский колледж", колледж</w:t>
            </w:r>
          </w:p>
        </w:tc>
        <w:tc>
          <w:tcPr>
            <w:tcW w:w="4139" w:type="dxa"/>
          </w:tcPr>
          <w:p w:rsidR="005447E8" w:rsidRDefault="005447E8">
            <w:pPr>
              <w:pStyle w:val="ConsPlusNormal"/>
            </w:pPr>
            <w:r>
              <w:t>Белгородская область, г. Старый Оскол, ул. Пролетарская, 108</w:t>
            </w:r>
          </w:p>
        </w:tc>
      </w:tr>
      <w:tr w:rsidR="005447E8">
        <w:tc>
          <w:tcPr>
            <w:tcW w:w="460" w:type="dxa"/>
          </w:tcPr>
          <w:p w:rsidR="005447E8" w:rsidRDefault="005447E8">
            <w:pPr>
              <w:pStyle w:val="ConsPlusNormal"/>
              <w:jc w:val="center"/>
            </w:pPr>
            <w:r>
              <w:t>73</w:t>
            </w:r>
          </w:p>
        </w:tc>
        <w:tc>
          <w:tcPr>
            <w:tcW w:w="4422" w:type="dxa"/>
          </w:tcPr>
          <w:p w:rsidR="005447E8" w:rsidRDefault="005447E8">
            <w:pPr>
              <w:pStyle w:val="ConsPlusNormal"/>
            </w:pPr>
            <w:r>
              <w:t>ОГБУЗ "Старооскольская ЦРБ", поликлиника, стационар</w:t>
            </w:r>
          </w:p>
        </w:tc>
        <w:tc>
          <w:tcPr>
            <w:tcW w:w="4139" w:type="dxa"/>
          </w:tcPr>
          <w:p w:rsidR="005447E8" w:rsidRDefault="005447E8">
            <w:pPr>
              <w:pStyle w:val="ConsPlusNormal"/>
            </w:pPr>
            <w:r>
              <w:t>Белгородская область, г. Старый Оскол, ул. Пролетарская, 21</w:t>
            </w:r>
          </w:p>
        </w:tc>
      </w:tr>
      <w:tr w:rsidR="005447E8">
        <w:tc>
          <w:tcPr>
            <w:tcW w:w="460" w:type="dxa"/>
          </w:tcPr>
          <w:p w:rsidR="005447E8" w:rsidRDefault="005447E8">
            <w:pPr>
              <w:pStyle w:val="ConsPlusNormal"/>
              <w:jc w:val="center"/>
            </w:pPr>
            <w:r>
              <w:t>74</w:t>
            </w:r>
          </w:p>
        </w:tc>
        <w:tc>
          <w:tcPr>
            <w:tcW w:w="4422" w:type="dxa"/>
          </w:tcPr>
          <w:p w:rsidR="005447E8" w:rsidRDefault="005447E8">
            <w:pPr>
              <w:pStyle w:val="ConsPlusNormal"/>
            </w:pPr>
            <w:r>
              <w:t>ОГБУЗ "Старооскольский наркологический диспансер", диспансерно-поликлинический</w:t>
            </w:r>
          </w:p>
        </w:tc>
        <w:tc>
          <w:tcPr>
            <w:tcW w:w="4139" w:type="dxa"/>
          </w:tcPr>
          <w:p w:rsidR="005447E8" w:rsidRDefault="005447E8">
            <w:pPr>
              <w:pStyle w:val="ConsPlusNormal"/>
            </w:pPr>
            <w:r>
              <w:t>Белгородская область, г. Старый Оскол, ул. Хмелева, 2а</w:t>
            </w:r>
          </w:p>
        </w:tc>
      </w:tr>
      <w:tr w:rsidR="005447E8">
        <w:tc>
          <w:tcPr>
            <w:tcW w:w="460" w:type="dxa"/>
          </w:tcPr>
          <w:p w:rsidR="005447E8" w:rsidRDefault="005447E8">
            <w:pPr>
              <w:pStyle w:val="ConsPlusNormal"/>
              <w:jc w:val="center"/>
            </w:pPr>
            <w:r>
              <w:lastRenderedPageBreak/>
              <w:t>75</w:t>
            </w:r>
          </w:p>
        </w:tc>
        <w:tc>
          <w:tcPr>
            <w:tcW w:w="4422" w:type="dxa"/>
          </w:tcPr>
          <w:p w:rsidR="005447E8" w:rsidRDefault="005447E8">
            <w:pPr>
              <w:pStyle w:val="ConsPlusNormal"/>
            </w:pPr>
            <w:r>
              <w:t>ОГКУЗ "Старооскольская туберкулезная больница", поликлиника, стационар</w:t>
            </w:r>
          </w:p>
        </w:tc>
        <w:tc>
          <w:tcPr>
            <w:tcW w:w="4139" w:type="dxa"/>
          </w:tcPr>
          <w:p w:rsidR="005447E8" w:rsidRDefault="005447E8">
            <w:pPr>
              <w:pStyle w:val="ConsPlusNormal"/>
            </w:pPr>
            <w:r>
              <w:t>Белгородская область, г. Старый Оскол, мкр. Парковый, 16, Южная объездная автодорога, 2</w:t>
            </w:r>
          </w:p>
        </w:tc>
      </w:tr>
      <w:tr w:rsidR="005447E8">
        <w:tc>
          <w:tcPr>
            <w:tcW w:w="460" w:type="dxa"/>
          </w:tcPr>
          <w:p w:rsidR="005447E8" w:rsidRDefault="005447E8">
            <w:pPr>
              <w:pStyle w:val="ConsPlusNormal"/>
              <w:jc w:val="center"/>
            </w:pPr>
            <w:r>
              <w:t>76</w:t>
            </w:r>
          </w:p>
        </w:tc>
        <w:tc>
          <w:tcPr>
            <w:tcW w:w="4422" w:type="dxa"/>
          </w:tcPr>
          <w:p w:rsidR="005447E8" w:rsidRDefault="005447E8">
            <w:pPr>
              <w:pStyle w:val="ConsPlusNormal"/>
            </w:pPr>
            <w:r>
              <w:t>ОГБУЗ "Старооскольский кожно-венерологический диспансер", диспансер</w:t>
            </w:r>
          </w:p>
        </w:tc>
        <w:tc>
          <w:tcPr>
            <w:tcW w:w="4139" w:type="dxa"/>
          </w:tcPr>
          <w:p w:rsidR="005447E8" w:rsidRDefault="005447E8">
            <w:pPr>
              <w:pStyle w:val="ConsPlusNormal"/>
            </w:pPr>
            <w:r>
              <w:t>Белгородская область, г. Старый Оскол, пр. Комсомольский, 77а</w:t>
            </w:r>
          </w:p>
        </w:tc>
      </w:tr>
      <w:tr w:rsidR="005447E8">
        <w:tc>
          <w:tcPr>
            <w:tcW w:w="460" w:type="dxa"/>
          </w:tcPr>
          <w:p w:rsidR="005447E8" w:rsidRDefault="005447E8">
            <w:pPr>
              <w:pStyle w:val="ConsPlusNormal"/>
              <w:jc w:val="center"/>
            </w:pPr>
            <w:r>
              <w:t>77</w:t>
            </w:r>
          </w:p>
        </w:tc>
        <w:tc>
          <w:tcPr>
            <w:tcW w:w="4422" w:type="dxa"/>
          </w:tcPr>
          <w:p w:rsidR="005447E8" w:rsidRDefault="005447E8">
            <w:pPr>
              <w:pStyle w:val="ConsPlusNormal"/>
            </w:pPr>
            <w:r>
              <w:t>ОГКУЗ "Станция переливания крови г. Старый Оскол", станция переливания крови</w:t>
            </w:r>
          </w:p>
        </w:tc>
        <w:tc>
          <w:tcPr>
            <w:tcW w:w="4139" w:type="dxa"/>
          </w:tcPr>
          <w:p w:rsidR="005447E8" w:rsidRDefault="005447E8">
            <w:pPr>
              <w:pStyle w:val="ConsPlusNormal"/>
            </w:pPr>
            <w:r>
              <w:t>Белгородская область, г. Старый Оскол, мкр. Буденного, 24</w:t>
            </w:r>
          </w:p>
        </w:tc>
      </w:tr>
      <w:tr w:rsidR="005447E8">
        <w:tc>
          <w:tcPr>
            <w:tcW w:w="9021" w:type="dxa"/>
            <w:gridSpan w:val="3"/>
          </w:tcPr>
          <w:p w:rsidR="005447E8" w:rsidRDefault="005447E8">
            <w:pPr>
              <w:pStyle w:val="ConsPlusNormal"/>
              <w:jc w:val="center"/>
              <w:outlineLvl w:val="3"/>
            </w:pPr>
            <w:r>
              <w:t>Чернянский район</w:t>
            </w:r>
          </w:p>
        </w:tc>
      </w:tr>
      <w:tr w:rsidR="005447E8">
        <w:tc>
          <w:tcPr>
            <w:tcW w:w="460" w:type="dxa"/>
          </w:tcPr>
          <w:p w:rsidR="005447E8" w:rsidRDefault="005447E8">
            <w:pPr>
              <w:pStyle w:val="ConsPlusNormal"/>
              <w:jc w:val="center"/>
            </w:pPr>
            <w:r>
              <w:t>78</w:t>
            </w:r>
          </w:p>
        </w:tc>
        <w:tc>
          <w:tcPr>
            <w:tcW w:w="4422" w:type="dxa"/>
          </w:tcPr>
          <w:p w:rsidR="005447E8" w:rsidRDefault="005447E8">
            <w:pPr>
              <w:pStyle w:val="ConsPlusNormal"/>
            </w:pPr>
            <w:r>
              <w:t>ОГБУЗ "Чернянская ЦРБ", поликлиника, стационар</w:t>
            </w:r>
          </w:p>
        </w:tc>
        <w:tc>
          <w:tcPr>
            <w:tcW w:w="4139" w:type="dxa"/>
          </w:tcPr>
          <w:p w:rsidR="005447E8" w:rsidRDefault="005447E8">
            <w:pPr>
              <w:pStyle w:val="ConsPlusNormal"/>
            </w:pPr>
            <w:r>
              <w:t>Белгородская область, п. Чернянка, ул. Степана Разина, 2а</w:t>
            </w:r>
          </w:p>
        </w:tc>
      </w:tr>
      <w:tr w:rsidR="005447E8">
        <w:tc>
          <w:tcPr>
            <w:tcW w:w="9021" w:type="dxa"/>
            <w:gridSpan w:val="3"/>
          </w:tcPr>
          <w:p w:rsidR="005447E8" w:rsidRDefault="005447E8">
            <w:pPr>
              <w:pStyle w:val="ConsPlusNormal"/>
              <w:jc w:val="center"/>
              <w:outlineLvl w:val="3"/>
            </w:pPr>
            <w:r>
              <w:t>Шебекинский район и город Шебекино</w:t>
            </w:r>
          </w:p>
        </w:tc>
      </w:tr>
      <w:tr w:rsidR="005447E8">
        <w:tc>
          <w:tcPr>
            <w:tcW w:w="460" w:type="dxa"/>
          </w:tcPr>
          <w:p w:rsidR="005447E8" w:rsidRDefault="005447E8">
            <w:pPr>
              <w:pStyle w:val="ConsPlusNormal"/>
              <w:jc w:val="center"/>
            </w:pPr>
            <w:r>
              <w:t>79</w:t>
            </w:r>
          </w:p>
        </w:tc>
        <w:tc>
          <w:tcPr>
            <w:tcW w:w="4422" w:type="dxa"/>
          </w:tcPr>
          <w:p w:rsidR="005447E8" w:rsidRDefault="005447E8">
            <w:pPr>
              <w:pStyle w:val="ConsPlusNormal"/>
            </w:pPr>
            <w:r>
              <w:t>ОГБУЗ "Шебекинская ЦРБ", поликлиника, стационар</w:t>
            </w:r>
          </w:p>
        </w:tc>
        <w:tc>
          <w:tcPr>
            <w:tcW w:w="4139" w:type="dxa"/>
          </w:tcPr>
          <w:p w:rsidR="005447E8" w:rsidRDefault="005447E8">
            <w:pPr>
              <w:pStyle w:val="ConsPlusNormal"/>
            </w:pPr>
            <w:r>
              <w:t>Белгородская область, г. Шебекино, ул. Ленина, 46</w:t>
            </w:r>
          </w:p>
        </w:tc>
      </w:tr>
      <w:tr w:rsidR="005447E8">
        <w:tc>
          <w:tcPr>
            <w:tcW w:w="460" w:type="dxa"/>
          </w:tcPr>
          <w:p w:rsidR="005447E8" w:rsidRDefault="005447E8">
            <w:pPr>
              <w:pStyle w:val="ConsPlusNormal"/>
              <w:jc w:val="center"/>
            </w:pPr>
            <w:r>
              <w:t>80</w:t>
            </w:r>
          </w:p>
        </w:tc>
        <w:tc>
          <w:tcPr>
            <w:tcW w:w="4422" w:type="dxa"/>
          </w:tcPr>
          <w:p w:rsidR="005447E8" w:rsidRDefault="005447E8">
            <w:pPr>
              <w:pStyle w:val="ConsPlusNormal"/>
            </w:pPr>
            <w:r>
              <w:t>ОГКУЗ "Шебекинский противотуберкулезный диспансер", поликлиника, стационар</w:t>
            </w:r>
          </w:p>
        </w:tc>
        <w:tc>
          <w:tcPr>
            <w:tcW w:w="4139" w:type="dxa"/>
          </w:tcPr>
          <w:p w:rsidR="005447E8" w:rsidRDefault="005447E8">
            <w:pPr>
              <w:pStyle w:val="ConsPlusNormal"/>
            </w:pPr>
            <w:r>
              <w:t>Белгородская область, г. Шебекино, ул. Октябрьская, 20</w:t>
            </w:r>
          </w:p>
        </w:tc>
      </w:tr>
      <w:tr w:rsidR="005447E8">
        <w:tc>
          <w:tcPr>
            <w:tcW w:w="460" w:type="dxa"/>
          </w:tcPr>
          <w:p w:rsidR="005447E8" w:rsidRDefault="005447E8">
            <w:pPr>
              <w:pStyle w:val="ConsPlusNormal"/>
              <w:jc w:val="center"/>
            </w:pPr>
            <w:r>
              <w:t>81</w:t>
            </w:r>
          </w:p>
        </w:tc>
        <w:tc>
          <w:tcPr>
            <w:tcW w:w="4422" w:type="dxa"/>
          </w:tcPr>
          <w:p w:rsidR="005447E8" w:rsidRDefault="005447E8">
            <w:pPr>
              <w:pStyle w:val="ConsPlusNormal"/>
            </w:pPr>
            <w:r>
              <w:t>ОГБУЗ "Ново-Таволжанская больница медицинской реабилитации", стационар</w:t>
            </w:r>
          </w:p>
        </w:tc>
        <w:tc>
          <w:tcPr>
            <w:tcW w:w="4139" w:type="dxa"/>
          </w:tcPr>
          <w:p w:rsidR="005447E8" w:rsidRDefault="005447E8">
            <w:pPr>
              <w:pStyle w:val="ConsPlusNormal"/>
            </w:pPr>
            <w:r>
              <w:t>Белгородская область, Шебекинский район, с. Новая Таволжанка, ул. Садовая, 3</w:t>
            </w:r>
          </w:p>
        </w:tc>
      </w:tr>
      <w:tr w:rsidR="005447E8">
        <w:tc>
          <w:tcPr>
            <w:tcW w:w="460" w:type="dxa"/>
          </w:tcPr>
          <w:p w:rsidR="005447E8" w:rsidRDefault="005447E8">
            <w:pPr>
              <w:pStyle w:val="ConsPlusNormal"/>
              <w:jc w:val="center"/>
            </w:pPr>
            <w:r>
              <w:t>82</w:t>
            </w:r>
          </w:p>
        </w:tc>
        <w:tc>
          <w:tcPr>
            <w:tcW w:w="4422" w:type="dxa"/>
          </w:tcPr>
          <w:p w:rsidR="005447E8" w:rsidRDefault="005447E8">
            <w:pPr>
              <w:pStyle w:val="ConsPlusNormal"/>
            </w:pPr>
            <w:r>
              <w:t>ОГАУЗ "Шебекинская городская стоматологическая поликлиника", поликлиника</w:t>
            </w:r>
          </w:p>
        </w:tc>
        <w:tc>
          <w:tcPr>
            <w:tcW w:w="4139" w:type="dxa"/>
          </w:tcPr>
          <w:p w:rsidR="005447E8" w:rsidRDefault="005447E8">
            <w:pPr>
              <w:pStyle w:val="ConsPlusNormal"/>
            </w:pPr>
            <w:r>
              <w:t>Белгородская область, г. Шебекино, ул. 50 лет Октября, 6</w:t>
            </w:r>
          </w:p>
        </w:tc>
      </w:tr>
      <w:tr w:rsidR="005447E8">
        <w:tc>
          <w:tcPr>
            <w:tcW w:w="460" w:type="dxa"/>
          </w:tcPr>
          <w:p w:rsidR="005447E8" w:rsidRDefault="005447E8">
            <w:pPr>
              <w:pStyle w:val="ConsPlusNormal"/>
              <w:jc w:val="center"/>
            </w:pPr>
            <w:r>
              <w:t>83</w:t>
            </w:r>
          </w:p>
        </w:tc>
        <w:tc>
          <w:tcPr>
            <w:tcW w:w="4422" w:type="dxa"/>
          </w:tcPr>
          <w:p w:rsidR="005447E8" w:rsidRDefault="005447E8">
            <w:pPr>
              <w:pStyle w:val="ConsPlusNormal"/>
            </w:pPr>
            <w:r>
              <w:t>ОГБУЗ "Большетроицкая районная больница", поликлиника, стационар</w:t>
            </w:r>
          </w:p>
        </w:tc>
        <w:tc>
          <w:tcPr>
            <w:tcW w:w="4139" w:type="dxa"/>
          </w:tcPr>
          <w:p w:rsidR="005447E8" w:rsidRDefault="005447E8">
            <w:pPr>
              <w:pStyle w:val="ConsPlusNormal"/>
            </w:pPr>
            <w:r>
              <w:t>Белгородская область, Шебекинский район, с. Большетроицкое, ул. Чапаева, 5</w:t>
            </w:r>
          </w:p>
        </w:tc>
      </w:tr>
      <w:tr w:rsidR="005447E8">
        <w:tc>
          <w:tcPr>
            <w:tcW w:w="460" w:type="dxa"/>
          </w:tcPr>
          <w:p w:rsidR="005447E8" w:rsidRDefault="005447E8">
            <w:pPr>
              <w:pStyle w:val="ConsPlusNormal"/>
              <w:jc w:val="center"/>
            </w:pPr>
            <w:r>
              <w:t>84</w:t>
            </w:r>
          </w:p>
        </w:tc>
        <w:tc>
          <w:tcPr>
            <w:tcW w:w="4422" w:type="dxa"/>
          </w:tcPr>
          <w:p w:rsidR="005447E8" w:rsidRDefault="005447E8">
            <w:pPr>
              <w:pStyle w:val="ConsPlusNormal"/>
            </w:pPr>
            <w:r>
              <w:t>ОГКУЗ "Госпиталь для ветеранов войн N 2"</w:t>
            </w:r>
          </w:p>
        </w:tc>
        <w:tc>
          <w:tcPr>
            <w:tcW w:w="4139" w:type="dxa"/>
          </w:tcPr>
          <w:p w:rsidR="005447E8" w:rsidRDefault="005447E8">
            <w:pPr>
              <w:pStyle w:val="ConsPlusNormal"/>
            </w:pPr>
            <w:r>
              <w:t>Белгородская область, Шебекинский район, с. Новая Таволжанка, ул. Лесная, 5</w:t>
            </w:r>
          </w:p>
        </w:tc>
      </w:tr>
      <w:tr w:rsidR="005447E8">
        <w:tc>
          <w:tcPr>
            <w:tcW w:w="9021" w:type="dxa"/>
            <w:gridSpan w:val="3"/>
          </w:tcPr>
          <w:p w:rsidR="005447E8" w:rsidRDefault="005447E8">
            <w:pPr>
              <w:pStyle w:val="ConsPlusNormal"/>
              <w:jc w:val="center"/>
              <w:outlineLvl w:val="3"/>
            </w:pPr>
            <w:r>
              <w:t>Яковлевский район</w:t>
            </w:r>
          </w:p>
        </w:tc>
      </w:tr>
      <w:tr w:rsidR="005447E8">
        <w:tc>
          <w:tcPr>
            <w:tcW w:w="460" w:type="dxa"/>
          </w:tcPr>
          <w:p w:rsidR="005447E8" w:rsidRDefault="005447E8">
            <w:pPr>
              <w:pStyle w:val="ConsPlusNormal"/>
              <w:jc w:val="center"/>
            </w:pPr>
            <w:r>
              <w:t>85</w:t>
            </w:r>
          </w:p>
        </w:tc>
        <w:tc>
          <w:tcPr>
            <w:tcW w:w="4422" w:type="dxa"/>
          </w:tcPr>
          <w:p w:rsidR="005447E8" w:rsidRDefault="005447E8">
            <w:pPr>
              <w:pStyle w:val="ConsPlusNormal"/>
            </w:pPr>
            <w:r>
              <w:t>ОГБУЗ "Яковлевская ЦРБ", поликлиника, стационар</w:t>
            </w:r>
          </w:p>
        </w:tc>
        <w:tc>
          <w:tcPr>
            <w:tcW w:w="4139" w:type="dxa"/>
          </w:tcPr>
          <w:p w:rsidR="005447E8" w:rsidRDefault="005447E8">
            <w:pPr>
              <w:pStyle w:val="ConsPlusNormal"/>
            </w:pPr>
            <w:r>
              <w:t>Белгородская область, Яковлевский район, г. Строитель, ул. Ленина, 26</w:t>
            </w:r>
          </w:p>
        </w:tc>
      </w:tr>
      <w:tr w:rsidR="005447E8">
        <w:tc>
          <w:tcPr>
            <w:tcW w:w="460" w:type="dxa"/>
          </w:tcPr>
          <w:p w:rsidR="005447E8" w:rsidRDefault="005447E8">
            <w:pPr>
              <w:pStyle w:val="ConsPlusNormal"/>
              <w:jc w:val="center"/>
            </w:pPr>
            <w:r>
              <w:t>86</w:t>
            </w:r>
          </w:p>
        </w:tc>
        <w:tc>
          <w:tcPr>
            <w:tcW w:w="4422" w:type="dxa"/>
          </w:tcPr>
          <w:p w:rsidR="005447E8" w:rsidRDefault="005447E8">
            <w:pPr>
              <w:pStyle w:val="ConsPlusNormal"/>
            </w:pPr>
            <w:r>
              <w:t>ОГБУЗ "Томаровская районная больница им. И.С.Сальтевского", поликлиника, стационар</w:t>
            </w:r>
          </w:p>
        </w:tc>
        <w:tc>
          <w:tcPr>
            <w:tcW w:w="4139" w:type="dxa"/>
          </w:tcPr>
          <w:p w:rsidR="005447E8" w:rsidRDefault="005447E8">
            <w:pPr>
              <w:pStyle w:val="ConsPlusNormal"/>
            </w:pPr>
            <w:r>
              <w:t>Белгородская область, Яковлевский район, п. Томаровка, ул. Магистральная, 86</w:t>
            </w:r>
          </w:p>
        </w:tc>
      </w:tr>
    </w:tbl>
    <w:p w:rsidR="005447E8" w:rsidRDefault="005447E8">
      <w:pPr>
        <w:pStyle w:val="ConsPlusNormal"/>
        <w:ind w:firstLine="540"/>
        <w:jc w:val="both"/>
      </w:pPr>
    </w:p>
    <w:p w:rsidR="005447E8" w:rsidRDefault="005447E8">
      <w:pPr>
        <w:pStyle w:val="ConsPlusNormal"/>
        <w:ind w:firstLine="540"/>
        <w:jc w:val="both"/>
      </w:pPr>
      <w:r>
        <w:t>На рисунке П3.1 (не приводится) показаны местоположения медицинских учреждений на территориях муниципальных образований.</w:t>
      </w:r>
    </w:p>
    <w:p w:rsidR="005447E8" w:rsidRDefault="005447E8">
      <w:pPr>
        <w:pStyle w:val="ConsPlusNormal"/>
        <w:ind w:firstLine="540"/>
        <w:jc w:val="both"/>
      </w:pPr>
    </w:p>
    <w:p w:rsidR="005447E8" w:rsidRDefault="005447E8">
      <w:pPr>
        <w:pStyle w:val="ConsPlusNormal"/>
        <w:jc w:val="center"/>
        <w:outlineLvl w:val="2"/>
      </w:pPr>
      <w:r>
        <w:t>Рисунок П3.1. Нахождение медицинских учреждений на</w:t>
      </w:r>
    </w:p>
    <w:p w:rsidR="005447E8" w:rsidRDefault="005447E8">
      <w:pPr>
        <w:pStyle w:val="ConsPlusNormal"/>
        <w:jc w:val="center"/>
      </w:pPr>
      <w:r>
        <w:t>территориях муниципальных образований</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 xml:space="preserve">Общий ежегодный объем поступлений медицинских отходов от лечебных учреждений Белгородской области составляет около 11 тыс. тонн. Распределение их по районам в 2015 году </w:t>
      </w:r>
      <w:r>
        <w:lastRenderedPageBreak/>
        <w:t>показано в таблице П3.2.</w:t>
      </w:r>
    </w:p>
    <w:p w:rsidR="005447E8" w:rsidRDefault="005447E8">
      <w:pPr>
        <w:pStyle w:val="ConsPlusNormal"/>
        <w:ind w:firstLine="540"/>
        <w:jc w:val="both"/>
      </w:pPr>
    </w:p>
    <w:p w:rsidR="005447E8" w:rsidRDefault="005447E8">
      <w:pPr>
        <w:pStyle w:val="ConsPlusNormal"/>
        <w:jc w:val="center"/>
        <w:outlineLvl w:val="2"/>
      </w:pPr>
      <w:r>
        <w:t>Объем поступлений медицинских отходов лечебных</w:t>
      </w:r>
    </w:p>
    <w:p w:rsidR="005447E8" w:rsidRDefault="005447E8">
      <w:pPr>
        <w:pStyle w:val="ConsPlusNormal"/>
        <w:jc w:val="center"/>
      </w:pPr>
      <w:r>
        <w:t>учреждений Белгородской области в 2015 году</w:t>
      </w:r>
    </w:p>
    <w:p w:rsidR="005447E8" w:rsidRDefault="005447E8">
      <w:pPr>
        <w:pStyle w:val="ConsPlusNormal"/>
        <w:ind w:firstLine="540"/>
        <w:jc w:val="both"/>
      </w:pPr>
    </w:p>
    <w:p w:rsidR="005447E8" w:rsidRDefault="005447E8">
      <w:pPr>
        <w:pStyle w:val="ConsPlusNormal"/>
        <w:jc w:val="right"/>
      </w:pPr>
      <w:r>
        <w:t>Таблица П3.2</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5447E8">
        <w:tc>
          <w:tcPr>
            <w:tcW w:w="4479" w:type="dxa"/>
          </w:tcPr>
          <w:p w:rsidR="005447E8" w:rsidRDefault="005447E8">
            <w:pPr>
              <w:pStyle w:val="ConsPlusNormal"/>
              <w:jc w:val="center"/>
            </w:pPr>
            <w:r>
              <w:t>Муниципальное образование</w:t>
            </w:r>
          </w:p>
        </w:tc>
        <w:tc>
          <w:tcPr>
            <w:tcW w:w="4592" w:type="dxa"/>
          </w:tcPr>
          <w:p w:rsidR="005447E8" w:rsidRDefault="005447E8">
            <w:pPr>
              <w:pStyle w:val="ConsPlusNormal"/>
              <w:jc w:val="center"/>
            </w:pPr>
            <w:r>
              <w:t>Объемы образуемых отходов класса Б, В, Г и Д, тонн</w:t>
            </w:r>
          </w:p>
        </w:tc>
      </w:tr>
      <w:tr w:rsidR="005447E8">
        <w:tc>
          <w:tcPr>
            <w:tcW w:w="4479" w:type="dxa"/>
          </w:tcPr>
          <w:p w:rsidR="005447E8" w:rsidRDefault="005447E8">
            <w:pPr>
              <w:pStyle w:val="ConsPlusNormal"/>
              <w:jc w:val="center"/>
            </w:pPr>
            <w:r>
              <w:t>Алексеевский район и город Алексеевка</w:t>
            </w:r>
          </w:p>
        </w:tc>
        <w:tc>
          <w:tcPr>
            <w:tcW w:w="4592" w:type="dxa"/>
          </w:tcPr>
          <w:p w:rsidR="005447E8" w:rsidRDefault="005447E8">
            <w:pPr>
              <w:pStyle w:val="ConsPlusNormal"/>
              <w:jc w:val="center"/>
            </w:pPr>
            <w:r>
              <w:t>350,0</w:t>
            </w:r>
          </w:p>
        </w:tc>
      </w:tr>
      <w:tr w:rsidR="005447E8">
        <w:tc>
          <w:tcPr>
            <w:tcW w:w="4479" w:type="dxa"/>
          </w:tcPr>
          <w:p w:rsidR="005447E8" w:rsidRDefault="005447E8">
            <w:pPr>
              <w:pStyle w:val="ConsPlusNormal"/>
              <w:jc w:val="center"/>
            </w:pPr>
            <w:r>
              <w:t>Город Белгород</w:t>
            </w:r>
          </w:p>
        </w:tc>
        <w:tc>
          <w:tcPr>
            <w:tcW w:w="4592" w:type="dxa"/>
          </w:tcPr>
          <w:p w:rsidR="005447E8" w:rsidRDefault="005447E8">
            <w:pPr>
              <w:pStyle w:val="ConsPlusNormal"/>
              <w:jc w:val="center"/>
            </w:pPr>
            <w:r>
              <w:t>4827,0</w:t>
            </w:r>
          </w:p>
        </w:tc>
      </w:tr>
      <w:tr w:rsidR="005447E8">
        <w:tc>
          <w:tcPr>
            <w:tcW w:w="4479" w:type="dxa"/>
          </w:tcPr>
          <w:p w:rsidR="005447E8" w:rsidRDefault="005447E8">
            <w:pPr>
              <w:pStyle w:val="ConsPlusNormal"/>
              <w:jc w:val="center"/>
            </w:pPr>
            <w:r>
              <w:t>Белгородский район</w:t>
            </w:r>
          </w:p>
        </w:tc>
        <w:tc>
          <w:tcPr>
            <w:tcW w:w="4592" w:type="dxa"/>
          </w:tcPr>
          <w:p w:rsidR="005447E8" w:rsidRDefault="005447E8">
            <w:pPr>
              <w:pStyle w:val="ConsPlusNormal"/>
              <w:jc w:val="center"/>
            </w:pPr>
            <w:r>
              <w:t>169,0</w:t>
            </w:r>
          </w:p>
        </w:tc>
      </w:tr>
      <w:tr w:rsidR="005447E8">
        <w:tc>
          <w:tcPr>
            <w:tcW w:w="4479" w:type="dxa"/>
          </w:tcPr>
          <w:p w:rsidR="005447E8" w:rsidRDefault="005447E8">
            <w:pPr>
              <w:pStyle w:val="ConsPlusNormal"/>
              <w:jc w:val="center"/>
            </w:pPr>
            <w:r>
              <w:t>Борисовский район</w:t>
            </w:r>
          </w:p>
        </w:tc>
        <w:tc>
          <w:tcPr>
            <w:tcW w:w="4592" w:type="dxa"/>
          </w:tcPr>
          <w:p w:rsidR="005447E8" w:rsidRDefault="005447E8">
            <w:pPr>
              <w:pStyle w:val="ConsPlusNormal"/>
              <w:jc w:val="center"/>
            </w:pPr>
            <w:r>
              <w:t>18,6</w:t>
            </w:r>
          </w:p>
        </w:tc>
      </w:tr>
      <w:tr w:rsidR="005447E8">
        <w:tc>
          <w:tcPr>
            <w:tcW w:w="4479" w:type="dxa"/>
          </w:tcPr>
          <w:p w:rsidR="005447E8" w:rsidRDefault="005447E8">
            <w:pPr>
              <w:pStyle w:val="ConsPlusNormal"/>
              <w:jc w:val="center"/>
            </w:pPr>
            <w:r>
              <w:t>Город Валуйки и Валуйский район</w:t>
            </w:r>
          </w:p>
        </w:tc>
        <w:tc>
          <w:tcPr>
            <w:tcW w:w="4592" w:type="dxa"/>
          </w:tcPr>
          <w:p w:rsidR="005447E8" w:rsidRDefault="005447E8">
            <w:pPr>
              <w:pStyle w:val="ConsPlusNormal"/>
              <w:jc w:val="center"/>
            </w:pPr>
            <w:r>
              <w:t>293,9</w:t>
            </w:r>
          </w:p>
        </w:tc>
      </w:tr>
      <w:tr w:rsidR="005447E8">
        <w:tc>
          <w:tcPr>
            <w:tcW w:w="4479" w:type="dxa"/>
          </w:tcPr>
          <w:p w:rsidR="005447E8" w:rsidRDefault="005447E8">
            <w:pPr>
              <w:pStyle w:val="ConsPlusNormal"/>
              <w:jc w:val="center"/>
            </w:pPr>
            <w:r>
              <w:t>Вейделевский район</w:t>
            </w:r>
          </w:p>
        </w:tc>
        <w:tc>
          <w:tcPr>
            <w:tcW w:w="4592" w:type="dxa"/>
          </w:tcPr>
          <w:p w:rsidR="005447E8" w:rsidRDefault="005447E8">
            <w:pPr>
              <w:pStyle w:val="ConsPlusNormal"/>
              <w:jc w:val="center"/>
            </w:pPr>
            <w:r>
              <w:t>109,9</w:t>
            </w:r>
          </w:p>
        </w:tc>
      </w:tr>
      <w:tr w:rsidR="005447E8">
        <w:tc>
          <w:tcPr>
            <w:tcW w:w="4479" w:type="dxa"/>
          </w:tcPr>
          <w:p w:rsidR="005447E8" w:rsidRDefault="005447E8">
            <w:pPr>
              <w:pStyle w:val="ConsPlusNormal"/>
              <w:jc w:val="center"/>
            </w:pPr>
            <w:r>
              <w:t>Волоконовский район</w:t>
            </w:r>
          </w:p>
        </w:tc>
        <w:tc>
          <w:tcPr>
            <w:tcW w:w="4592" w:type="dxa"/>
          </w:tcPr>
          <w:p w:rsidR="005447E8" w:rsidRDefault="005447E8">
            <w:pPr>
              <w:pStyle w:val="ConsPlusNormal"/>
              <w:jc w:val="center"/>
            </w:pPr>
            <w:r>
              <w:t>37,1</w:t>
            </w:r>
          </w:p>
        </w:tc>
      </w:tr>
      <w:tr w:rsidR="005447E8">
        <w:tc>
          <w:tcPr>
            <w:tcW w:w="4479" w:type="dxa"/>
          </w:tcPr>
          <w:p w:rsidR="005447E8" w:rsidRDefault="005447E8">
            <w:pPr>
              <w:pStyle w:val="ConsPlusNormal"/>
              <w:jc w:val="center"/>
            </w:pPr>
            <w:r>
              <w:t>Грайворонский район</w:t>
            </w:r>
          </w:p>
        </w:tc>
        <w:tc>
          <w:tcPr>
            <w:tcW w:w="4592" w:type="dxa"/>
          </w:tcPr>
          <w:p w:rsidR="005447E8" w:rsidRDefault="005447E8">
            <w:pPr>
              <w:pStyle w:val="ConsPlusNormal"/>
              <w:jc w:val="center"/>
            </w:pPr>
            <w:r>
              <w:t>420,2</w:t>
            </w:r>
          </w:p>
        </w:tc>
      </w:tr>
      <w:tr w:rsidR="005447E8">
        <w:tc>
          <w:tcPr>
            <w:tcW w:w="4479" w:type="dxa"/>
          </w:tcPr>
          <w:p w:rsidR="005447E8" w:rsidRDefault="005447E8">
            <w:pPr>
              <w:pStyle w:val="ConsPlusNormal"/>
              <w:jc w:val="center"/>
            </w:pPr>
            <w:r>
              <w:t>Губкинский городской округ</w:t>
            </w:r>
          </w:p>
        </w:tc>
        <w:tc>
          <w:tcPr>
            <w:tcW w:w="4592" w:type="dxa"/>
          </w:tcPr>
          <w:p w:rsidR="005447E8" w:rsidRDefault="005447E8">
            <w:pPr>
              <w:pStyle w:val="ConsPlusNormal"/>
              <w:jc w:val="center"/>
            </w:pPr>
            <w:r>
              <w:t>707,3</w:t>
            </w:r>
          </w:p>
        </w:tc>
      </w:tr>
      <w:tr w:rsidR="005447E8">
        <w:tc>
          <w:tcPr>
            <w:tcW w:w="4479" w:type="dxa"/>
          </w:tcPr>
          <w:p w:rsidR="005447E8" w:rsidRDefault="005447E8">
            <w:pPr>
              <w:pStyle w:val="ConsPlusNormal"/>
              <w:jc w:val="center"/>
            </w:pPr>
            <w:r>
              <w:t>Ивнянский район</w:t>
            </w:r>
          </w:p>
        </w:tc>
        <w:tc>
          <w:tcPr>
            <w:tcW w:w="4592" w:type="dxa"/>
          </w:tcPr>
          <w:p w:rsidR="005447E8" w:rsidRDefault="005447E8">
            <w:pPr>
              <w:pStyle w:val="ConsPlusNormal"/>
              <w:jc w:val="center"/>
            </w:pPr>
            <w:r>
              <w:t>108,4</w:t>
            </w:r>
          </w:p>
        </w:tc>
      </w:tr>
      <w:tr w:rsidR="005447E8">
        <w:tc>
          <w:tcPr>
            <w:tcW w:w="4479" w:type="dxa"/>
          </w:tcPr>
          <w:p w:rsidR="005447E8" w:rsidRDefault="005447E8">
            <w:pPr>
              <w:pStyle w:val="ConsPlusNormal"/>
              <w:jc w:val="center"/>
            </w:pPr>
            <w:r>
              <w:t>Корочанский район</w:t>
            </w:r>
          </w:p>
        </w:tc>
        <w:tc>
          <w:tcPr>
            <w:tcW w:w="4592" w:type="dxa"/>
          </w:tcPr>
          <w:p w:rsidR="005447E8" w:rsidRDefault="005447E8">
            <w:pPr>
              <w:pStyle w:val="ConsPlusNormal"/>
              <w:jc w:val="center"/>
            </w:pPr>
            <w:r>
              <w:t>104,3</w:t>
            </w:r>
          </w:p>
        </w:tc>
      </w:tr>
      <w:tr w:rsidR="005447E8">
        <w:tc>
          <w:tcPr>
            <w:tcW w:w="4479" w:type="dxa"/>
          </w:tcPr>
          <w:p w:rsidR="005447E8" w:rsidRDefault="005447E8">
            <w:pPr>
              <w:pStyle w:val="ConsPlusNormal"/>
              <w:jc w:val="center"/>
            </w:pPr>
            <w:r>
              <w:t>Красненский район</w:t>
            </w:r>
          </w:p>
        </w:tc>
        <w:tc>
          <w:tcPr>
            <w:tcW w:w="4592" w:type="dxa"/>
          </w:tcPr>
          <w:p w:rsidR="005447E8" w:rsidRDefault="005447E8">
            <w:pPr>
              <w:pStyle w:val="ConsPlusNormal"/>
              <w:jc w:val="center"/>
            </w:pPr>
            <w:r>
              <w:t>58,4</w:t>
            </w:r>
          </w:p>
        </w:tc>
      </w:tr>
      <w:tr w:rsidR="005447E8">
        <w:tc>
          <w:tcPr>
            <w:tcW w:w="4479" w:type="dxa"/>
          </w:tcPr>
          <w:p w:rsidR="005447E8" w:rsidRDefault="005447E8">
            <w:pPr>
              <w:pStyle w:val="ConsPlusNormal"/>
              <w:jc w:val="center"/>
            </w:pPr>
            <w:r>
              <w:t>Красногвардейский район</w:t>
            </w:r>
          </w:p>
        </w:tc>
        <w:tc>
          <w:tcPr>
            <w:tcW w:w="4592" w:type="dxa"/>
          </w:tcPr>
          <w:p w:rsidR="005447E8" w:rsidRDefault="005447E8">
            <w:pPr>
              <w:pStyle w:val="ConsPlusNormal"/>
              <w:jc w:val="center"/>
            </w:pPr>
            <w:r>
              <w:t>286,3</w:t>
            </w:r>
          </w:p>
        </w:tc>
      </w:tr>
      <w:tr w:rsidR="005447E8">
        <w:tc>
          <w:tcPr>
            <w:tcW w:w="4479" w:type="dxa"/>
          </w:tcPr>
          <w:p w:rsidR="005447E8" w:rsidRDefault="005447E8">
            <w:pPr>
              <w:pStyle w:val="ConsPlusNormal"/>
              <w:jc w:val="center"/>
            </w:pPr>
            <w:r>
              <w:t>Краснояружский район</w:t>
            </w:r>
          </w:p>
        </w:tc>
        <w:tc>
          <w:tcPr>
            <w:tcW w:w="4592" w:type="dxa"/>
          </w:tcPr>
          <w:p w:rsidR="005447E8" w:rsidRDefault="005447E8">
            <w:pPr>
              <w:pStyle w:val="ConsPlusNormal"/>
              <w:jc w:val="center"/>
            </w:pPr>
            <w:r>
              <w:t>111,3</w:t>
            </w:r>
          </w:p>
        </w:tc>
      </w:tr>
      <w:tr w:rsidR="005447E8">
        <w:tc>
          <w:tcPr>
            <w:tcW w:w="4479" w:type="dxa"/>
          </w:tcPr>
          <w:p w:rsidR="005447E8" w:rsidRDefault="005447E8">
            <w:pPr>
              <w:pStyle w:val="ConsPlusNormal"/>
              <w:jc w:val="center"/>
            </w:pPr>
            <w:r>
              <w:t>Новооскольский район</w:t>
            </w:r>
          </w:p>
        </w:tc>
        <w:tc>
          <w:tcPr>
            <w:tcW w:w="4592" w:type="dxa"/>
          </w:tcPr>
          <w:p w:rsidR="005447E8" w:rsidRDefault="005447E8">
            <w:pPr>
              <w:pStyle w:val="ConsPlusNormal"/>
              <w:jc w:val="center"/>
            </w:pPr>
            <w:r>
              <w:t>181,9</w:t>
            </w:r>
          </w:p>
        </w:tc>
      </w:tr>
      <w:tr w:rsidR="005447E8">
        <w:tc>
          <w:tcPr>
            <w:tcW w:w="4479" w:type="dxa"/>
          </w:tcPr>
          <w:p w:rsidR="005447E8" w:rsidRDefault="005447E8">
            <w:pPr>
              <w:pStyle w:val="ConsPlusNormal"/>
              <w:jc w:val="center"/>
            </w:pPr>
            <w:r>
              <w:t>Прохоровский район</w:t>
            </w:r>
          </w:p>
        </w:tc>
        <w:tc>
          <w:tcPr>
            <w:tcW w:w="4592" w:type="dxa"/>
          </w:tcPr>
          <w:p w:rsidR="005447E8" w:rsidRDefault="005447E8">
            <w:pPr>
              <w:pStyle w:val="ConsPlusNormal"/>
              <w:jc w:val="center"/>
            </w:pPr>
            <w:r>
              <w:t>57,6</w:t>
            </w:r>
          </w:p>
        </w:tc>
      </w:tr>
      <w:tr w:rsidR="005447E8">
        <w:tc>
          <w:tcPr>
            <w:tcW w:w="4479" w:type="dxa"/>
          </w:tcPr>
          <w:p w:rsidR="005447E8" w:rsidRDefault="005447E8">
            <w:pPr>
              <w:pStyle w:val="ConsPlusNormal"/>
              <w:jc w:val="center"/>
            </w:pPr>
            <w:r>
              <w:t>Ракитянский район</w:t>
            </w:r>
          </w:p>
        </w:tc>
        <w:tc>
          <w:tcPr>
            <w:tcW w:w="4592" w:type="dxa"/>
          </w:tcPr>
          <w:p w:rsidR="005447E8" w:rsidRDefault="005447E8">
            <w:pPr>
              <w:pStyle w:val="ConsPlusNormal"/>
              <w:jc w:val="center"/>
            </w:pPr>
            <w:r>
              <w:t>72,4</w:t>
            </w:r>
          </w:p>
        </w:tc>
      </w:tr>
      <w:tr w:rsidR="005447E8">
        <w:tc>
          <w:tcPr>
            <w:tcW w:w="4479" w:type="dxa"/>
          </w:tcPr>
          <w:p w:rsidR="005447E8" w:rsidRDefault="005447E8">
            <w:pPr>
              <w:pStyle w:val="ConsPlusNormal"/>
              <w:jc w:val="center"/>
            </w:pPr>
            <w:r>
              <w:t>Ровеньский район</w:t>
            </w:r>
          </w:p>
        </w:tc>
        <w:tc>
          <w:tcPr>
            <w:tcW w:w="4592" w:type="dxa"/>
          </w:tcPr>
          <w:p w:rsidR="005447E8" w:rsidRDefault="005447E8">
            <w:pPr>
              <w:pStyle w:val="ConsPlusNormal"/>
              <w:jc w:val="center"/>
            </w:pPr>
            <w:r>
              <w:t>220,11</w:t>
            </w:r>
          </w:p>
        </w:tc>
      </w:tr>
      <w:tr w:rsidR="005447E8">
        <w:tc>
          <w:tcPr>
            <w:tcW w:w="4479" w:type="dxa"/>
          </w:tcPr>
          <w:p w:rsidR="005447E8" w:rsidRDefault="005447E8">
            <w:pPr>
              <w:pStyle w:val="ConsPlusNormal"/>
              <w:jc w:val="center"/>
            </w:pPr>
            <w:r>
              <w:t>Старооскольский городской округ</w:t>
            </w:r>
          </w:p>
        </w:tc>
        <w:tc>
          <w:tcPr>
            <w:tcW w:w="4592" w:type="dxa"/>
          </w:tcPr>
          <w:p w:rsidR="005447E8" w:rsidRDefault="005447E8">
            <w:pPr>
              <w:pStyle w:val="ConsPlusNormal"/>
              <w:jc w:val="center"/>
            </w:pPr>
            <w:r>
              <w:t>2373,2</w:t>
            </w:r>
          </w:p>
        </w:tc>
      </w:tr>
      <w:tr w:rsidR="005447E8">
        <w:tc>
          <w:tcPr>
            <w:tcW w:w="4479" w:type="dxa"/>
          </w:tcPr>
          <w:p w:rsidR="005447E8" w:rsidRDefault="005447E8">
            <w:pPr>
              <w:pStyle w:val="ConsPlusNormal"/>
              <w:jc w:val="center"/>
            </w:pPr>
            <w:r>
              <w:t>Чернянский район</w:t>
            </w:r>
          </w:p>
        </w:tc>
        <w:tc>
          <w:tcPr>
            <w:tcW w:w="4592" w:type="dxa"/>
          </w:tcPr>
          <w:p w:rsidR="005447E8" w:rsidRDefault="005447E8">
            <w:pPr>
              <w:pStyle w:val="ConsPlusNormal"/>
              <w:jc w:val="center"/>
            </w:pPr>
            <w:r>
              <w:t>44,9</w:t>
            </w:r>
          </w:p>
        </w:tc>
      </w:tr>
      <w:tr w:rsidR="005447E8">
        <w:tc>
          <w:tcPr>
            <w:tcW w:w="4479" w:type="dxa"/>
          </w:tcPr>
          <w:p w:rsidR="005447E8" w:rsidRDefault="005447E8">
            <w:pPr>
              <w:pStyle w:val="ConsPlusNormal"/>
              <w:jc w:val="center"/>
            </w:pPr>
            <w:r>
              <w:t>Шебекинский район и город Шебекино</w:t>
            </w:r>
          </w:p>
        </w:tc>
        <w:tc>
          <w:tcPr>
            <w:tcW w:w="4592" w:type="dxa"/>
          </w:tcPr>
          <w:p w:rsidR="005447E8" w:rsidRDefault="005447E8">
            <w:pPr>
              <w:pStyle w:val="ConsPlusNormal"/>
              <w:jc w:val="center"/>
            </w:pPr>
            <w:r>
              <w:t>879,1</w:t>
            </w:r>
          </w:p>
        </w:tc>
      </w:tr>
      <w:tr w:rsidR="005447E8">
        <w:tc>
          <w:tcPr>
            <w:tcW w:w="4479" w:type="dxa"/>
          </w:tcPr>
          <w:p w:rsidR="005447E8" w:rsidRDefault="005447E8">
            <w:pPr>
              <w:pStyle w:val="ConsPlusNormal"/>
              <w:jc w:val="center"/>
            </w:pPr>
            <w:r>
              <w:t>Яковлевский район</w:t>
            </w:r>
          </w:p>
        </w:tc>
        <w:tc>
          <w:tcPr>
            <w:tcW w:w="4592" w:type="dxa"/>
          </w:tcPr>
          <w:p w:rsidR="005447E8" w:rsidRDefault="005447E8">
            <w:pPr>
              <w:pStyle w:val="ConsPlusNormal"/>
              <w:jc w:val="center"/>
            </w:pPr>
            <w:r>
              <w:t>254,5</w:t>
            </w:r>
          </w:p>
        </w:tc>
      </w:tr>
      <w:tr w:rsidR="005447E8">
        <w:tc>
          <w:tcPr>
            <w:tcW w:w="4479" w:type="dxa"/>
          </w:tcPr>
          <w:p w:rsidR="005447E8" w:rsidRDefault="005447E8">
            <w:pPr>
              <w:pStyle w:val="ConsPlusNormal"/>
              <w:jc w:val="center"/>
            </w:pPr>
            <w:r>
              <w:t>Всего:</w:t>
            </w:r>
          </w:p>
        </w:tc>
        <w:tc>
          <w:tcPr>
            <w:tcW w:w="4592" w:type="dxa"/>
          </w:tcPr>
          <w:p w:rsidR="005447E8" w:rsidRDefault="005447E8">
            <w:pPr>
              <w:pStyle w:val="ConsPlusNormal"/>
              <w:jc w:val="center"/>
            </w:pPr>
            <w:r>
              <w:t>11708,9</w:t>
            </w:r>
          </w:p>
        </w:tc>
      </w:tr>
    </w:tbl>
    <w:p w:rsidR="005447E8" w:rsidRDefault="005447E8">
      <w:pPr>
        <w:pStyle w:val="ConsPlusNormal"/>
        <w:ind w:firstLine="540"/>
        <w:jc w:val="both"/>
      </w:pPr>
    </w:p>
    <w:p w:rsidR="005447E8" w:rsidRDefault="005447E8">
      <w:pPr>
        <w:pStyle w:val="ConsPlusNormal"/>
        <w:ind w:firstLine="540"/>
        <w:jc w:val="both"/>
      </w:pPr>
      <w:r>
        <w:t>Наиболее масштабными источниками образования медицинских отходов являются территории города Белгорода и Старооскольского городского округа.</w:t>
      </w:r>
    </w:p>
    <w:p w:rsidR="005447E8" w:rsidRDefault="005447E8">
      <w:pPr>
        <w:pStyle w:val="ConsPlusNormal"/>
        <w:spacing w:before="220"/>
        <w:ind w:firstLine="540"/>
        <w:jc w:val="both"/>
      </w:pPr>
      <w:r>
        <w:lastRenderedPageBreak/>
        <w:t xml:space="preserve">Основным документом, регламентирующим обращение с медотходами, являются </w:t>
      </w:r>
      <w:hyperlink r:id="rId29" w:history="1">
        <w:r>
          <w:rPr>
            <w:color w:val="0000FF"/>
          </w:rPr>
          <w:t>СанПиН 2.1.7.2790-10</w:t>
        </w:r>
      </w:hyperlink>
      <w:r>
        <w:t xml:space="preserve">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от 9 декабря 2010 года N 163). Согласно требованиям данного документа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R="005447E8" w:rsidRDefault="005447E8">
      <w:pPr>
        <w:pStyle w:val="ConsPlusNormal"/>
        <w:spacing w:before="220"/>
        <w:ind w:firstLine="540"/>
        <w:jc w:val="both"/>
      </w:pPr>
      <w:r>
        <w:t>Класс А - эпидемиологически безопасные отходы, по составу приближенные к ТКО (отходы, не имеющие контакта с биологическими жидкостями пациентов, инфекционными больными, 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p>
    <w:p w:rsidR="005447E8" w:rsidRDefault="005447E8">
      <w:pPr>
        <w:pStyle w:val="ConsPlusNormal"/>
        <w:spacing w:before="220"/>
        <w:ind w:firstLine="540"/>
        <w:jc w:val="both"/>
      </w:pPr>
      <w:r>
        <w:t>Класс Б - эпидемиологически опасные отходы (инфицированные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w:t>
      </w:r>
    </w:p>
    <w:p w:rsidR="005447E8" w:rsidRDefault="005447E8">
      <w:pPr>
        <w:pStyle w:val="ConsPlusNormal"/>
        <w:spacing w:before="220"/>
        <w:ind w:firstLine="540"/>
        <w:jc w:val="both"/>
      </w:pPr>
      <w:r>
        <w:t>Класс В - чрезвычайно эпидемиологически опасные отходы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rsidR="005447E8" w:rsidRDefault="005447E8">
      <w:pPr>
        <w:pStyle w:val="ConsPlusNormal"/>
        <w:spacing w:before="220"/>
        <w:ind w:firstLine="540"/>
        <w:jc w:val="both"/>
      </w:pPr>
      <w:r>
        <w:t>Класс Г - токсикологически опасные отходы 1 - 4 классов опасности (лекарственные, диагностические, дезинфицирующие средства, не подлежащие использованию;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и др.);</w:t>
      </w:r>
    </w:p>
    <w:p w:rsidR="005447E8" w:rsidRDefault="005447E8">
      <w:pPr>
        <w:pStyle w:val="ConsPlusNormal"/>
        <w:spacing w:before="220"/>
        <w:ind w:firstLine="540"/>
        <w:jc w:val="both"/>
      </w:pPr>
      <w:r>
        <w:t>Класс Д - радиоактивные отходы (все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5447E8" w:rsidRDefault="005447E8">
      <w:pPr>
        <w:pStyle w:val="ConsPlusNormal"/>
        <w:spacing w:before="220"/>
        <w:ind w:firstLine="540"/>
        <w:jc w:val="both"/>
      </w:pPr>
      <w:r>
        <w:t xml:space="preserve">Визуализированный анализ объемов и распределения по классам медицинских отходов в разрезе муниципальных образований Белгородской области представлены на </w:t>
      </w:r>
      <w:hyperlink w:anchor="P6041" w:history="1">
        <w:r>
          <w:rPr>
            <w:color w:val="0000FF"/>
          </w:rPr>
          <w:t>рисунке П3.2</w:t>
        </w:r>
      </w:hyperlink>
      <w:r>
        <w:t xml:space="preserve"> (не приводится).</w:t>
      </w:r>
    </w:p>
    <w:p w:rsidR="005447E8" w:rsidRDefault="005447E8">
      <w:pPr>
        <w:pStyle w:val="ConsPlusNormal"/>
        <w:spacing w:before="220"/>
        <w:ind w:firstLine="540"/>
        <w:jc w:val="both"/>
      </w:pPr>
      <w:r>
        <w:t>В основном преобладают отходы класса Б. Однако в Валуйском и Ивнянском районах значительная доля приходится на классы В и Г, также следует отметить серьезный вклад в общий объем медицинских отходов класса Д в Новооскольском районе и наличие всех классов в Губкинском городском округе.</w:t>
      </w:r>
    </w:p>
    <w:p w:rsidR="005447E8" w:rsidRDefault="005447E8">
      <w:pPr>
        <w:pStyle w:val="ConsPlusNormal"/>
        <w:jc w:val="center"/>
      </w:pPr>
    </w:p>
    <w:p w:rsidR="005447E8" w:rsidRDefault="005447E8">
      <w:pPr>
        <w:pStyle w:val="ConsPlusNormal"/>
        <w:jc w:val="center"/>
        <w:outlineLvl w:val="2"/>
      </w:pPr>
      <w:bookmarkStart w:id="32" w:name="P6041"/>
      <w:bookmarkEnd w:id="32"/>
      <w:r>
        <w:t>Рисунок П3.2. Объемы и распределение классов медицинских</w:t>
      </w:r>
    </w:p>
    <w:p w:rsidR="005447E8" w:rsidRDefault="005447E8">
      <w:pPr>
        <w:pStyle w:val="ConsPlusNormal"/>
        <w:jc w:val="center"/>
      </w:pPr>
      <w:r>
        <w:t>отходов по муниципальным образованиям Белгородской области</w:t>
      </w:r>
    </w:p>
    <w:p w:rsidR="005447E8" w:rsidRDefault="005447E8">
      <w:pPr>
        <w:pStyle w:val="ConsPlusNormal"/>
        <w:jc w:val="center"/>
      </w:pPr>
    </w:p>
    <w:p w:rsidR="005447E8" w:rsidRDefault="005447E8">
      <w:pPr>
        <w:pStyle w:val="ConsPlusNormal"/>
        <w:jc w:val="center"/>
      </w:pPr>
      <w:r>
        <w:t>Рисунок не приводится.</w:t>
      </w:r>
    </w:p>
    <w:p w:rsidR="005447E8" w:rsidRDefault="005447E8">
      <w:pPr>
        <w:pStyle w:val="ConsPlusNormal"/>
        <w:ind w:firstLine="540"/>
        <w:jc w:val="both"/>
      </w:pPr>
    </w:p>
    <w:p w:rsidR="005447E8" w:rsidRDefault="005447E8">
      <w:pPr>
        <w:pStyle w:val="ConsPlusNormal"/>
        <w:ind w:firstLine="540"/>
        <w:jc w:val="both"/>
      </w:pPr>
      <w:r>
        <w:t>В таблице П3.3 показаны соответствующие характеристики медицинских учреждений Белгородской области как конкретных источников образования медицинских отходов.</w:t>
      </w:r>
    </w:p>
    <w:p w:rsidR="005447E8" w:rsidRDefault="005447E8">
      <w:pPr>
        <w:pStyle w:val="ConsPlusNormal"/>
        <w:ind w:firstLine="540"/>
        <w:jc w:val="both"/>
      </w:pPr>
    </w:p>
    <w:p w:rsidR="005447E8" w:rsidRDefault="005447E8">
      <w:pPr>
        <w:pStyle w:val="ConsPlusNormal"/>
        <w:jc w:val="center"/>
        <w:outlineLvl w:val="2"/>
      </w:pPr>
      <w:r>
        <w:t>Характеристика источников образования медицинских отходов</w:t>
      </w:r>
    </w:p>
    <w:p w:rsidR="005447E8" w:rsidRDefault="005447E8">
      <w:pPr>
        <w:pStyle w:val="ConsPlusNormal"/>
        <w:jc w:val="center"/>
      </w:pPr>
      <w:r>
        <w:t>по Белгородской области</w:t>
      </w:r>
    </w:p>
    <w:p w:rsidR="005447E8" w:rsidRDefault="005447E8">
      <w:pPr>
        <w:pStyle w:val="ConsPlusNormal"/>
        <w:ind w:firstLine="540"/>
        <w:jc w:val="both"/>
      </w:pPr>
    </w:p>
    <w:p w:rsidR="005447E8" w:rsidRDefault="005447E8">
      <w:pPr>
        <w:pStyle w:val="ConsPlusNormal"/>
        <w:jc w:val="right"/>
      </w:pPr>
      <w:r>
        <w:t>Таблица П3.3</w:t>
      </w:r>
    </w:p>
    <w:p w:rsidR="005447E8" w:rsidRDefault="005447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159"/>
        <w:gridCol w:w="784"/>
        <w:gridCol w:w="664"/>
        <w:gridCol w:w="784"/>
        <w:gridCol w:w="664"/>
        <w:gridCol w:w="544"/>
      </w:tblGrid>
      <w:tr w:rsidR="005447E8">
        <w:tc>
          <w:tcPr>
            <w:tcW w:w="460" w:type="dxa"/>
            <w:vMerge w:val="restart"/>
          </w:tcPr>
          <w:p w:rsidR="005447E8" w:rsidRDefault="005447E8">
            <w:pPr>
              <w:pStyle w:val="ConsPlusNormal"/>
              <w:jc w:val="center"/>
            </w:pPr>
            <w:r>
              <w:lastRenderedPageBreak/>
              <w:t>N п/п</w:t>
            </w:r>
          </w:p>
        </w:tc>
        <w:tc>
          <w:tcPr>
            <w:tcW w:w="5159" w:type="dxa"/>
            <w:vMerge w:val="restart"/>
          </w:tcPr>
          <w:p w:rsidR="005447E8" w:rsidRDefault="005447E8">
            <w:pPr>
              <w:pStyle w:val="ConsPlusNormal"/>
              <w:jc w:val="center"/>
            </w:pPr>
            <w:r>
              <w:t>Наименование и тип учреждения (поликлиника, стационар и т.д.)</w:t>
            </w:r>
          </w:p>
        </w:tc>
        <w:tc>
          <w:tcPr>
            <w:tcW w:w="3440" w:type="dxa"/>
            <w:gridSpan w:val="5"/>
          </w:tcPr>
          <w:p w:rsidR="005447E8" w:rsidRDefault="005447E8">
            <w:pPr>
              <w:pStyle w:val="ConsPlusNormal"/>
              <w:jc w:val="center"/>
            </w:pPr>
            <w:r>
              <w:t>Количество образующихся отходов (по классам), тонн</w:t>
            </w:r>
          </w:p>
        </w:tc>
      </w:tr>
      <w:tr w:rsidR="005447E8">
        <w:tc>
          <w:tcPr>
            <w:tcW w:w="460" w:type="dxa"/>
            <w:vMerge/>
          </w:tcPr>
          <w:p w:rsidR="005447E8" w:rsidRDefault="005447E8"/>
        </w:tc>
        <w:tc>
          <w:tcPr>
            <w:tcW w:w="5159" w:type="dxa"/>
            <w:vMerge/>
          </w:tcPr>
          <w:p w:rsidR="005447E8" w:rsidRDefault="005447E8"/>
        </w:tc>
        <w:tc>
          <w:tcPr>
            <w:tcW w:w="784" w:type="dxa"/>
          </w:tcPr>
          <w:p w:rsidR="005447E8" w:rsidRDefault="005447E8">
            <w:pPr>
              <w:pStyle w:val="ConsPlusNormal"/>
              <w:jc w:val="center"/>
            </w:pPr>
            <w:r>
              <w:t>А</w:t>
            </w:r>
          </w:p>
        </w:tc>
        <w:tc>
          <w:tcPr>
            <w:tcW w:w="664" w:type="dxa"/>
          </w:tcPr>
          <w:p w:rsidR="005447E8" w:rsidRDefault="005447E8">
            <w:pPr>
              <w:pStyle w:val="ConsPlusNormal"/>
              <w:jc w:val="center"/>
            </w:pPr>
            <w:r>
              <w:t>Б</w:t>
            </w:r>
          </w:p>
        </w:tc>
        <w:tc>
          <w:tcPr>
            <w:tcW w:w="784" w:type="dxa"/>
          </w:tcPr>
          <w:p w:rsidR="005447E8" w:rsidRDefault="005447E8">
            <w:pPr>
              <w:pStyle w:val="ConsPlusNormal"/>
              <w:jc w:val="center"/>
            </w:pPr>
            <w:r>
              <w:t>В</w:t>
            </w:r>
          </w:p>
        </w:tc>
        <w:tc>
          <w:tcPr>
            <w:tcW w:w="664" w:type="dxa"/>
          </w:tcPr>
          <w:p w:rsidR="005447E8" w:rsidRDefault="005447E8">
            <w:pPr>
              <w:pStyle w:val="ConsPlusNormal"/>
              <w:jc w:val="center"/>
            </w:pPr>
            <w:r>
              <w:t>Г</w:t>
            </w:r>
          </w:p>
        </w:tc>
        <w:tc>
          <w:tcPr>
            <w:tcW w:w="544" w:type="dxa"/>
          </w:tcPr>
          <w:p w:rsidR="005447E8" w:rsidRDefault="005447E8">
            <w:pPr>
              <w:pStyle w:val="ConsPlusNormal"/>
              <w:jc w:val="center"/>
            </w:pPr>
            <w:r>
              <w:t>Д</w:t>
            </w:r>
          </w:p>
        </w:tc>
      </w:tr>
      <w:tr w:rsidR="005447E8">
        <w:tc>
          <w:tcPr>
            <w:tcW w:w="5619" w:type="dxa"/>
            <w:gridSpan w:val="2"/>
            <w:vAlign w:val="center"/>
          </w:tcPr>
          <w:p w:rsidR="005447E8" w:rsidRDefault="005447E8">
            <w:pPr>
              <w:pStyle w:val="ConsPlusNormal"/>
              <w:jc w:val="center"/>
            </w:pPr>
            <w:r>
              <w:t>Алексеевский район и город Алексеевка</w:t>
            </w:r>
          </w:p>
        </w:tc>
        <w:tc>
          <w:tcPr>
            <w:tcW w:w="784" w:type="dxa"/>
            <w:vAlign w:val="center"/>
          </w:tcPr>
          <w:p w:rsidR="005447E8" w:rsidRDefault="005447E8">
            <w:pPr>
              <w:pStyle w:val="ConsPlusNormal"/>
              <w:jc w:val="center"/>
            </w:pPr>
            <w:r>
              <w:t>313,3</w:t>
            </w:r>
          </w:p>
        </w:tc>
        <w:tc>
          <w:tcPr>
            <w:tcW w:w="664" w:type="dxa"/>
            <w:vAlign w:val="center"/>
          </w:tcPr>
          <w:p w:rsidR="005447E8" w:rsidRDefault="005447E8">
            <w:pPr>
              <w:pStyle w:val="ConsPlusNormal"/>
              <w:jc w:val="center"/>
            </w:pPr>
            <w:r>
              <w:t>36,3</w:t>
            </w:r>
          </w:p>
        </w:tc>
        <w:tc>
          <w:tcPr>
            <w:tcW w:w="784" w:type="dxa"/>
            <w:vAlign w:val="center"/>
          </w:tcPr>
          <w:p w:rsidR="005447E8" w:rsidRDefault="005447E8">
            <w:pPr>
              <w:pStyle w:val="ConsPlusNormal"/>
              <w:jc w:val="center"/>
            </w:pPr>
            <w:r>
              <w:t>0,7</w:t>
            </w:r>
          </w:p>
        </w:tc>
        <w:tc>
          <w:tcPr>
            <w:tcW w:w="664" w:type="dxa"/>
            <w:vAlign w:val="center"/>
          </w:tcPr>
          <w:p w:rsidR="005447E8" w:rsidRDefault="005447E8">
            <w:pPr>
              <w:pStyle w:val="ConsPlusNormal"/>
              <w:jc w:val="center"/>
            </w:pPr>
            <w:r>
              <w:t>0,05</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w:t>
            </w:r>
          </w:p>
        </w:tc>
        <w:tc>
          <w:tcPr>
            <w:tcW w:w="5159" w:type="dxa"/>
            <w:vAlign w:val="center"/>
          </w:tcPr>
          <w:p w:rsidR="005447E8" w:rsidRDefault="005447E8">
            <w:pPr>
              <w:pStyle w:val="ConsPlusNormal"/>
              <w:jc w:val="center"/>
            </w:pPr>
            <w:r>
              <w:t>ОГБУЗ "Алексеевская ЦРБ", поликлиника, стационар</w:t>
            </w:r>
          </w:p>
        </w:tc>
        <w:tc>
          <w:tcPr>
            <w:tcW w:w="784" w:type="dxa"/>
            <w:vAlign w:val="center"/>
          </w:tcPr>
          <w:p w:rsidR="005447E8" w:rsidRDefault="005447E8">
            <w:pPr>
              <w:pStyle w:val="ConsPlusNormal"/>
              <w:jc w:val="center"/>
            </w:pPr>
            <w:r>
              <w:t>313,3</w:t>
            </w:r>
          </w:p>
        </w:tc>
        <w:tc>
          <w:tcPr>
            <w:tcW w:w="664" w:type="dxa"/>
            <w:vAlign w:val="center"/>
          </w:tcPr>
          <w:p w:rsidR="005447E8" w:rsidRDefault="005447E8">
            <w:pPr>
              <w:pStyle w:val="ConsPlusNormal"/>
              <w:jc w:val="center"/>
            </w:pPr>
            <w:r>
              <w:t>36,3</w:t>
            </w:r>
          </w:p>
        </w:tc>
        <w:tc>
          <w:tcPr>
            <w:tcW w:w="784" w:type="dxa"/>
            <w:vAlign w:val="center"/>
          </w:tcPr>
          <w:p w:rsidR="005447E8" w:rsidRDefault="005447E8">
            <w:pPr>
              <w:pStyle w:val="ConsPlusNormal"/>
              <w:jc w:val="center"/>
            </w:pPr>
            <w:r>
              <w:t>0,7</w:t>
            </w:r>
          </w:p>
        </w:tc>
        <w:tc>
          <w:tcPr>
            <w:tcW w:w="664" w:type="dxa"/>
            <w:vAlign w:val="center"/>
          </w:tcPr>
          <w:p w:rsidR="005447E8" w:rsidRDefault="005447E8">
            <w:pPr>
              <w:pStyle w:val="ConsPlusNormal"/>
              <w:jc w:val="center"/>
            </w:pPr>
            <w:r>
              <w:t>0,05</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Белгородский район</w:t>
            </w:r>
          </w:p>
        </w:tc>
        <w:tc>
          <w:tcPr>
            <w:tcW w:w="784" w:type="dxa"/>
            <w:vAlign w:val="center"/>
          </w:tcPr>
          <w:p w:rsidR="005447E8" w:rsidRDefault="005447E8">
            <w:pPr>
              <w:pStyle w:val="ConsPlusNormal"/>
              <w:jc w:val="center"/>
            </w:pPr>
            <w:r>
              <w:t>165,4</w:t>
            </w:r>
          </w:p>
        </w:tc>
        <w:tc>
          <w:tcPr>
            <w:tcW w:w="664" w:type="dxa"/>
            <w:vAlign w:val="center"/>
          </w:tcPr>
          <w:p w:rsidR="005447E8" w:rsidRDefault="005447E8">
            <w:pPr>
              <w:pStyle w:val="ConsPlusNormal"/>
              <w:jc w:val="center"/>
            </w:pPr>
            <w:r>
              <w:t>3,6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w:t>
            </w:r>
          </w:p>
        </w:tc>
        <w:tc>
          <w:tcPr>
            <w:tcW w:w="5159" w:type="dxa"/>
            <w:vAlign w:val="center"/>
          </w:tcPr>
          <w:p w:rsidR="005447E8" w:rsidRDefault="005447E8">
            <w:pPr>
              <w:pStyle w:val="ConsPlusNormal"/>
              <w:jc w:val="center"/>
            </w:pPr>
            <w:r>
              <w:t>ОГБУЗ "Белгородская ЦРБ", поликлиника, стационар</w:t>
            </w:r>
          </w:p>
        </w:tc>
        <w:tc>
          <w:tcPr>
            <w:tcW w:w="784" w:type="dxa"/>
            <w:vAlign w:val="center"/>
          </w:tcPr>
          <w:p w:rsidR="005447E8" w:rsidRDefault="005447E8">
            <w:pPr>
              <w:pStyle w:val="ConsPlusNormal"/>
              <w:jc w:val="center"/>
            </w:pPr>
            <w:r>
              <w:t>165,4</w:t>
            </w:r>
          </w:p>
        </w:tc>
        <w:tc>
          <w:tcPr>
            <w:tcW w:w="664" w:type="dxa"/>
            <w:vAlign w:val="center"/>
          </w:tcPr>
          <w:p w:rsidR="005447E8" w:rsidRDefault="005447E8">
            <w:pPr>
              <w:pStyle w:val="ConsPlusNormal"/>
              <w:jc w:val="center"/>
            </w:pPr>
            <w:r>
              <w:t>3,6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p>
        </w:tc>
        <w:tc>
          <w:tcPr>
            <w:tcW w:w="5159" w:type="dxa"/>
            <w:vAlign w:val="center"/>
          </w:tcPr>
          <w:p w:rsidR="005447E8" w:rsidRDefault="005447E8">
            <w:pPr>
              <w:pStyle w:val="ConsPlusNormal"/>
              <w:jc w:val="center"/>
            </w:pPr>
            <w:r>
              <w:t>Город Белгород</w:t>
            </w:r>
          </w:p>
        </w:tc>
        <w:tc>
          <w:tcPr>
            <w:tcW w:w="784" w:type="dxa"/>
            <w:vAlign w:val="center"/>
          </w:tcPr>
          <w:p w:rsidR="005447E8" w:rsidRDefault="005447E8">
            <w:pPr>
              <w:pStyle w:val="ConsPlusNormal"/>
              <w:jc w:val="center"/>
            </w:pPr>
            <w:r>
              <w:t>4601,9</w:t>
            </w:r>
          </w:p>
        </w:tc>
        <w:tc>
          <w:tcPr>
            <w:tcW w:w="664" w:type="dxa"/>
            <w:vAlign w:val="center"/>
          </w:tcPr>
          <w:p w:rsidR="005447E8" w:rsidRDefault="005447E8">
            <w:pPr>
              <w:pStyle w:val="ConsPlusNormal"/>
              <w:jc w:val="center"/>
            </w:pPr>
            <w:r>
              <w:t>219,4</w:t>
            </w:r>
          </w:p>
        </w:tc>
        <w:tc>
          <w:tcPr>
            <w:tcW w:w="784" w:type="dxa"/>
            <w:vAlign w:val="center"/>
          </w:tcPr>
          <w:p w:rsidR="005447E8" w:rsidRDefault="005447E8">
            <w:pPr>
              <w:pStyle w:val="ConsPlusNormal"/>
              <w:jc w:val="center"/>
            </w:pPr>
            <w:r>
              <w:t>6529,5</w:t>
            </w:r>
          </w:p>
        </w:tc>
        <w:tc>
          <w:tcPr>
            <w:tcW w:w="664" w:type="dxa"/>
            <w:vAlign w:val="center"/>
          </w:tcPr>
          <w:p w:rsidR="005447E8" w:rsidRDefault="005447E8">
            <w:pPr>
              <w:pStyle w:val="ConsPlusNormal"/>
              <w:jc w:val="center"/>
            </w:pPr>
            <w:r>
              <w:t>4,7</w:t>
            </w:r>
          </w:p>
        </w:tc>
        <w:tc>
          <w:tcPr>
            <w:tcW w:w="544" w:type="dxa"/>
            <w:vAlign w:val="center"/>
          </w:tcPr>
          <w:p w:rsidR="005447E8" w:rsidRDefault="005447E8">
            <w:pPr>
              <w:pStyle w:val="ConsPlusNormal"/>
              <w:jc w:val="center"/>
            </w:pPr>
            <w:r>
              <w:t>16,7</w:t>
            </w:r>
          </w:p>
        </w:tc>
      </w:tr>
      <w:tr w:rsidR="005447E8">
        <w:tc>
          <w:tcPr>
            <w:tcW w:w="460" w:type="dxa"/>
            <w:vAlign w:val="center"/>
          </w:tcPr>
          <w:p w:rsidR="005447E8" w:rsidRDefault="005447E8">
            <w:pPr>
              <w:pStyle w:val="ConsPlusNormal"/>
              <w:jc w:val="center"/>
            </w:pPr>
            <w:r>
              <w:t>3</w:t>
            </w:r>
          </w:p>
        </w:tc>
        <w:tc>
          <w:tcPr>
            <w:tcW w:w="5159" w:type="dxa"/>
            <w:vAlign w:val="center"/>
          </w:tcPr>
          <w:p w:rsidR="005447E8" w:rsidRDefault="005447E8">
            <w:pPr>
              <w:pStyle w:val="ConsPlusNormal"/>
              <w:jc w:val="center"/>
            </w:pPr>
            <w:r>
              <w:t>ОГБУЗ "Белгородская областная клиническая больница Святителя Иоасафа", поликлиника, стационар</w:t>
            </w:r>
          </w:p>
        </w:tc>
        <w:tc>
          <w:tcPr>
            <w:tcW w:w="784" w:type="dxa"/>
            <w:vAlign w:val="center"/>
          </w:tcPr>
          <w:p w:rsidR="005447E8" w:rsidRDefault="005447E8">
            <w:pPr>
              <w:pStyle w:val="ConsPlusNormal"/>
              <w:jc w:val="center"/>
            </w:pPr>
            <w:r>
              <w:t>1485</w:t>
            </w:r>
          </w:p>
        </w:tc>
        <w:tc>
          <w:tcPr>
            <w:tcW w:w="664" w:type="dxa"/>
            <w:vAlign w:val="center"/>
          </w:tcPr>
          <w:p w:rsidR="005447E8" w:rsidRDefault="005447E8">
            <w:pPr>
              <w:pStyle w:val="ConsPlusNormal"/>
              <w:jc w:val="center"/>
            </w:pPr>
            <w:r>
              <w:t>77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w:t>
            </w:r>
          </w:p>
        </w:tc>
        <w:tc>
          <w:tcPr>
            <w:tcW w:w="5159" w:type="dxa"/>
            <w:vAlign w:val="center"/>
          </w:tcPr>
          <w:p w:rsidR="005447E8" w:rsidRDefault="005447E8">
            <w:pPr>
              <w:pStyle w:val="ConsPlusNormal"/>
              <w:jc w:val="center"/>
            </w:pPr>
            <w:r>
              <w:t>ОГБУЗ "Детская областная клиническая больница", поликлиника, стационар</w:t>
            </w:r>
          </w:p>
        </w:tc>
        <w:tc>
          <w:tcPr>
            <w:tcW w:w="784" w:type="dxa"/>
            <w:vAlign w:val="center"/>
          </w:tcPr>
          <w:p w:rsidR="005447E8" w:rsidRDefault="005447E8">
            <w:pPr>
              <w:pStyle w:val="ConsPlusNormal"/>
              <w:jc w:val="center"/>
            </w:pPr>
            <w:r>
              <w:t>334</w:t>
            </w:r>
          </w:p>
        </w:tc>
        <w:tc>
          <w:tcPr>
            <w:tcW w:w="664" w:type="dxa"/>
            <w:vAlign w:val="center"/>
          </w:tcPr>
          <w:p w:rsidR="005447E8" w:rsidRDefault="005447E8">
            <w:pPr>
              <w:pStyle w:val="ConsPlusNormal"/>
              <w:jc w:val="center"/>
            </w:pPr>
            <w:r>
              <w:t>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0,8</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w:t>
            </w:r>
          </w:p>
        </w:tc>
        <w:tc>
          <w:tcPr>
            <w:tcW w:w="5159" w:type="dxa"/>
            <w:vAlign w:val="center"/>
          </w:tcPr>
          <w:p w:rsidR="005447E8" w:rsidRDefault="005447E8">
            <w:pPr>
              <w:pStyle w:val="ConsPlusNormal"/>
              <w:jc w:val="center"/>
            </w:pPr>
            <w:r>
              <w:t>ОГКУЗ "Белгородский дом ребенка специализированный для детей с органическим поражением центральной нервной системы с нарушением психики", стационар</w:t>
            </w:r>
          </w:p>
        </w:tc>
        <w:tc>
          <w:tcPr>
            <w:tcW w:w="784" w:type="dxa"/>
            <w:vAlign w:val="center"/>
          </w:tcPr>
          <w:p w:rsidR="005447E8" w:rsidRDefault="005447E8">
            <w:pPr>
              <w:pStyle w:val="ConsPlusNormal"/>
              <w:jc w:val="center"/>
            </w:pPr>
            <w:r>
              <w:t>38,9</w:t>
            </w:r>
          </w:p>
        </w:tc>
        <w:tc>
          <w:tcPr>
            <w:tcW w:w="664" w:type="dxa"/>
            <w:vAlign w:val="center"/>
          </w:tcPr>
          <w:p w:rsidR="005447E8" w:rsidRDefault="005447E8">
            <w:pPr>
              <w:pStyle w:val="ConsPlusNormal"/>
              <w:jc w:val="center"/>
            </w:pPr>
            <w:r>
              <w:t>0,1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w:t>
            </w:r>
          </w:p>
        </w:tc>
        <w:tc>
          <w:tcPr>
            <w:tcW w:w="5159" w:type="dxa"/>
            <w:vAlign w:val="center"/>
          </w:tcPr>
          <w:p w:rsidR="005447E8" w:rsidRDefault="005447E8">
            <w:pPr>
              <w:pStyle w:val="ConsPlusNormal"/>
              <w:jc w:val="center"/>
            </w:pPr>
            <w:r>
              <w:t>ОГКУЗ "Инфекционная клиническая больница имени Е.Н.Павловского", стационар</w:t>
            </w:r>
          </w:p>
        </w:tc>
        <w:tc>
          <w:tcPr>
            <w:tcW w:w="784" w:type="dxa"/>
            <w:vAlign w:val="center"/>
          </w:tcPr>
          <w:p w:rsidR="005447E8" w:rsidRDefault="005447E8">
            <w:pPr>
              <w:pStyle w:val="ConsPlusNormal"/>
              <w:jc w:val="center"/>
            </w:pPr>
            <w:r>
              <w:t>271,7</w:t>
            </w:r>
          </w:p>
        </w:tc>
        <w:tc>
          <w:tcPr>
            <w:tcW w:w="664" w:type="dxa"/>
            <w:vAlign w:val="center"/>
          </w:tcPr>
          <w:p w:rsidR="005447E8" w:rsidRDefault="005447E8">
            <w:pPr>
              <w:pStyle w:val="ConsPlusNormal"/>
              <w:jc w:val="center"/>
            </w:pPr>
            <w:r>
              <w:t>3,4</w:t>
            </w:r>
          </w:p>
        </w:tc>
        <w:tc>
          <w:tcPr>
            <w:tcW w:w="784" w:type="dxa"/>
            <w:vAlign w:val="center"/>
          </w:tcPr>
          <w:p w:rsidR="005447E8" w:rsidRDefault="005447E8">
            <w:pPr>
              <w:pStyle w:val="ConsPlusNormal"/>
              <w:jc w:val="center"/>
            </w:pPr>
            <w:r>
              <w:t>0,06</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w:t>
            </w:r>
          </w:p>
        </w:tc>
        <w:tc>
          <w:tcPr>
            <w:tcW w:w="5159" w:type="dxa"/>
            <w:vAlign w:val="center"/>
          </w:tcPr>
          <w:p w:rsidR="005447E8" w:rsidRDefault="005447E8">
            <w:pPr>
              <w:pStyle w:val="ConsPlusNormal"/>
              <w:jc w:val="center"/>
            </w:pPr>
            <w:r>
              <w:t>ОГКУЗ "Госпиталь для ветеранов войн", поликлиника, стационар</w:t>
            </w:r>
          </w:p>
        </w:tc>
        <w:tc>
          <w:tcPr>
            <w:tcW w:w="784" w:type="dxa"/>
            <w:vAlign w:val="center"/>
          </w:tcPr>
          <w:p w:rsidR="005447E8" w:rsidRDefault="005447E8">
            <w:pPr>
              <w:pStyle w:val="ConsPlusNormal"/>
              <w:jc w:val="center"/>
            </w:pPr>
            <w:r>
              <w:t>46,8</w:t>
            </w:r>
          </w:p>
        </w:tc>
        <w:tc>
          <w:tcPr>
            <w:tcW w:w="664" w:type="dxa"/>
            <w:vAlign w:val="center"/>
          </w:tcPr>
          <w:p w:rsidR="005447E8" w:rsidRDefault="005447E8">
            <w:pPr>
              <w:pStyle w:val="ConsPlusNormal"/>
              <w:jc w:val="center"/>
            </w:pPr>
            <w:r>
              <w:t>0,7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8</w:t>
            </w:r>
          </w:p>
        </w:tc>
        <w:tc>
          <w:tcPr>
            <w:tcW w:w="5159" w:type="dxa"/>
            <w:vAlign w:val="center"/>
          </w:tcPr>
          <w:p w:rsidR="005447E8" w:rsidRDefault="005447E8">
            <w:pPr>
              <w:pStyle w:val="ConsPlusNormal"/>
              <w:jc w:val="center"/>
            </w:pPr>
            <w:r>
              <w:t>ОГБУЗ "Белгородский онкологический диспансер", поликлиника, стационар</w:t>
            </w:r>
          </w:p>
        </w:tc>
        <w:tc>
          <w:tcPr>
            <w:tcW w:w="784" w:type="dxa"/>
            <w:vAlign w:val="center"/>
          </w:tcPr>
          <w:p w:rsidR="005447E8" w:rsidRDefault="005447E8">
            <w:pPr>
              <w:pStyle w:val="ConsPlusNormal"/>
              <w:jc w:val="center"/>
            </w:pPr>
            <w:r>
              <w:t>190</w:t>
            </w:r>
          </w:p>
        </w:tc>
        <w:tc>
          <w:tcPr>
            <w:tcW w:w="664" w:type="dxa"/>
            <w:vAlign w:val="center"/>
          </w:tcPr>
          <w:p w:rsidR="005447E8" w:rsidRDefault="005447E8">
            <w:pPr>
              <w:pStyle w:val="ConsPlusNormal"/>
              <w:jc w:val="center"/>
            </w:pPr>
            <w:r>
              <w:t>7,8</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2,6</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9</w:t>
            </w:r>
          </w:p>
        </w:tc>
        <w:tc>
          <w:tcPr>
            <w:tcW w:w="5159" w:type="dxa"/>
            <w:vAlign w:val="center"/>
          </w:tcPr>
          <w:p w:rsidR="005447E8" w:rsidRDefault="005447E8">
            <w:pPr>
              <w:pStyle w:val="ConsPlusNormal"/>
              <w:jc w:val="center"/>
            </w:pPr>
            <w:r>
              <w:t>ОГБУЗ "Областной наркологический диспансер", поликлиника, стационар</w:t>
            </w:r>
          </w:p>
        </w:tc>
        <w:tc>
          <w:tcPr>
            <w:tcW w:w="784" w:type="dxa"/>
            <w:vAlign w:val="center"/>
          </w:tcPr>
          <w:p w:rsidR="005447E8" w:rsidRDefault="005447E8">
            <w:pPr>
              <w:pStyle w:val="ConsPlusNormal"/>
              <w:jc w:val="center"/>
            </w:pPr>
            <w:r>
              <w:t>78,7</w:t>
            </w:r>
          </w:p>
        </w:tc>
        <w:tc>
          <w:tcPr>
            <w:tcW w:w="664" w:type="dxa"/>
            <w:vAlign w:val="center"/>
          </w:tcPr>
          <w:p w:rsidR="005447E8" w:rsidRDefault="005447E8">
            <w:pPr>
              <w:pStyle w:val="ConsPlusNormal"/>
              <w:jc w:val="center"/>
            </w:pPr>
            <w:r>
              <w:t>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0,06</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10</w:t>
            </w:r>
          </w:p>
        </w:tc>
        <w:tc>
          <w:tcPr>
            <w:tcW w:w="5159" w:type="dxa"/>
            <w:vAlign w:val="center"/>
          </w:tcPr>
          <w:p w:rsidR="005447E8" w:rsidRDefault="005447E8">
            <w:pPr>
              <w:pStyle w:val="ConsPlusNormal"/>
              <w:jc w:val="center"/>
            </w:pPr>
            <w:r>
              <w:t>ОГКУЗ "Противотуберкулезный диспансер", поликлиника, стационар</w:t>
            </w:r>
          </w:p>
        </w:tc>
        <w:tc>
          <w:tcPr>
            <w:tcW w:w="784" w:type="dxa"/>
            <w:vAlign w:val="center"/>
          </w:tcPr>
          <w:p w:rsidR="005447E8" w:rsidRDefault="005447E8">
            <w:pPr>
              <w:pStyle w:val="ConsPlusNormal"/>
              <w:jc w:val="center"/>
            </w:pPr>
            <w:r>
              <w:t>55,9</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3,3</w:t>
            </w:r>
          </w:p>
        </w:tc>
        <w:tc>
          <w:tcPr>
            <w:tcW w:w="664" w:type="dxa"/>
            <w:vAlign w:val="center"/>
          </w:tcPr>
          <w:p w:rsidR="005447E8" w:rsidRDefault="005447E8">
            <w:pPr>
              <w:pStyle w:val="ConsPlusNormal"/>
              <w:jc w:val="center"/>
            </w:pPr>
            <w:r>
              <w:t>0,04</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11</w:t>
            </w:r>
          </w:p>
        </w:tc>
        <w:tc>
          <w:tcPr>
            <w:tcW w:w="5159" w:type="dxa"/>
            <w:vAlign w:val="center"/>
          </w:tcPr>
          <w:p w:rsidR="005447E8" w:rsidRDefault="005447E8">
            <w:pPr>
              <w:pStyle w:val="ConsPlusNormal"/>
              <w:jc w:val="center"/>
            </w:pPr>
            <w:r>
              <w:t>ОГКУЗ "Белгородская областная клиническая психоневрологическая больница", стационар</w:t>
            </w:r>
          </w:p>
        </w:tc>
        <w:tc>
          <w:tcPr>
            <w:tcW w:w="784" w:type="dxa"/>
            <w:vAlign w:val="center"/>
          </w:tcPr>
          <w:p w:rsidR="005447E8" w:rsidRDefault="005447E8">
            <w:pPr>
              <w:pStyle w:val="ConsPlusNormal"/>
              <w:jc w:val="center"/>
            </w:pPr>
            <w:r>
              <w:t>145,2</w:t>
            </w:r>
          </w:p>
        </w:tc>
        <w:tc>
          <w:tcPr>
            <w:tcW w:w="664" w:type="dxa"/>
            <w:vAlign w:val="center"/>
          </w:tcPr>
          <w:p w:rsidR="005447E8" w:rsidRDefault="005447E8">
            <w:pPr>
              <w:pStyle w:val="ConsPlusNormal"/>
              <w:jc w:val="center"/>
            </w:pPr>
            <w:r>
              <w:t>0,59</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0,5</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12</w:t>
            </w:r>
          </w:p>
        </w:tc>
        <w:tc>
          <w:tcPr>
            <w:tcW w:w="5159" w:type="dxa"/>
            <w:vAlign w:val="center"/>
          </w:tcPr>
          <w:p w:rsidR="005447E8" w:rsidRDefault="005447E8">
            <w:pPr>
              <w:pStyle w:val="ConsPlusNormal"/>
              <w:jc w:val="center"/>
            </w:pPr>
            <w:r>
              <w:t>ОГБУЗ "Кожно-венерологический диспансер", поликлиника, стационар</w:t>
            </w:r>
          </w:p>
        </w:tc>
        <w:tc>
          <w:tcPr>
            <w:tcW w:w="784" w:type="dxa"/>
            <w:vAlign w:val="center"/>
          </w:tcPr>
          <w:p w:rsidR="005447E8" w:rsidRDefault="005447E8">
            <w:pPr>
              <w:pStyle w:val="ConsPlusNormal"/>
              <w:jc w:val="center"/>
            </w:pPr>
            <w:r>
              <w:t>99</w:t>
            </w:r>
          </w:p>
        </w:tc>
        <w:tc>
          <w:tcPr>
            <w:tcW w:w="664" w:type="dxa"/>
            <w:vAlign w:val="center"/>
          </w:tcPr>
          <w:p w:rsidR="005447E8" w:rsidRDefault="005447E8">
            <w:pPr>
              <w:pStyle w:val="ConsPlusNormal"/>
              <w:jc w:val="center"/>
            </w:pPr>
            <w:r>
              <w:t>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13</w:t>
            </w:r>
          </w:p>
        </w:tc>
        <w:tc>
          <w:tcPr>
            <w:tcW w:w="5159" w:type="dxa"/>
            <w:vAlign w:val="center"/>
          </w:tcPr>
          <w:p w:rsidR="005447E8" w:rsidRDefault="005447E8">
            <w:pPr>
              <w:pStyle w:val="ConsPlusNormal"/>
              <w:jc w:val="center"/>
            </w:pPr>
            <w:r>
              <w:t>ОГБУЗ "Дезинфекционная станция в г. Белгороде", дезинфекционная станция</w:t>
            </w:r>
          </w:p>
        </w:tc>
        <w:tc>
          <w:tcPr>
            <w:tcW w:w="784" w:type="dxa"/>
            <w:vAlign w:val="center"/>
          </w:tcPr>
          <w:p w:rsidR="005447E8" w:rsidRDefault="005447E8">
            <w:pPr>
              <w:pStyle w:val="ConsPlusNormal"/>
              <w:jc w:val="center"/>
            </w:pPr>
            <w:r>
              <w:t>3,6</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14</w:t>
            </w:r>
          </w:p>
        </w:tc>
        <w:tc>
          <w:tcPr>
            <w:tcW w:w="5159" w:type="dxa"/>
            <w:vAlign w:val="center"/>
          </w:tcPr>
          <w:p w:rsidR="005447E8" w:rsidRDefault="005447E8">
            <w:pPr>
              <w:pStyle w:val="ConsPlusNormal"/>
              <w:jc w:val="center"/>
            </w:pPr>
            <w:r>
              <w:t>ОГКУЗ особого типа "Областной центр медицинской профилактики", поликлиника</w:t>
            </w:r>
          </w:p>
        </w:tc>
        <w:tc>
          <w:tcPr>
            <w:tcW w:w="784" w:type="dxa"/>
            <w:vAlign w:val="center"/>
          </w:tcPr>
          <w:p w:rsidR="005447E8" w:rsidRDefault="005447E8">
            <w:pPr>
              <w:pStyle w:val="ConsPlusNormal"/>
              <w:jc w:val="center"/>
            </w:pPr>
            <w:r>
              <w:t>9,2</w:t>
            </w:r>
          </w:p>
        </w:tc>
        <w:tc>
          <w:tcPr>
            <w:tcW w:w="664" w:type="dxa"/>
            <w:vAlign w:val="center"/>
          </w:tcPr>
          <w:p w:rsidR="005447E8" w:rsidRDefault="005447E8">
            <w:pPr>
              <w:pStyle w:val="ConsPlusNormal"/>
              <w:jc w:val="center"/>
            </w:pPr>
            <w:r>
              <w:t>0,06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15</w:t>
            </w:r>
          </w:p>
        </w:tc>
        <w:tc>
          <w:tcPr>
            <w:tcW w:w="5159" w:type="dxa"/>
            <w:vAlign w:val="center"/>
          </w:tcPr>
          <w:p w:rsidR="005447E8" w:rsidRDefault="005447E8">
            <w:pPr>
              <w:pStyle w:val="ConsPlusNormal"/>
              <w:jc w:val="center"/>
            </w:pPr>
            <w:r>
              <w:t>ОГБУЗ "Белгородский центр по профилактике и борьбе со СПИД и инфекционными заболеваниями", поликлиника</w:t>
            </w:r>
          </w:p>
        </w:tc>
        <w:tc>
          <w:tcPr>
            <w:tcW w:w="784" w:type="dxa"/>
            <w:vAlign w:val="center"/>
          </w:tcPr>
          <w:p w:rsidR="005447E8" w:rsidRDefault="005447E8">
            <w:pPr>
              <w:pStyle w:val="ConsPlusNormal"/>
              <w:jc w:val="center"/>
            </w:pPr>
            <w:r>
              <w:t>0,06</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lastRenderedPageBreak/>
              <w:t>16</w:t>
            </w:r>
          </w:p>
        </w:tc>
        <w:tc>
          <w:tcPr>
            <w:tcW w:w="5159" w:type="dxa"/>
            <w:vAlign w:val="center"/>
          </w:tcPr>
          <w:p w:rsidR="005447E8" w:rsidRDefault="005447E8">
            <w:pPr>
              <w:pStyle w:val="ConsPlusNormal"/>
              <w:jc w:val="center"/>
            </w:pPr>
            <w:r>
              <w:t>ОГКУЗ особого типа "Белгородское бюро судебно-медицинской экспертизы"</w:t>
            </w:r>
          </w:p>
        </w:tc>
        <w:tc>
          <w:tcPr>
            <w:tcW w:w="784" w:type="dxa"/>
            <w:vAlign w:val="center"/>
          </w:tcPr>
          <w:p w:rsidR="005447E8" w:rsidRDefault="005447E8">
            <w:pPr>
              <w:pStyle w:val="ConsPlusNormal"/>
              <w:jc w:val="center"/>
            </w:pPr>
            <w:r>
              <w:t>35,5</w:t>
            </w:r>
          </w:p>
        </w:tc>
        <w:tc>
          <w:tcPr>
            <w:tcW w:w="664" w:type="dxa"/>
            <w:vAlign w:val="center"/>
          </w:tcPr>
          <w:p w:rsidR="005447E8" w:rsidRDefault="005447E8">
            <w:pPr>
              <w:pStyle w:val="ConsPlusNormal"/>
              <w:jc w:val="center"/>
            </w:pPr>
            <w:r>
              <w:t>1,1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17</w:t>
            </w:r>
          </w:p>
        </w:tc>
        <w:tc>
          <w:tcPr>
            <w:tcW w:w="5159" w:type="dxa"/>
            <w:vAlign w:val="center"/>
          </w:tcPr>
          <w:p w:rsidR="005447E8" w:rsidRDefault="005447E8">
            <w:pPr>
              <w:pStyle w:val="ConsPlusNormal"/>
              <w:jc w:val="center"/>
            </w:pPr>
            <w:r>
              <w:t>ОГКУЗ особого типа "Белгородское патологоанатомическое бюро", бюро, лаборатория</w:t>
            </w:r>
          </w:p>
        </w:tc>
        <w:tc>
          <w:tcPr>
            <w:tcW w:w="784" w:type="dxa"/>
            <w:vAlign w:val="center"/>
          </w:tcPr>
          <w:p w:rsidR="005447E8" w:rsidRDefault="005447E8">
            <w:pPr>
              <w:pStyle w:val="ConsPlusNormal"/>
              <w:jc w:val="center"/>
            </w:pPr>
            <w:r>
              <w:t>9</w:t>
            </w:r>
          </w:p>
        </w:tc>
        <w:tc>
          <w:tcPr>
            <w:tcW w:w="664" w:type="dxa"/>
            <w:vAlign w:val="center"/>
          </w:tcPr>
          <w:p w:rsidR="005447E8" w:rsidRDefault="005447E8">
            <w:pPr>
              <w:pStyle w:val="ConsPlusNormal"/>
              <w:jc w:val="center"/>
            </w:pPr>
            <w:r>
              <w:t>11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18</w:t>
            </w:r>
          </w:p>
        </w:tc>
        <w:tc>
          <w:tcPr>
            <w:tcW w:w="5159" w:type="dxa"/>
            <w:vAlign w:val="center"/>
          </w:tcPr>
          <w:p w:rsidR="005447E8" w:rsidRDefault="005447E8">
            <w:pPr>
              <w:pStyle w:val="ConsPlusNormal"/>
              <w:jc w:val="center"/>
            </w:pPr>
            <w:r>
              <w:t>ОГБУЗ "Центр контроля качества и сертификации лекарственных средств"</w:t>
            </w:r>
          </w:p>
        </w:tc>
        <w:tc>
          <w:tcPr>
            <w:tcW w:w="784" w:type="dxa"/>
            <w:vAlign w:val="center"/>
          </w:tcPr>
          <w:p w:rsidR="005447E8" w:rsidRDefault="005447E8">
            <w:pPr>
              <w:pStyle w:val="ConsPlusNormal"/>
              <w:jc w:val="center"/>
            </w:pPr>
            <w:r>
              <w:t>2,2</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19</w:t>
            </w:r>
          </w:p>
        </w:tc>
        <w:tc>
          <w:tcPr>
            <w:tcW w:w="5159" w:type="dxa"/>
            <w:vAlign w:val="center"/>
          </w:tcPr>
          <w:p w:rsidR="005447E8" w:rsidRDefault="005447E8">
            <w:pPr>
              <w:pStyle w:val="ConsPlusNormal"/>
              <w:jc w:val="center"/>
            </w:pPr>
            <w:r>
              <w:t>ОГБУЗ "Белгородская областная станция переливания крови", учреждение службы крови</w:t>
            </w:r>
          </w:p>
        </w:tc>
        <w:tc>
          <w:tcPr>
            <w:tcW w:w="784" w:type="dxa"/>
            <w:vAlign w:val="center"/>
          </w:tcPr>
          <w:p w:rsidR="005447E8" w:rsidRDefault="005447E8">
            <w:pPr>
              <w:pStyle w:val="ConsPlusNormal"/>
              <w:jc w:val="center"/>
            </w:pPr>
            <w:r>
              <w:t>30,9</w:t>
            </w:r>
          </w:p>
        </w:tc>
        <w:tc>
          <w:tcPr>
            <w:tcW w:w="664" w:type="dxa"/>
            <w:vAlign w:val="center"/>
          </w:tcPr>
          <w:p w:rsidR="005447E8" w:rsidRDefault="005447E8">
            <w:pPr>
              <w:pStyle w:val="ConsPlusNormal"/>
              <w:jc w:val="center"/>
            </w:pPr>
            <w:r>
              <w:t>12,6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0,06</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20</w:t>
            </w:r>
          </w:p>
        </w:tc>
        <w:tc>
          <w:tcPr>
            <w:tcW w:w="5159" w:type="dxa"/>
            <w:vAlign w:val="center"/>
          </w:tcPr>
          <w:p w:rsidR="005447E8" w:rsidRDefault="005447E8">
            <w:pPr>
              <w:pStyle w:val="ConsPlusNormal"/>
              <w:jc w:val="center"/>
            </w:pPr>
            <w:r>
              <w:t>ОГКУЗ "Санаторий для детей с родителями", санаторий</w:t>
            </w:r>
          </w:p>
        </w:tc>
        <w:tc>
          <w:tcPr>
            <w:tcW w:w="784" w:type="dxa"/>
            <w:vAlign w:val="center"/>
          </w:tcPr>
          <w:p w:rsidR="005447E8" w:rsidRDefault="005447E8">
            <w:pPr>
              <w:pStyle w:val="ConsPlusNormal"/>
              <w:jc w:val="center"/>
            </w:pPr>
            <w:r>
              <w:t>65,5</w:t>
            </w:r>
          </w:p>
        </w:tc>
        <w:tc>
          <w:tcPr>
            <w:tcW w:w="664" w:type="dxa"/>
            <w:vAlign w:val="center"/>
          </w:tcPr>
          <w:p w:rsidR="005447E8" w:rsidRDefault="005447E8">
            <w:pPr>
              <w:pStyle w:val="ConsPlusNormal"/>
              <w:jc w:val="center"/>
            </w:pPr>
            <w:r>
              <w:t>0,04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21</w:t>
            </w:r>
          </w:p>
        </w:tc>
        <w:tc>
          <w:tcPr>
            <w:tcW w:w="5159" w:type="dxa"/>
            <w:vAlign w:val="center"/>
          </w:tcPr>
          <w:p w:rsidR="005447E8" w:rsidRDefault="005447E8">
            <w:pPr>
              <w:pStyle w:val="ConsPlusNormal"/>
              <w:jc w:val="center"/>
            </w:pPr>
            <w:r>
              <w:t>ОГБУЗ "Городская клиническая больница N 1 г. Белгорода", стационар, поликлиника</w:t>
            </w:r>
          </w:p>
        </w:tc>
        <w:tc>
          <w:tcPr>
            <w:tcW w:w="784" w:type="dxa"/>
            <w:vAlign w:val="center"/>
          </w:tcPr>
          <w:p w:rsidR="005447E8" w:rsidRDefault="005447E8">
            <w:pPr>
              <w:pStyle w:val="ConsPlusNormal"/>
              <w:jc w:val="center"/>
            </w:pPr>
            <w:r>
              <w:t>620</w:t>
            </w:r>
          </w:p>
        </w:tc>
        <w:tc>
          <w:tcPr>
            <w:tcW w:w="664" w:type="dxa"/>
            <w:vAlign w:val="center"/>
          </w:tcPr>
          <w:p w:rsidR="005447E8" w:rsidRDefault="005447E8">
            <w:pPr>
              <w:pStyle w:val="ConsPlusNormal"/>
              <w:jc w:val="center"/>
            </w:pPr>
            <w:r>
              <w:t>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22</w:t>
            </w:r>
          </w:p>
        </w:tc>
        <w:tc>
          <w:tcPr>
            <w:tcW w:w="5159" w:type="dxa"/>
            <w:vAlign w:val="center"/>
          </w:tcPr>
          <w:p w:rsidR="005447E8" w:rsidRDefault="005447E8">
            <w:pPr>
              <w:pStyle w:val="ConsPlusNormal"/>
              <w:jc w:val="center"/>
            </w:pPr>
            <w:r>
              <w:t>ОГБУЗ "Городская больница N 2 г. Белгорода", стационар, поликлиника</w:t>
            </w:r>
          </w:p>
        </w:tc>
        <w:tc>
          <w:tcPr>
            <w:tcW w:w="784" w:type="dxa"/>
            <w:vAlign w:val="center"/>
          </w:tcPr>
          <w:p w:rsidR="005447E8" w:rsidRDefault="005447E8">
            <w:pPr>
              <w:pStyle w:val="ConsPlusNormal"/>
              <w:jc w:val="center"/>
            </w:pPr>
            <w:r>
              <w:t>318,8</w:t>
            </w:r>
          </w:p>
        </w:tc>
        <w:tc>
          <w:tcPr>
            <w:tcW w:w="664" w:type="dxa"/>
            <w:vAlign w:val="center"/>
          </w:tcPr>
          <w:p w:rsidR="005447E8" w:rsidRDefault="005447E8">
            <w:pPr>
              <w:pStyle w:val="ConsPlusNormal"/>
              <w:jc w:val="center"/>
            </w:pPr>
            <w:r>
              <w:t>7,3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23</w:t>
            </w:r>
          </w:p>
        </w:tc>
        <w:tc>
          <w:tcPr>
            <w:tcW w:w="5159" w:type="dxa"/>
            <w:vAlign w:val="center"/>
          </w:tcPr>
          <w:p w:rsidR="005447E8" w:rsidRDefault="005447E8">
            <w:pPr>
              <w:pStyle w:val="ConsPlusNormal"/>
              <w:jc w:val="center"/>
            </w:pPr>
            <w:r>
              <w:t>ОГБУЗ "Городская детская больница г. Белгорода", стационар, поликлиника</w:t>
            </w:r>
          </w:p>
        </w:tc>
        <w:tc>
          <w:tcPr>
            <w:tcW w:w="784" w:type="dxa"/>
            <w:vAlign w:val="center"/>
          </w:tcPr>
          <w:p w:rsidR="005447E8" w:rsidRDefault="005447E8">
            <w:pPr>
              <w:pStyle w:val="ConsPlusNormal"/>
              <w:jc w:val="center"/>
            </w:pPr>
            <w:r>
              <w:t>249,5</w:t>
            </w:r>
          </w:p>
        </w:tc>
        <w:tc>
          <w:tcPr>
            <w:tcW w:w="664" w:type="dxa"/>
            <w:vAlign w:val="center"/>
          </w:tcPr>
          <w:p w:rsidR="005447E8" w:rsidRDefault="005447E8">
            <w:pPr>
              <w:pStyle w:val="ConsPlusNormal"/>
              <w:jc w:val="center"/>
            </w:pPr>
            <w:r>
              <w:t>1,3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24</w:t>
            </w:r>
          </w:p>
        </w:tc>
        <w:tc>
          <w:tcPr>
            <w:tcW w:w="5159" w:type="dxa"/>
            <w:vAlign w:val="center"/>
          </w:tcPr>
          <w:p w:rsidR="005447E8" w:rsidRDefault="005447E8">
            <w:pPr>
              <w:pStyle w:val="ConsPlusNormal"/>
              <w:jc w:val="center"/>
            </w:pPr>
            <w:r>
              <w:t>ОГБУЗ "Городская больница N 2 г. Белгорода", (роддом), стационар</w:t>
            </w:r>
          </w:p>
        </w:tc>
        <w:tc>
          <w:tcPr>
            <w:tcW w:w="784" w:type="dxa"/>
            <w:vAlign w:val="center"/>
          </w:tcPr>
          <w:p w:rsidR="005447E8" w:rsidRDefault="005447E8">
            <w:pPr>
              <w:pStyle w:val="ConsPlusNormal"/>
              <w:jc w:val="center"/>
            </w:pPr>
            <w:r>
              <w:t>79,5</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3,2</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25</w:t>
            </w:r>
          </w:p>
        </w:tc>
        <w:tc>
          <w:tcPr>
            <w:tcW w:w="5159" w:type="dxa"/>
            <w:vAlign w:val="center"/>
          </w:tcPr>
          <w:p w:rsidR="005447E8" w:rsidRDefault="005447E8">
            <w:pPr>
              <w:pStyle w:val="ConsPlusNormal"/>
              <w:jc w:val="center"/>
            </w:pPr>
            <w:r>
              <w:t>ОГБУЗ "Городская детская поликлиника N 4 г. Белгорода", поликлиника</w:t>
            </w:r>
          </w:p>
        </w:tc>
        <w:tc>
          <w:tcPr>
            <w:tcW w:w="784" w:type="dxa"/>
            <w:vAlign w:val="center"/>
          </w:tcPr>
          <w:p w:rsidR="005447E8" w:rsidRDefault="005447E8">
            <w:pPr>
              <w:pStyle w:val="ConsPlusNormal"/>
              <w:jc w:val="center"/>
            </w:pPr>
            <w:r>
              <w:t>28,1</w:t>
            </w:r>
          </w:p>
        </w:tc>
        <w:tc>
          <w:tcPr>
            <w:tcW w:w="664" w:type="dxa"/>
            <w:vAlign w:val="center"/>
          </w:tcPr>
          <w:p w:rsidR="005447E8" w:rsidRDefault="005447E8">
            <w:pPr>
              <w:pStyle w:val="ConsPlusNormal"/>
              <w:jc w:val="center"/>
            </w:pPr>
            <w:r>
              <w:t>1,1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26</w:t>
            </w:r>
          </w:p>
        </w:tc>
        <w:tc>
          <w:tcPr>
            <w:tcW w:w="5159" w:type="dxa"/>
            <w:vAlign w:val="center"/>
          </w:tcPr>
          <w:p w:rsidR="005447E8" w:rsidRDefault="005447E8">
            <w:pPr>
              <w:pStyle w:val="ConsPlusNormal"/>
              <w:jc w:val="center"/>
            </w:pPr>
            <w:r>
              <w:t>ОГБУЗ "Городская поликлиника N 2 г. Белгорода", поликлиника</w:t>
            </w:r>
          </w:p>
        </w:tc>
        <w:tc>
          <w:tcPr>
            <w:tcW w:w="784" w:type="dxa"/>
            <w:vAlign w:val="center"/>
          </w:tcPr>
          <w:p w:rsidR="005447E8" w:rsidRDefault="005447E8">
            <w:pPr>
              <w:pStyle w:val="ConsPlusNormal"/>
              <w:jc w:val="center"/>
            </w:pPr>
            <w:r>
              <w:t>9,7</w:t>
            </w:r>
          </w:p>
        </w:tc>
        <w:tc>
          <w:tcPr>
            <w:tcW w:w="664" w:type="dxa"/>
            <w:vAlign w:val="center"/>
          </w:tcPr>
          <w:p w:rsidR="005447E8" w:rsidRDefault="005447E8">
            <w:pPr>
              <w:pStyle w:val="ConsPlusNormal"/>
              <w:jc w:val="center"/>
            </w:pPr>
            <w:r>
              <w:t>0,3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0,04</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27</w:t>
            </w:r>
          </w:p>
        </w:tc>
        <w:tc>
          <w:tcPr>
            <w:tcW w:w="5159" w:type="dxa"/>
            <w:vAlign w:val="center"/>
          </w:tcPr>
          <w:p w:rsidR="005447E8" w:rsidRDefault="005447E8">
            <w:pPr>
              <w:pStyle w:val="ConsPlusNormal"/>
              <w:jc w:val="center"/>
            </w:pPr>
            <w:r>
              <w:t>ОГБУЗ "Городская поликлиника N 4 г. Белгорода", поликлиника</w:t>
            </w:r>
          </w:p>
        </w:tc>
        <w:tc>
          <w:tcPr>
            <w:tcW w:w="784" w:type="dxa"/>
            <w:vAlign w:val="center"/>
          </w:tcPr>
          <w:p w:rsidR="005447E8" w:rsidRDefault="005447E8">
            <w:pPr>
              <w:pStyle w:val="ConsPlusNormal"/>
              <w:jc w:val="center"/>
            </w:pPr>
            <w:r>
              <w:t>45,6</w:t>
            </w:r>
          </w:p>
        </w:tc>
        <w:tc>
          <w:tcPr>
            <w:tcW w:w="664" w:type="dxa"/>
            <w:vAlign w:val="center"/>
          </w:tcPr>
          <w:p w:rsidR="005447E8" w:rsidRDefault="005447E8">
            <w:pPr>
              <w:pStyle w:val="ConsPlusNormal"/>
              <w:jc w:val="center"/>
            </w:pPr>
            <w:r>
              <w:t>1,5</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16,7</w:t>
            </w:r>
          </w:p>
        </w:tc>
      </w:tr>
      <w:tr w:rsidR="005447E8">
        <w:tc>
          <w:tcPr>
            <w:tcW w:w="460" w:type="dxa"/>
            <w:vAlign w:val="center"/>
          </w:tcPr>
          <w:p w:rsidR="005447E8" w:rsidRDefault="005447E8">
            <w:pPr>
              <w:pStyle w:val="ConsPlusNormal"/>
              <w:jc w:val="center"/>
            </w:pPr>
            <w:r>
              <w:t>28</w:t>
            </w:r>
          </w:p>
        </w:tc>
        <w:tc>
          <w:tcPr>
            <w:tcW w:w="5159" w:type="dxa"/>
            <w:vAlign w:val="center"/>
          </w:tcPr>
          <w:p w:rsidR="005447E8" w:rsidRDefault="005447E8">
            <w:pPr>
              <w:pStyle w:val="ConsPlusNormal"/>
              <w:jc w:val="center"/>
            </w:pPr>
            <w:r>
              <w:t>ОГБУЗ "Городская поликлиника N 5 г. Белгорода", поликлиника</w:t>
            </w:r>
          </w:p>
        </w:tc>
        <w:tc>
          <w:tcPr>
            <w:tcW w:w="784" w:type="dxa"/>
            <w:vAlign w:val="center"/>
          </w:tcPr>
          <w:p w:rsidR="005447E8" w:rsidRDefault="005447E8">
            <w:pPr>
              <w:pStyle w:val="ConsPlusNormal"/>
              <w:jc w:val="center"/>
            </w:pPr>
            <w:r>
              <w:t>25,8</w:t>
            </w:r>
          </w:p>
        </w:tc>
        <w:tc>
          <w:tcPr>
            <w:tcW w:w="664" w:type="dxa"/>
            <w:vAlign w:val="center"/>
          </w:tcPr>
          <w:p w:rsidR="005447E8" w:rsidRDefault="005447E8">
            <w:pPr>
              <w:pStyle w:val="ConsPlusNormal"/>
              <w:jc w:val="center"/>
            </w:pPr>
            <w:r>
              <w:t>31,9</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29</w:t>
            </w:r>
          </w:p>
        </w:tc>
        <w:tc>
          <w:tcPr>
            <w:tcW w:w="5159" w:type="dxa"/>
            <w:vAlign w:val="center"/>
          </w:tcPr>
          <w:p w:rsidR="005447E8" w:rsidRDefault="005447E8">
            <w:pPr>
              <w:pStyle w:val="ConsPlusNormal"/>
              <w:jc w:val="center"/>
            </w:pPr>
            <w:r>
              <w:t>ОГБУЗ "Городская поликлиника N 6 г. Белгорода", поликлиника</w:t>
            </w:r>
          </w:p>
        </w:tc>
        <w:tc>
          <w:tcPr>
            <w:tcW w:w="784" w:type="dxa"/>
            <w:vAlign w:val="center"/>
          </w:tcPr>
          <w:p w:rsidR="005447E8" w:rsidRDefault="005447E8">
            <w:pPr>
              <w:pStyle w:val="ConsPlusNormal"/>
              <w:jc w:val="center"/>
            </w:pPr>
            <w:r>
              <w:t>124,3</w:t>
            </w:r>
          </w:p>
        </w:tc>
        <w:tc>
          <w:tcPr>
            <w:tcW w:w="664" w:type="dxa"/>
            <w:vAlign w:val="center"/>
          </w:tcPr>
          <w:p w:rsidR="005447E8" w:rsidRDefault="005447E8">
            <w:pPr>
              <w:pStyle w:val="ConsPlusNormal"/>
              <w:jc w:val="center"/>
            </w:pPr>
            <w:r>
              <w:t>4,5</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0,05</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30</w:t>
            </w:r>
          </w:p>
        </w:tc>
        <w:tc>
          <w:tcPr>
            <w:tcW w:w="5159" w:type="dxa"/>
            <w:vAlign w:val="center"/>
          </w:tcPr>
          <w:p w:rsidR="005447E8" w:rsidRDefault="005447E8">
            <w:pPr>
              <w:pStyle w:val="ConsPlusNormal"/>
              <w:jc w:val="center"/>
            </w:pPr>
            <w:r>
              <w:t>ОГБУЗ "Городская поликлиника N 8 г. Белгорода", поликлиника</w:t>
            </w:r>
          </w:p>
        </w:tc>
        <w:tc>
          <w:tcPr>
            <w:tcW w:w="784" w:type="dxa"/>
            <w:vAlign w:val="center"/>
          </w:tcPr>
          <w:p w:rsidR="005447E8" w:rsidRDefault="005447E8">
            <w:pPr>
              <w:pStyle w:val="ConsPlusNormal"/>
              <w:jc w:val="center"/>
            </w:pPr>
            <w:r>
              <w:t>14</w:t>
            </w:r>
          </w:p>
        </w:tc>
        <w:tc>
          <w:tcPr>
            <w:tcW w:w="664" w:type="dxa"/>
            <w:vAlign w:val="center"/>
          </w:tcPr>
          <w:p w:rsidR="005447E8" w:rsidRDefault="005447E8">
            <w:pPr>
              <w:pStyle w:val="ConsPlusNormal"/>
              <w:jc w:val="center"/>
            </w:pPr>
            <w:r>
              <w:t>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0,007</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31</w:t>
            </w:r>
          </w:p>
        </w:tc>
        <w:tc>
          <w:tcPr>
            <w:tcW w:w="5159" w:type="dxa"/>
            <w:vAlign w:val="center"/>
          </w:tcPr>
          <w:p w:rsidR="005447E8" w:rsidRDefault="005447E8">
            <w:pPr>
              <w:pStyle w:val="ConsPlusNormal"/>
              <w:jc w:val="center"/>
            </w:pPr>
            <w:r>
              <w:t>ОГАУ3 "Стоматологическая поликлиника N 1 г. Белгорода", поликлиника</w:t>
            </w:r>
          </w:p>
        </w:tc>
        <w:tc>
          <w:tcPr>
            <w:tcW w:w="784" w:type="dxa"/>
            <w:vAlign w:val="center"/>
          </w:tcPr>
          <w:p w:rsidR="005447E8" w:rsidRDefault="005447E8">
            <w:pPr>
              <w:pStyle w:val="ConsPlusNormal"/>
              <w:jc w:val="center"/>
            </w:pPr>
            <w:r>
              <w:t>97,2</w:t>
            </w:r>
          </w:p>
        </w:tc>
        <w:tc>
          <w:tcPr>
            <w:tcW w:w="664" w:type="dxa"/>
            <w:vAlign w:val="center"/>
          </w:tcPr>
          <w:p w:rsidR="005447E8" w:rsidRDefault="005447E8">
            <w:pPr>
              <w:pStyle w:val="ConsPlusNormal"/>
              <w:jc w:val="center"/>
            </w:pPr>
            <w:r>
              <w:t>6,3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32</w:t>
            </w:r>
          </w:p>
        </w:tc>
        <w:tc>
          <w:tcPr>
            <w:tcW w:w="5159" w:type="dxa"/>
            <w:vAlign w:val="center"/>
          </w:tcPr>
          <w:p w:rsidR="005447E8" w:rsidRDefault="005447E8">
            <w:pPr>
              <w:pStyle w:val="ConsPlusNormal"/>
              <w:jc w:val="center"/>
            </w:pPr>
            <w:r>
              <w:t>МП г. Белгорода "Стоматологическая поликлиника N 2", поликлиника</w:t>
            </w:r>
          </w:p>
        </w:tc>
        <w:tc>
          <w:tcPr>
            <w:tcW w:w="784" w:type="dxa"/>
            <w:vAlign w:val="center"/>
          </w:tcPr>
          <w:p w:rsidR="005447E8" w:rsidRDefault="005447E8">
            <w:pPr>
              <w:pStyle w:val="ConsPlusNormal"/>
              <w:jc w:val="center"/>
            </w:pPr>
            <w:r>
              <w:t>27,2</w:t>
            </w:r>
          </w:p>
        </w:tc>
        <w:tc>
          <w:tcPr>
            <w:tcW w:w="664" w:type="dxa"/>
            <w:vAlign w:val="center"/>
          </w:tcPr>
          <w:p w:rsidR="005447E8" w:rsidRDefault="005447E8">
            <w:pPr>
              <w:pStyle w:val="ConsPlusNormal"/>
              <w:jc w:val="center"/>
            </w:pPr>
            <w:r>
              <w:t>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33</w:t>
            </w:r>
          </w:p>
        </w:tc>
        <w:tc>
          <w:tcPr>
            <w:tcW w:w="5159" w:type="dxa"/>
            <w:vAlign w:val="center"/>
          </w:tcPr>
          <w:p w:rsidR="005447E8" w:rsidRDefault="005447E8">
            <w:pPr>
              <w:pStyle w:val="ConsPlusNormal"/>
              <w:jc w:val="center"/>
            </w:pPr>
            <w:r>
              <w:t>ОГАУЗ "Детская стоматологическая поликлиника г. Белгорода", поликлиника</w:t>
            </w:r>
          </w:p>
        </w:tc>
        <w:tc>
          <w:tcPr>
            <w:tcW w:w="784" w:type="dxa"/>
            <w:vAlign w:val="center"/>
          </w:tcPr>
          <w:p w:rsidR="005447E8" w:rsidRDefault="005447E8">
            <w:pPr>
              <w:pStyle w:val="ConsPlusNormal"/>
              <w:jc w:val="center"/>
            </w:pPr>
            <w:r>
              <w:t>21,9</w:t>
            </w:r>
          </w:p>
        </w:tc>
        <w:tc>
          <w:tcPr>
            <w:tcW w:w="664" w:type="dxa"/>
            <w:vAlign w:val="center"/>
          </w:tcPr>
          <w:p w:rsidR="005447E8" w:rsidRDefault="005447E8">
            <w:pPr>
              <w:pStyle w:val="ConsPlusNormal"/>
              <w:jc w:val="center"/>
            </w:pPr>
            <w:r>
              <w:t>32,8</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34</w:t>
            </w:r>
          </w:p>
        </w:tc>
        <w:tc>
          <w:tcPr>
            <w:tcW w:w="5159" w:type="dxa"/>
            <w:vAlign w:val="center"/>
          </w:tcPr>
          <w:p w:rsidR="005447E8" w:rsidRDefault="005447E8">
            <w:pPr>
              <w:pStyle w:val="ConsPlusNormal"/>
              <w:jc w:val="center"/>
            </w:pPr>
            <w:r>
              <w:t>ОГБУЗ "Центр общей врачебной (семейной) практики", г. Белгород, поликлиника</w:t>
            </w:r>
          </w:p>
        </w:tc>
        <w:tc>
          <w:tcPr>
            <w:tcW w:w="784" w:type="dxa"/>
            <w:vAlign w:val="center"/>
          </w:tcPr>
          <w:p w:rsidR="005447E8" w:rsidRDefault="005447E8">
            <w:pPr>
              <w:pStyle w:val="ConsPlusNormal"/>
              <w:jc w:val="center"/>
            </w:pPr>
            <w:r>
              <w:t>7,4</w:t>
            </w:r>
          </w:p>
        </w:tc>
        <w:tc>
          <w:tcPr>
            <w:tcW w:w="664" w:type="dxa"/>
            <w:vAlign w:val="center"/>
          </w:tcPr>
          <w:p w:rsidR="005447E8" w:rsidRDefault="005447E8">
            <w:pPr>
              <w:pStyle w:val="ConsPlusNormal"/>
              <w:jc w:val="center"/>
            </w:pPr>
            <w:r>
              <w:t>0,2</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lastRenderedPageBreak/>
              <w:t>35</w:t>
            </w:r>
          </w:p>
        </w:tc>
        <w:tc>
          <w:tcPr>
            <w:tcW w:w="5159" w:type="dxa"/>
            <w:vAlign w:val="center"/>
          </w:tcPr>
          <w:p w:rsidR="005447E8" w:rsidRDefault="005447E8">
            <w:pPr>
              <w:pStyle w:val="ConsPlusNormal"/>
              <w:jc w:val="center"/>
            </w:pPr>
            <w:r>
              <w:t>ОГБУЗ "Станция скорой медицинской помощи", г. Белгород, станция скорой помощи</w:t>
            </w:r>
          </w:p>
        </w:tc>
        <w:tc>
          <w:tcPr>
            <w:tcW w:w="784" w:type="dxa"/>
            <w:vAlign w:val="center"/>
          </w:tcPr>
          <w:p w:rsidR="005447E8" w:rsidRDefault="005447E8">
            <w:pPr>
              <w:pStyle w:val="ConsPlusNormal"/>
              <w:jc w:val="center"/>
            </w:pPr>
            <w:r>
              <w:t>25</w:t>
            </w:r>
          </w:p>
        </w:tc>
        <w:tc>
          <w:tcPr>
            <w:tcW w:w="664" w:type="dxa"/>
            <w:vAlign w:val="center"/>
          </w:tcPr>
          <w:p w:rsidR="005447E8" w:rsidRDefault="005447E8">
            <w:pPr>
              <w:pStyle w:val="ConsPlusNormal"/>
              <w:jc w:val="center"/>
            </w:pPr>
            <w:r>
              <w:t>0,8</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0,04</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Борисовский район</w:t>
            </w:r>
          </w:p>
        </w:tc>
        <w:tc>
          <w:tcPr>
            <w:tcW w:w="784" w:type="dxa"/>
            <w:vAlign w:val="center"/>
          </w:tcPr>
          <w:p w:rsidR="005447E8" w:rsidRDefault="005447E8">
            <w:pPr>
              <w:pStyle w:val="ConsPlusNormal"/>
              <w:jc w:val="center"/>
            </w:pPr>
            <w:r>
              <w:t>12,2</w:t>
            </w:r>
          </w:p>
        </w:tc>
        <w:tc>
          <w:tcPr>
            <w:tcW w:w="664" w:type="dxa"/>
            <w:vAlign w:val="center"/>
          </w:tcPr>
          <w:p w:rsidR="005447E8" w:rsidRDefault="005447E8">
            <w:pPr>
              <w:pStyle w:val="ConsPlusNormal"/>
              <w:jc w:val="center"/>
            </w:pPr>
            <w:r>
              <w:t>5,2</w:t>
            </w:r>
          </w:p>
        </w:tc>
        <w:tc>
          <w:tcPr>
            <w:tcW w:w="784" w:type="dxa"/>
            <w:vAlign w:val="center"/>
          </w:tcPr>
          <w:p w:rsidR="005447E8" w:rsidRDefault="005447E8">
            <w:pPr>
              <w:pStyle w:val="ConsPlusNormal"/>
              <w:jc w:val="center"/>
            </w:pPr>
            <w:r>
              <w:t>0,5</w:t>
            </w:r>
          </w:p>
        </w:tc>
        <w:tc>
          <w:tcPr>
            <w:tcW w:w="664" w:type="dxa"/>
            <w:vAlign w:val="center"/>
          </w:tcPr>
          <w:p w:rsidR="005447E8" w:rsidRDefault="005447E8">
            <w:pPr>
              <w:pStyle w:val="ConsPlusNormal"/>
              <w:jc w:val="center"/>
            </w:pPr>
            <w:r>
              <w:t>0,4</w:t>
            </w:r>
          </w:p>
        </w:tc>
        <w:tc>
          <w:tcPr>
            <w:tcW w:w="544" w:type="dxa"/>
            <w:vAlign w:val="center"/>
          </w:tcPr>
          <w:p w:rsidR="005447E8" w:rsidRDefault="005447E8">
            <w:pPr>
              <w:pStyle w:val="ConsPlusNormal"/>
              <w:jc w:val="center"/>
            </w:pPr>
            <w:r>
              <w:t>0,3</w:t>
            </w:r>
          </w:p>
        </w:tc>
      </w:tr>
      <w:tr w:rsidR="005447E8">
        <w:tc>
          <w:tcPr>
            <w:tcW w:w="460" w:type="dxa"/>
            <w:vAlign w:val="center"/>
          </w:tcPr>
          <w:p w:rsidR="005447E8" w:rsidRDefault="005447E8">
            <w:pPr>
              <w:pStyle w:val="ConsPlusNormal"/>
              <w:jc w:val="center"/>
            </w:pPr>
            <w:r>
              <w:t>36</w:t>
            </w:r>
          </w:p>
        </w:tc>
        <w:tc>
          <w:tcPr>
            <w:tcW w:w="5159" w:type="dxa"/>
            <w:vAlign w:val="center"/>
          </w:tcPr>
          <w:p w:rsidR="005447E8" w:rsidRDefault="005447E8">
            <w:pPr>
              <w:pStyle w:val="ConsPlusNormal"/>
              <w:jc w:val="center"/>
            </w:pPr>
            <w:r>
              <w:t>ОГБУЗ "Борисовская ЦРБ", поликлиника, стационар</w:t>
            </w:r>
          </w:p>
        </w:tc>
        <w:tc>
          <w:tcPr>
            <w:tcW w:w="784" w:type="dxa"/>
            <w:vAlign w:val="center"/>
          </w:tcPr>
          <w:p w:rsidR="005447E8" w:rsidRDefault="005447E8">
            <w:pPr>
              <w:pStyle w:val="ConsPlusNormal"/>
              <w:jc w:val="center"/>
            </w:pPr>
            <w:r>
              <w:t>11,9</w:t>
            </w:r>
          </w:p>
        </w:tc>
        <w:tc>
          <w:tcPr>
            <w:tcW w:w="664" w:type="dxa"/>
            <w:vAlign w:val="center"/>
          </w:tcPr>
          <w:p w:rsidR="005447E8" w:rsidRDefault="005447E8">
            <w:pPr>
              <w:pStyle w:val="ConsPlusNormal"/>
              <w:jc w:val="center"/>
            </w:pPr>
            <w:r>
              <w:t>5,2</w:t>
            </w:r>
          </w:p>
        </w:tc>
        <w:tc>
          <w:tcPr>
            <w:tcW w:w="784" w:type="dxa"/>
            <w:vAlign w:val="center"/>
          </w:tcPr>
          <w:p w:rsidR="005447E8" w:rsidRDefault="005447E8">
            <w:pPr>
              <w:pStyle w:val="ConsPlusNormal"/>
              <w:jc w:val="center"/>
            </w:pPr>
            <w:r>
              <w:t>0,5</w:t>
            </w:r>
          </w:p>
        </w:tc>
        <w:tc>
          <w:tcPr>
            <w:tcW w:w="664" w:type="dxa"/>
            <w:vAlign w:val="center"/>
          </w:tcPr>
          <w:p w:rsidR="005447E8" w:rsidRDefault="005447E8">
            <w:pPr>
              <w:pStyle w:val="ConsPlusNormal"/>
              <w:jc w:val="center"/>
            </w:pPr>
            <w:r>
              <w:t>0,4</w:t>
            </w:r>
          </w:p>
        </w:tc>
        <w:tc>
          <w:tcPr>
            <w:tcW w:w="544" w:type="dxa"/>
            <w:vAlign w:val="center"/>
          </w:tcPr>
          <w:p w:rsidR="005447E8" w:rsidRDefault="005447E8">
            <w:pPr>
              <w:pStyle w:val="ConsPlusNormal"/>
              <w:jc w:val="center"/>
            </w:pPr>
            <w:r>
              <w:t>0,3</w:t>
            </w:r>
          </w:p>
        </w:tc>
      </w:tr>
      <w:tr w:rsidR="005447E8">
        <w:tc>
          <w:tcPr>
            <w:tcW w:w="460" w:type="dxa"/>
            <w:vAlign w:val="center"/>
          </w:tcPr>
          <w:p w:rsidR="005447E8" w:rsidRDefault="005447E8">
            <w:pPr>
              <w:pStyle w:val="ConsPlusNormal"/>
              <w:jc w:val="center"/>
            </w:pPr>
            <w:r>
              <w:t>37</w:t>
            </w:r>
          </w:p>
        </w:tc>
        <w:tc>
          <w:tcPr>
            <w:tcW w:w="5159" w:type="dxa"/>
            <w:vAlign w:val="center"/>
          </w:tcPr>
          <w:p w:rsidR="005447E8" w:rsidRDefault="005447E8">
            <w:pPr>
              <w:pStyle w:val="ConsPlusNormal"/>
              <w:jc w:val="center"/>
            </w:pPr>
            <w:r>
              <w:t>ОГАУЗ "Санаторий "Красиво", санаторий</w:t>
            </w:r>
          </w:p>
        </w:tc>
        <w:tc>
          <w:tcPr>
            <w:tcW w:w="784" w:type="dxa"/>
            <w:vAlign w:val="center"/>
          </w:tcPr>
          <w:p w:rsidR="005447E8" w:rsidRDefault="005447E8">
            <w:pPr>
              <w:pStyle w:val="ConsPlusNormal"/>
              <w:jc w:val="center"/>
            </w:pPr>
            <w:r>
              <w:t>0,3</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Город Валуйки и Валуйский район</w:t>
            </w:r>
          </w:p>
        </w:tc>
        <w:tc>
          <w:tcPr>
            <w:tcW w:w="784" w:type="dxa"/>
            <w:vAlign w:val="center"/>
          </w:tcPr>
          <w:p w:rsidR="005447E8" w:rsidRDefault="005447E8">
            <w:pPr>
              <w:pStyle w:val="ConsPlusNormal"/>
              <w:jc w:val="center"/>
            </w:pPr>
            <w:r>
              <w:t>262,1</w:t>
            </w:r>
          </w:p>
        </w:tc>
        <w:tc>
          <w:tcPr>
            <w:tcW w:w="664" w:type="dxa"/>
            <w:vAlign w:val="center"/>
          </w:tcPr>
          <w:p w:rsidR="005447E8" w:rsidRDefault="005447E8">
            <w:pPr>
              <w:pStyle w:val="ConsPlusNormal"/>
              <w:jc w:val="center"/>
            </w:pPr>
            <w:r>
              <w:t>12,9</w:t>
            </w:r>
          </w:p>
        </w:tc>
        <w:tc>
          <w:tcPr>
            <w:tcW w:w="784" w:type="dxa"/>
            <w:vAlign w:val="center"/>
          </w:tcPr>
          <w:p w:rsidR="005447E8" w:rsidRDefault="005447E8">
            <w:pPr>
              <w:pStyle w:val="ConsPlusNormal"/>
              <w:jc w:val="center"/>
            </w:pPr>
            <w:r>
              <w:t>18,9</w:t>
            </w:r>
          </w:p>
        </w:tc>
        <w:tc>
          <w:tcPr>
            <w:tcW w:w="664" w:type="dxa"/>
            <w:vAlign w:val="center"/>
          </w:tcPr>
          <w:p w:rsidR="005447E8" w:rsidRDefault="005447E8">
            <w:pPr>
              <w:pStyle w:val="ConsPlusNormal"/>
              <w:jc w:val="center"/>
            </w:pPr>
            <w:r>
              <w:t>0,06</w:t>
            </w:r>
          </w:p>
        </w:tc>
        <w:tc>
          <w:tcPr>
            <w:tcW w:w="544" w:type="dxa"/>
            <w:vAlign w:val="center"/>
          </w:tcPr>
          <w:p w:rsidR="005447E8" w:rsidRDefault="005447E8">
            <w:pPr>
              <w:pStyle w:val="ConsPlusNormal"/>
              <w:jc w:val="center"/>
            </w:pPr>
            <w:r>
              <w:t>0,07</w:t>
            </w:r>
          </w:p>
        </w:tc>
      </w:tr>
      <w:tr w:rsidR="005447E8">
        <w:tc>
          <w:tcPr>
            <w:tcW w:w="460" w:type="dxa"/>
            <w:vAlign w:val="center"/>
          </w:tcPr>
          <w:p w:rsidR="005447E8" w:rsidRDefault="005447E8">
            <w:pPr>
              <w:pStyle w:val="ConsPlusNormal"/>
              <w:jc w:val="center"/>
            </w:pPr>
            <w:r>
              <w:t>38</w:t>
            </w:r>
          </w:p>
        </w:tc>
        <w:tc>
          <w:tcPr>
            <w:tcW w:w="5159" w:type="dxa"/>
            <w:vAlign w:val="center"/>
          </w:tcPr>
          <w:p w:rsidR="005447E8" w:rsidRDefault="005447E8">
            <w:pPr>
              <w:pStyle w:val="ConsPlusNormal"/>
              <w:jc w:val="center"/>
            </w:pPr>
            <w:r>
              <w:t>ОГБУЗ "Валуйская ЦРБ", поликлиника, стационар</w:t>
            </w:r>
          </w:p>
        </w:tc>
        <w:tc>
          <w:tcPr>
            <w:tcW w:w="784" w:type="dxa"/>
            <w:vAlign w:val="center"/>
          </w:tcPr>
          <w:p w:rsidR="005447E8" w:rsidRDefault="005447E8">
            <w:pPr>
              <w:pStyle w:val="ConsPlusNormal"/>
              <w:jc w:val="center"/>
            </w:pPr>
            <w:r>
              <w:t>222</w:t>
            </w:r>
          </w:p>
        </w:tc>
        <w:tc>
          <w:tcPr>
            <w:tcW w:w="664" w:type="dxa"/>
            <w:vAlign w:val="center"/>
          </w:tcPr>
          <w:p w:rsidR="005447E8" w:rsidRDefault="005447E8">
            <w:pPr>
              <w:pStyle w:val="ConsPlusNormal"/>
              <w:jc w:val="center"/>
            </w:pPr>
            <w:r>
              <w:t>4,9</w:t>
            </w:r>
          </w:p>
        </w:tc>
        <w:tc>
          <w:tcPr>
            <w:tcW w:w="784" w:type="dxa"/>
            <w:vAlign w:val="center"/>
          </w:tcPr>
          <w:p w:rsidR="005447E8" w:rsidRDefault="005447E8">
            <w:pPr>
              <w:pStyle w:val="ConsPlusNormal"/>
              <w:jc w:val="center"/>
            </w:pPr>
            <w:r>
              <w:t>0,04</w:t>
            </w:r>
          </w:p>
        </w:tc>
        <w:tc>
          <w:tcPr>
            <w:tcW w:w="664" w:type="dxa"/>
            <w:vAlign w:val="center"/>
          </w:tcPr>
          <w:p w:rsidR="005447E8" w:rsidRDefault="005447E8">
            <w:pPr>
              <w:pStyle w:val="ConsPlusNormal"/>
              <w:jc w:val="center"/>
            </w:pPr>
            <w:r>
              <w:t>0,06</w:t>
            </w:r>
          </w:p>
        </w:tc>
        <w:tc>
          <w:tcPr>
            <w:tcW w:w="544" w:type="dxa"/>
            <w:vAlign w:val="center"/>
          </w:tcPr>
          <w:p w:rsidR="005447E8" w:rsidRDefault="005447E8">
            <w:pPr>
              <w:pStyle w:val="ConsPlusNormal"/>
              <w:jc w:val="center"/>
            </w:pPr>
            <w:r>
              <w:t>0,03</w:t>
            </w:r>
          </w:p>
        </w:tc>
      </w:tr>
      <w:tr w:rsidR="005447E8">
        <w:tc>
          <w:tcPr>
            <w:tcW w:w="460" w:type="dxa"/>
            <w:vAlign w:val="center"/>
          </w:tcPr>
          <w:p w:rsidR="005447E8" w:rsidRDefault="005447E8">
            <w:pPr>
              <w:pStyle w:val="ConsPlusNormal"/>
              <w:jc w:val="center"/>
            </w:pPr>
            <w:r>
              <w:t>39</w:t>
            </w:r>
          </w:p>
        </w:tc>
        <w:tc>
          <w:tcPr>
            <w:tcW w:w="5159" w:type="dxa"/>
            <w:vAlign w:val="center"/>
          </w:tcPr>
          <w:p w:rsidR="005447E8" w:rsidRDefault="005447E8">
            <w:pPr>
              <w:pStyle w:val="ConsPlusNormal"/>
              <w:jc w:val="center"/>
            </w:pPr>
            <w:r>
              <w:t>ОГБУЗ "Уразовская районная больница N 2", поликлиника, стационар</w:t>
            </w:r>
          </w:p>
        </w:tc>
        <w:tc>
          <w:tcPr>
            <w:tcW w:w="784" w:type="dxa"/>
            <w:vAlign w:val="center"/>
          </w:tcPr>
          <w:p w:rsidR="005447E8" w:rsidRDefault="005447E8">
            <w:pPr>
              <w:pStyle w:val="ConsPlusNormal"/>
              <w:jc w:val="center"/>
            </w:pPr>
            <w:r>
              <w:t>38</w:t>
            </w:r>
          </w:p>
        </w:tc>
        <w:tc>
          <w:tcPr>
            <w:tcW w:w="664" w:type="dxa"/>
            <w:vAlign w:val="center"/>
          </w:tcPr>
          <w:p w:rsidR="005447E8" w:rsidRDefault="005447E8">
            <w:pPr>
              <w:pStyle w:val="ConsPlusNormal"/>
              <w:jc w:val="center"/>
            </w:pPr>
            <w:r>
              <w:t>8</w:t>
            </w:r>
          </w:p>
        </w:tc>
        <w:tc>
          <w:tcPr>
            <w:tcW w:w="784" w:type="dxa"/>
            <w:vAlign w:val="center"/>
          </w:tcPr>
          <w:p w:rsidR="005447E8" w:rsidRDefault="005447E8">
            <w:pPr>
              <w:pStyle w:val="ConsPlusNormal"/>
              <w:jc w:val="center"/>
            </w:pPr>
            <w:r>
              <w:t>0,2</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40</w:t>
            </w:r>
          </w:p>
        </w:tc>
        <w:tc>
          <w:tcPr>
            <w:tcW w:w="5159" w:type="dxa"/>
            <w:vAlign w:val="center"/>
          </w:tcPr>
          <w:p w:rsidR="005447E8" w:rsidRDefault="005447E8">
            <w:pPr>
              <w:pStyle w:val="ConsPlusNormal"/>
              <w:jc w:val="center"/>
            </w:pPr>
            <w:r>
              <w:t>ОГКУЗ "Мандровская психиатрическая больница", стационар</w:t>
            </w:r>
          </w:p>
        </w:tc>
        <w:tc>
          <w:tcPr>
            <w:tcW w:w="784" w:type="dxa"/>
            <w:vAlign w:val="center"/>
          </w:tcPr>
          <w:p w:rsidR="005447E8" w:rsidRDefault="005447E8">
            <w:pPr>
              <w:pStyle w:val="ConsPlusNormal"/>
              <w:jc w:val="center"/>
            </w:pPr>
            <w:r>
              <w:t>2,1</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18,7</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0,04</w:t>
            </w:r>
          </w:p>
        </w:tc>
      </w:tr>
      <w:tr w:rsidR="005447E8">
        <w:tc>
          <w:tcPr>
            <w:tcW w:w="5619" w:type="dxa"/>
            <w:gridSpan w:val="2"/>
            <w:vAlign w:val="center"/>
          </w:tcPr>
          <w:p w:rsidR="005447E8" w:rsidRDefault="005447E8">
            <w:pPr>
              <w:pStyle w:val="ConsPlusNormal"/>
              <w:jc w:val="center"/>
            </w:pPr>
            <w:r>
              <w:t>Вейделевский район</w:t>
            </w:r>
          </w:p>
        </w:tc>
        <w:tc>
          <w:tcPr>
            <w:tcW w:w="784" w:type="dxa"/>
            <w:vAlign w:val="center"/>
          </w:tcPr>
          <w:p w:rsidR="005447E8" w:rsidRDefault="005447E8">
            <w:pPr>
              <w:pStyle w:val="ConsPlusNormal"/>
              <w:jc w:val="center"/>
            </w:pPr>
            <w:r>
              <w:t>107,9</w:t>
            </w:r>
          </w:p>
        </w:tc>
        <w:tc>
          <w:tcPr>
            <w:tcW w:w="664" w:type="dxa"/>
            <w:vAlign w:val="center"/>
          </w:tcPr>
          <w:p w:rsidR="005447E8" w:rsidRDefault="005447E8">
            <w:pPr>
              <w:pStyle w:val="ConsPlusNormal"/>
              <w:jc w:val="center"/>
            </w:pPr>
            <w:r>
              <w:t>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0,3</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41</w:t>
            </w:r>
          </w:p>
        </w:tc>
        <w:tc>
          <w:tcPr>
            <w:tcW w:w="5159" w:type="dxa"/>
            <w:vAlign w:val="center"/>
          </w:tcPr>
          <w:p w:rsidR="005447E8" w:rsidRDefault="005447E8">
            <w:pPr>
              <w:pStyle w:val="ConsPlusNormal"/>
              <w:jc w:val="center"/>
            </w:pPr>
            <w:r>
              <w:t>ОГБУЗ "Вейделевская ЦРБ", поликлиника, стационар</w:t>
            </w:r>
          </w:p>
        </w:tc>
        <w:tc>
          <w:tcPr>
            <w:tcW w:w="784" w:type="dxa"/>
            <w:vAlign w:val="center"/>
          </w:tcPr>
          <w:p w:rsidR="005447E8" w:rsidRDefault="005447E8">
            <w:pPr>
              <w:pStyle w:val="ConsPlusNormal"/>
              <w:jc w:val="center"/>
            </w:pPr>
            <w:r>
              <w:t>107,9</w:t>
            </w:r>
          </w:p>
        </w:tc>
        <w:tc>
          <w:tcPr>
            <w:tcW w:w="664" w:type="dxa"/>
            <w:vAlign w:val="center"/>
          </w:tcPr>
          <w:p w:rsidR="005447E8" w:rsidRDefault="005447E8">
            <w:pPr>
              <w:pStyle w:val="ConsPlusNormal"/>
              <w:jc w:val="center"/>
            </w:pPr>
            <w:r>
              <w:t>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0,3</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Волоконовский район</w:t>
            </w:r>
          </w:p>
        </w:tc>
        <w:tc>
          <w:tcPr>
            <w:tcW w:w="784" w:type="dxa"/>
            <w:vAlign w:val="center"/>
          </w:tcPr>
          <w:p w:rsidR="005447E8" w:rsidRDefault="005447E8">
            <w:pPr>
              <w:pStyle w:val="ConsPlusNormal"/>
              <w:jc w:val="center"/>
            </w:pPr>
            <w:r>
              <w:t>36</w:t>
            </w:r>
          </w:p>
        </w:tc>
        <w:tc>
          <w:tcPr>
            <w:tcW w:w="664" w:type="dxa"/>
            <w:vAlign w:val="center"/>
          </w:tcPr>
          <w:p w:rsidR="005447E8" w:rsidRDefault="005447E8">
            <w:pPr>
              <w:pStyle w:val="ConsPlusNormal"/>
              <w:jc w:val="center"/>
            </w:pPr>
            <w:r>
              <w:t>1,1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42</w:t>
            </w:r>
          </w:p>
        </w:tc>
        <w:tc>
          <w:tcPr>
            <w:tcW w:w="5159" w:type="dxa"/>
            <w:vAlign w:val="center"/>
          </w:tcPr>
          <w:p w:rsidR="005447E8" w:rsidRDefault="005447E8">
            <w:pPr>
              <w:pStyle w:val="ConsPlusNormal"/>
              <w:jc w:val="center"/>
            </w:pPr>
            <w:r>
              <w:t>ОГБУЗ "Волоконовская ЦРБ", поликлиника, стационар</w:t>
            </w:r>
          </w:p>
        </w:tc>
        <w:tc>
          <w:tcPr>
            <w:tcW w:w="784" w:type="dxa"/>
            <w:vAlign w:val="center"/>
          </w:tcPr>
          <w:p w:rsidR="005447E8" w:rsidRDefault="005447E8">
            <w:pPr>
              <w:pStyle w:val="ConsPlusNormal"/>
              <w:jc w:val="center"/>
            </w:pPr>
            <w:r>
              <w:t>36</w:t>
            </w:r>
          </w:p>
        </w:tc>
        <w:tc>
          <w:tcPr>
            <w:tcW w:w="664" w:type="dxa"/>
            <w:vAlign w:val="center"/>
          </w:tcPr>
          <w:p w:rsidR="005447E8" w:rsidRDefault="005447E8">
            <w:pPr>
              <w:pStyle w:val="ConsPlusNormal"/>
              <w:jc w:val="center"/>
            </w:pPr>
            <w:r>
              <w:t>1,1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Грайворонский район</w:t>
            </w:r>
          </w:p>
        </w:tc>
        <w:tc>
          <w:tcPr>
            <w:tcW w:w="784" w:type="dxa"/>
            <w:vAlign w:val="center"/>
          </w:tcPr>
          <w:p w:rsidR="005447E8" w:rsidRDefault="005447E8">
            <w:pPr>
              <w:pStyle w:val="ConsPlusNormal"/>
              <w:jc w:val="center"/>
            </w:pPr>
            <w:r>
              <w:t>419,7</w:t>
            </w:r>
          </w:p>
        </w:tc>
        <w:tc>
          <w:tcPr>
            <w:tcW w:w="664" w:type="dxa"/>
            <w:vAlign w:val="center"/>
          </w:tcPr>
          <w:p w:rsidR="005447E8" w:rsidRDefault="005447E8">
            <w:pPr>
              <w:pStyle w:val="ConsPlusNormal"/>
              <w:jc w:val="center"/>
            </w:pPr>
            <w:r>
              <w:t>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43</w:t>
            </w:r>
          </w:p>
        </w:tc>
        <w:tc>
          <w:tcPr>
            <w:tcW w:w="5159" w:type="dxa"/>
            <w:vAlign w:val="center"/>
          </w:tcPr>
          <w:p w:rsidR="005447E8" w:rsidRDefault="005447E8">
            <w:pPr>
              <w:pStyle w:val="ConsPlusNormal"/>
              <w:jc w:val="center"/>
            </w:pPr>
            <w:r>
              <w:t>ОГБУЗ "Грайворонская ЦРБ", поликлиника, стационар</w:t>
            </w:r>
          </w:p>
        </w:tc>
        <w:tc>
          <w:tcPr>
            <w:tcW w:w="784" w:type="dxa"/>
            <w:vAlign w:val="center"/>
          </w:tcPr>
          <w:p w:rsidR="005447E8" w:rsidRDefault="005447E8">
            <w:pPr>
              <w:pStyle w:val="ConsPlusNormal"/>
              <w:jc w:val="center"/>
            </w:pPr>
            <w:r>
              <w:t>354,4</w:t>
            </w:r>
          </w:p>
        </w:tc>
        <w:tc>
          <w:tcPr>
            <w:tcW w:w="664" w:type="dxa"/>
            <w:vAlign w:val="center"/>
          </w:tcPr>
          <w:p w:rsidR="005447E8" w:rsidRDefault="005447E8">
            <w:pPr>
              <w:pStyle w:val="ConsPlusNormal"/>
              <w:jc w:val="center"/>
            </w:pPr>
            <w:r>
              <w:t>0,3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44</w:t>
            </w:r>
          </w:p>
        </w:tc>
        <w:tc>
          <w:tcPr>
            <w:tcW w:w="5159" w:type="dxa"/>
            <w:vAlign w:val="center"/>
          </w:tcPr>
          <w:p w:rsidR="005447E8" w:rsidRDefault="005447E8">
            <w:pPr>
              <w:pStyle w:val="ConsPlusNormal"/>
              <w:jc w:val="center"/>
            </w:pPr>
            <w:r>
              <w:t>ОГКУЗ "Грайворонская психиатрическая больница", стационар</w:t>
            </w:r>
          </w:p>
        </w:tc>
        <w:tc>
          <w:tcPr>
            <w:tcW w:w="784" w:type="dxa"/>
            <w:vAlign w:val="center"/>
          </w:tcPr>
          <w:p w:rsidR="005447E8" w:rsidRDefault="005447E8">
            <w:pPr>
              <w:pStyle w:val="ConsPlusNormal"/>
              <w:jc w:val="center"/>
            </w:pPr>
            <w:r>
              <w:t>8,9</w:t>
            </w:r>
          </w:p>
        </w:tc>
        <w:tc>
          <w:tcPr>
            <w:tcW w:w="664" w:type="dxa"/>
            <w:vAlign w:val="center"/>
          </w:tcPr>
          <w:p w:rsidR="005447E8" w:rsidRDefault="005447E8">
            <w:pPr>
              <w:pStyle w:val="ConsPlusNormal"/>
              <w:jc w:val="center"/>
            </w:pPr>
            <w:r>
              <w:t>0,04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45</w:t>
            </w:r>
          </w:p>
        </w:tc>
        <w:tc>
          <w:tcPr>
            <w:tcW w:w="5159" w:type="dxa"/>
            <w:vAlign w:val="center"/>
          </w:tcPr>
          <w:p w:rsidR="005447E8" w:rsidRDefault="005447E8">
            <w:pPr>
              <w:pStyle w:val="ConsPlusNormal"/>
              <w:jc w:val="center"/>
            </w:pPr>
            <w:r>
              <w:t>ОГКУЗ "Детский санаторий г. Грайворон", санаторий</w:t>
            </w:r>
          </w:p>
        </w:tc>
        <w:tc>
          <w:tcPr>
            <w:tcW w:w="784" w:type="dxa"/>
            <w:vAlign w:val="center"/>
          </w:tcPr>
          <w:p w:rsidR="005447E8" w:rsidRDefault="005447E8">
            <w:pPr>
              <w:pStyle w:val="ConsPlusNormal"/>
              <w:jc w:val="center"/>
            </w:pPr>
            <w:r>
              <w:t>56,4</w:t>
            </w:r>
          </w:p>
        </w:tc>
        <w:tc>
          <w:tcPr>
            <w:tcW w:w="664" w:type="dxa"/>
            <w:vAlign w:val="center"/>
          </w:tcPr>
          <w:p w:rsidR="005447E8" w:rsidRDefault="005447E8">
            <w:pPr>
              <w:pStyle w:val="ConsPlusNormal"/>
              <w:jc w:val="center"/>
            </w:pPr>
            <w:r>
              <w:t>0,05</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0,03</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Губкинский городской округ</w:t>
            </w:r>
          </w:p>
        </w:tc>
        <w:tc>
          <w:tcPr>
            <w:tcW w:w="784" w:type="dxa"/>
            <w:vAlign w:val="center"/>
          </w:tcPr>
          <w:p w:rsidR="005447E8" w:rsidRDefault="005447E8">
            <w:pPr>
              <w:pStyle w:val="ConsPlusNormal"/>
              <w:jc w:val="center"/>
            </w:pPr>
            <w:r>
              <w:t>642,7</w:t>
            </w:r>
          </w:p>
        </w:tc>
        <w:tc>
          <w:tcPr>
            <w:tcW w:w="664" w:type="dxa"/>
            <w:vAlign w:val="center"/>
          </w:tcPr>
          <w:p w:rsidR="005447E8" w:rsidRDefault="005447E8">
            <w:pPr>
              <w:pStyle w:val="ConsPlusNormal"/>
              <w:jc w:val="center"/>
            </w:pPr>
            <w:r>
              <w:t>39,5</w:t>
            </w:r>
          </w:p>
        </w:tc>
        <w:tc>
          <w:tcPr>
            <w:tcW w:w="784" w:type="dxa"/>
            <w:vAlign w:val="center"/>
          </w:tcPr>
          <w:p w:rsidR="005447E8" w:rsidRDefault="005447E8">
            <w:pPr>
              <w:pStyle w:val="ConsPlusNormal"/>
              <w:jc w:val="center"/>
            </w:pPr>
            <w:r>
              <w:t>14,7</w:t>
            </w:r>
          </w:p>
        </w:tc>
        <w:tc>
          <w:tcPr>
            <w:tcW w:w="664" w:type="dxa"/>
            <w:vAlign w:val="center"/>
          </w:tcPr>
          <w:p w:rsidR="005447E8" w:rsidRDefault="005447E8">
            <w:pPr>
              <w:pStyle w:val="ConsPlusNormal"/>
              <w:jc w:val="center"/>
            </w:pPr>
            <w:r>
              <w:t>8,9</w:t>
            </w:r>
          </w:p>
        </w:tc>
        <w:tc>
          <w:tcPr>
            <w:tcW w:w="544" w:type="dxa"/>
            <w:vAlign w:val="center"/>
          </w:tcPr>
          <w:p w:rsidR="005447E8" w:rsidRDefault="005447E8">
            <w:pPr>
              <w:pStyle w:val="ConsPlusNormal"/>
              <w:jc w:val="center"/>
            </w:pPr>
            <w:r>
              <w:t>1,4</w:t>
            </w:r>
          </w:p>
        </w:tc>
      </w:tr>
      <w:tr w:rsidR="005447E8">
        <w:tc>
          <w:tcPr>
            <w:tcW w:w="460" w:type="dxa"/>
            <w:vAlign w:val="center"/>
          </w:tcPr>
          <w:p w:rsidR="005447E8" w:rsidRDefault="005447E8">
            <w:pPr>
              <w:pStyle w:val="ConsPlusNormal"/>
              <w:jc w:val="center"/>
            </w:pPr>
            <w:r>
              <w:t>46</w:t>
            </w:r>
          </w:p>
        </w:tc>
        <w:tc>
          <w:tcPr>
            <w:tcW w:w="5159" w:type="dxa"/>
            <w:vAlign w:val="center"/>
          </w:tcPr>
          <w:p w:rsidR="005447E8" w:rsidRDefault="005447E8">
            <w:pPr>
              <w:pStyle w:val="ConsPlusNormal"/>
              <w:jc w:val="center"/>
            </w:pPr>
            <w:r>
              <w:t>ОГБУЗ "Губкинская городская детская больница", стационар, поликлиника</w:t>
            </w:r>
          </w:p>
        </w:tc>
        <w:tc>
          <w:tcPr>
            <w:tcW w:w="784" w:type="dxa"/>
            <w:vAlign w:val="center"/>
          </w:tcPr>
          <w:p w:rsidR="005447E8" w:rsidRDefault="005447E8">
            <w:pPr>
              <w:pStyle w:val="ConsPlusNormal"/>
              <w:jc w:val="center"/>
            </w:pPr>
            <w:r>
              <w:t>79</w:t>
            </w:r>
          </w:p>
        </w:tc>
        <w:tc>
          <w:tcPr>
            <w:tcW w:w="664" w:type="dxa"/>
            <w:vAlign w:val="center"/>
          </w:tcPr>
          <w:p w:rsidR="005447E8" w:rsidRDefault="005447E8">
            <w:pPr>
              <w:pStyle w:val="ConsPlusNormal"/>
              <w:jc w:val="center"/>
            </w:pPr>
            <w:r>
              <w:t>0,7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0,07</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47</w:t>
            </w:r>
          </w:p>
        </w:tc>
        <w:tc>
          <w:tcPr>
            <w:tcW w:w="5159" w:type="dxa"/>
            <w:vAlign w:val="center"/>
          </w:tcPr>
          <w:p w:rsidR="005447E8" w:rsidRDefault="005447E8">
            <w:pPr>
              <w:pStyle w:val="ConsPlusNormal"/>
              <w:jc w:val="center"/>
            </w:pPr>
            <w:r>
              <w:t>ОГАУЗ "Стоматологическая поликлиника г. Губкина", поликлиника</w:t>
            </w:r>
          </w:p>
        </w:tc>
        <w:tc>
          <w:tcPr>
            <w:tcW w:w="784" w:type="dxa"/>
            <w:vAlign w:val="center"/>
          </w:tcPr>
          <w:p w:rsidR="005447E8" w:rsidRDefault="005447E8">
            <w:pPr>
              <w:pStyle w:val="ConsPlusNormal"/>
              <w:jc w:val="center"/>
            </w:pPr>
            <w:r>
              <w:t>19,2</w:t>
            </w:r>
          </w:p>
        </w:tc>
        <w:tc>
          <w:tcPr>
            <w:tcW w:w="664" w:type="dxa"/>
            <w:vAlign w:val="center"/>
          </w:tcPr>
          <w:p w:rsidR="005447E8" w:rsidRDefault="005447E8">
            <w:pPr>
              <w:pStyle w:val="ConsPlusNormal"/>
              <w:jc w:val="center"/>
            </w:pPr>
            <w:r>
              <w:t>1,8</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48</w:t>
            </w:r>
          </w:p>
        </w:tc>
        <w:tc>
          <w:tcPr>
            <w:tcW w:w="5159" w:type="dxa"/>
            <w:vAlign w:val="center"/>
          </w:tcPr>
          <w:p w:rsidR="005447E8" w:rsidRDefault="005447E8">
            <w:pPr>
              <w:pStyle w:val="ConsPlusNormal"/>
              <w:jc w:val="center"/>
            </w:pPr>
            <w:r>
              <w:t>МБУЗ "Губкинская станция скорой медицинской помощи", станция скорой помощи</w:t>
            </w:r>
          </w:p>
        </w:tc>
        <w:tc>
          <w:tcPr>
            <w:tcW w:w="784" w:type="dxa"/>
            <w:vAlign w:val="center"/>
          </w:tcPr>
          <w:p w:rsidR="005447E8" w:rsidRDefault="005447E8">
            <w:pPr>
              <w:pStyle w:val="ConsPlusNormal"/>
              <w:jc w:val="center"/>
            </w:pPr>
            <w:r>
              <w:t>12</w:t>
            </w:r>
          </w:p>
        </w:tc>
        <w:tc>
          <w:tcPr>
            <w:tcW w:w="664" w:type="dxa"/>
            <w:vAlign w:val="center"/>
          </w:tcPr>
          <w:p w:rsidR="005447E8" w:rsidRDefault="005447E8">
            <w:pPr>
              <w:pStyle w:val="ConsPlusNormal"/>
              <w:jc w:val="center"/>
            </w:pPr>
            <w:r>
              <w:t>0,3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49</w:t>
            </w:r>
          </w:p>
        </w:tc>
        <w:tc>
          <w:tcPr>
            <w:tcW w:w="5159" w:type="dxa"/>
            <w:vAlign w:val="center"/>
          </w:tcPr>
          <w:p w:rsidR="005447E8" w:rsidRDefault="005447E8">
            <w:pPr>
              <w:pStyle w:val="ConsPlusNormal"/>
              <w:jc w:val="center"/>
            </w:pPr>
            <w:r>
              <w:t>ОГБУЗ "Губкинская ЦРБ", поликлиника, стационар</w:t>
            </w:r>
          </w:p>
        </w:tc>
        <w:tc>
          <w:tcPr>
            <w:tcW w:w="784" w:type="dxa"/>
            <w:vAlign w:val="center"/>
          </w:tcPr>
          <w:p w:rsidR="005447E8" w:rsidRDefault="005447E8">
            <w:pPr>
              <w:pStyle w:val="ConsPlusNormal"/>
              <w:jc w:val="center"/>
            </w:pPr>
            <w:r>
              <w:t>480,4</w:t>
            </w:r>
          </w:p>
        </w:tc>
        <w:tc>
          <w:tcPr>
            <w:tcW w:w="664" w:type="dxa"/>
            <w:vAlign w:val="center"/>
          </w:tcPr>
          <w:p w:rsidR="005447E8" w:rsidRDefault="005447E8">
            <w:pPr>
              <w:pStyle w:val="ConsPlusNormal"/>
              <w:jc w:val="center"/>
            </w:pPr>
            <w:r>
              <w:t>25,9</w:t>
            </w:r>
          </w:p>
        </w:tc>
        <w:tc>
          <w:tcPr>
            <w:tcW w:w="784" w:type="dxa"/>
            <w:vAlign w:val="center"/>
          </w:tcPr>
          <w:p w:rsidR="005447E8" w:rsidRDefault="005447E8">
            <w:pPr>
              <w:pStyle w:val="ConsPlusNormal"/>
              <w:jc w:val="center"/>
            </w:pPr>
            <w:r>
              <w:t>1,1</w:t>
            </w:r>
          </w:p>
        </w:tc>
        <w:tc>
          <w:tcPr>
            <w:tcW w:w="664" w:type="dxa"/>
            <w:vAlign w:val="center"/>
          </w:tcPr>
          <w:p w:rsidR="005447E8" w:rsidRDefault="005447E8">
            <w:pPr>
              <w:pStyle w:val="ConsPlusNormal"/>
              <w:jc w:val="center"/>
            </w:pPr>
            <w:r>
              <w:t>8,9</w:t>
            </w:r>
          </w:p>
        </w:tc>
        <w:tc>
          <w:tcPr>
            <w:tcW w:w="544" w:type="dxa"/>
            <w:vAlign w:val="center"/>
          </w:tcPr>
          <w:p w:rsidR="005447E8" w:rsidRDefault="005447E8">
            <w:pPr>
              <w:pStyle w:val="ConsPlusNormal"/>
              <w:jc w:val="center"/>
            </w:pPr>
            <w:r>
              <w:t>1,3</w:t>
            </w:r>
          </w:p>
        </w:tc>
      </w:tr>
      <w:tr w:rsidR="005447E8">
        <w:tc>
          <w:tcPr>
            <w:tcW w:w="460" w:type="dxa"/>
            <w:vAlign w:val="center"/>
          </w:tcPr>
          <w:p w:rsidR="005447E8" w:rsidRDefault="005447E8">
            <w:pPr>
              <w:pStyle w:val="ConsPlusNormal"/>
              <w:jc w:val="center"/>
            </w:pPr>
            <w:r>
              <w:t>50</w:t>
            </w:r>
          </w:p>
        </w:tc>
        <w:tc>
          <w:tcPr>
            <w:tcW w:w="5159" w:type="dxa"/>
            <w:vAlign w:val="center"/>
          </w:tcPr>
          <w:p w:rsidR="005447E8" w:rsidRDefault="005447E8">
            <w:pPr>
              <w:pStyle w:val="ConsPlusNormal"/>
              <w:jc w:val="center"/>
            </w:pPr>
            <w:r>
              <w:t>ОГКУЗ "Губкинский противотуберкулезный диспансер", диспансер</w:t>
            </w:r>
          </w:p>
        </w:tc>
        <w:tc>
          <w:tcPr>
            <w:tcW w:w="784" w:type="dxa"/>
            <w:vAlign w:val="center"/>
          </w:tcPr>
          <w:p w:rsidR="005447E8" w:rsidRDefault="005447E8">
            <w:pPr>
              <w:pStyle w:val="ConsPlusNormal"/>
              <w:jc w:val="center"/>
            </w:pPr>
            <w:r>
              <w:t>8,1</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13,7</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0,1</w:t>
            </w:r>
          </w:p>
        </w:tc>
      </w:tr>
      <w:tr w:rsidR="005447E8">
        <w:tc>
          <w:tcPr>
            <w:tcW w:w="460" w:type="dxa"/>
            <w:vAlign w:val="center"/>
          </w:tcPr>
          <w:p w:rsidR="005447E8" w:rsidRDefault="005447E8">
            <w:pPr>
              <w:pStyle w:val="ConsPlusNormal"/>
              <w:jc w:val="center"/>
            </w:pPr>
            <w:r>
              <w:t>51</w:t>
            </w:r>
          </w:p>
        </w:tc>
        <w:tc>
          <w:tcPr>
            <w:tcW w:w="5159" w:type="dxa"/>
            <w:vAlign w:val="center"/>
          </w:tcPr>
          <w:p w:rsidR="005447E8" w:rsidRDefault="005447E8">
            <w:pPr>
              <w:pStyle w:val="ConsPlusNormal"/>
              <w:jc w:val="center"/>
            </w:pPr>
            <w:r>
              <w:t>ОГКУЗ "Боброво-Дворская психиатрическая больница", стационар</w:t>
            </w:r>
          </w:p>
        </w:tc>
        <w:tc>
          <w:tcPr>
            <w:tcW w:w="784" w:type="dxa"/>
            <w:vAlign w:val="center"/>
          </w:tcPr>
          <w:p w:rsidR="005447E8" w:rsidRDefault="005447E8">
            <w:pPr>
              <w:pStyle w:val="ConsPlusNormal"/>
              <w:jc w:val="center"/>
            </w:pPr>
            <w:r>
              <w:t>39</w:t>
            </w:r>
          </w:p>
        </w:tc>
        <w:tc>
          <w:tcPr>
            <w:tcW w:w="664" w:type="dxa"/>
            <w:vAlign w:val="center"/>
          </w:tcPr>
          <w:p w:rsidR="005447E8" w:rsidRDefault="005447E8">
            <w:pPr>
              <w:pStyle w:val="ConsPlusNormal"/>
              <w:jc w:val="center"/>
            </w:pPr>
            <w:r>
              <w:t>10</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52</w:t>
            </w:r>
          </w:p>
        </w:tc>
        <w:tc>
          <w:tcPr>
            <w:tcW w:w="5159" w:type="dxa"/>
            <w:vAlign w:val="center"/>
          </w:tcPr>
          <w:p w:rsidR="005447E8" w:rsidRDefault="005447E8">
            <w:pPr>
              <w:pStyle w:val="ConsPlusNormal"/>
              <w:jc w:val="center"/>
            </w:pPr>
            <w:r>
              <w:t xml:space="preserve">ОГКУЗ "Станция переливания крови г. Губкин", </w:t>
            </w:r>
            <w:r>
              <w:lastRenderedPageBreak/>
              <w:t>станция переливания крови</w:t>
            </w:r>
          </w:p>
        </w:tc>
        <w:tc>
          <w:tcPr>
            <w:tcW w:w="784" w:type="dxa"/>
            <w:vAlign w:val="center"/>
          </w:tcPr>
          <w:p w:rsidR="005447E8" w:rsidRDefault="005447E8">
            <w:pPr>
              <w:pStyle w:val="ConsPlusNormal"/>
              <w:jc w:val="center"/>
            </w:pPr>
            <w:r>
              <w:lastRenderedPageBreak/>
              <w:t>5,2</w:t>
            </w:r>
          </w:p>
        </w:tc>
        <w:tc>
          <w:tcPr>
            <w:tcW w:w="664" w:type="dxa"/>
            <w:vAlign w:val="center"/>
          </w:tcPr>
          <w:p w:rsidR="005447E8" w:rsidRDefault="005447E8">
            <w:pPr>
              <w:pStyle w:val="ConsPlusNormal"/>
              <w:jc w:val="center"/>
            </w:pPr>
            <w:r>
              <w:t>0,7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lastRenderedPageBreak/>
              <w:t>Ивнянский район</w:t>
            </w:r>
          </w:p>
        </w:tc>
        <w:tc>
          <w:tcPr>
            <w:tcW w:w="784" w:type="dxa"/>
            <w:vAlign w:val="center"/>
          </w:tcPr>
          <w:p w:rsidR="005447E8" w:rsidRDefault="005447E8">
            <w:pPr>
              <w:pStyle w:val="ConsPlusNormal"/>
              <w:jc w:val="center"/>
            </w:pPr>
            <w:r>
              <w:t>77,9</w:t>
            </w:r>
          </w:p>
        </w:tc>
        <w:tc>
          <w:tcPr>
            <w:tcW w:w="664" w:type="dxa"/>
            <w:vAlign w:val="center"/>
          </w:tcPr>
          <w:p w:rsidR="005447E8" w:rsidRDefault="005447E8">
            <w:pPr>
              <w:pStyle w:val="ConsPlusNormal"/>
              <w:jc w:val="center"/>
            </w:pPr>
            <w:r>
              <w:t>16,1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14,4</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53</w:t>
            </w:r>
          </w:p>
        </w:tc>
        <w:tc>
          <w:tcPr>
            <w:tcW w:w="5159" w:type="dxa"/>
            <w:vAlign w:val="center"/>
          </w:tcPr>
          <w:p w:rsidR="005447E8" w:rsidRDefault="005447E8">
            <w:pPr>
              <w:pStyle w:val="ConsPlusNormal"/>
              <w:jc w:val="center"/>
            </w:pPr>
            <w:r>
              <w:t>ОГБУЗ "Ивнянская ЦРБ", поликлиника, стационар</w:t>
            </w:r>
          </w:p>
        </w:tc>
        <w:tc>
          <w:tcPr>
            <w:tcW w:w="784" w:type="dxa"/>
            <w:vAlign w:val="center"/>
          </w:tcPr>
          <w:p w:rsidR="005447E8" w:rsidRDefault="005447E8">
            <w:pPr>
              <w:pStyle w:val="ConsPlusNormal"/>
              <w:jc w:val="center"/>
            </w:pPr>
            <w:r>
              <w:t>61,6</w:t>
            </w:r>
          </w:p>
        </w:tc>
        <w:tc>
          <w:tcPr>
            <w:tcW w:w="664" w:type="dxa"/>
            <w:vAlign w:val="center"/>
          </w:tcPr>
          <w:p w:rsidR="005447E8" w:rsidRDefault="005447E8">
            <w:pPr>
              <w:pStyle w:val="ConsPlusNormal"/>
              <w:jc w:val="center"/>
            </w:pPr>
            <w:r>
              <w:t>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54</w:t>
            </w:r>
          </w:p>
        </w:tc>
        <w:tc>
          <w:tcPr>
            <w:tcW w:w="5159" w:type="dxa"/>
            <w:vAlign w:val="center"/>
          </w:tcPr>
          <w:p w:rsidR="005447E8" w:rsidRDefault="005447E8">
            <w:pPr>
              <w:pStyle w:val="ConsPlusNormal"/>
              <w:jc w:val="center"/>
            </w:pPr>
            <w:r>
              <w:t>ОГКУЗ "Детский противотуберкулезный санаторий п. Ивня", санаторий</w:t>
            </w:r>
          </w:p>
        </w:tc>
        <w:tc>
          <w:tcPr>
            <w:tcW w:w="784" w:type="dxa"/>
            <w:vAlign w:val="center"/>
          </w:tcPr>
          <w:p w:rsidR="005447E8" w:rsidRDefault="005447E8">
            <w:pPr>
              <w:pStyle w:val="ConsPlusNormal"/>
              <w:jc w:val="center"/>
            </w:pPr>
            <w:r>
              <w:t>16,3</w:t>
            </w:r>
          </w:p>
        </w:tc>
        <w:tc>
          <w:tcPr>
            <w:tcW w:w="664" w:type="dxa"/>
            <w:vAlign w:val="center"/>
          </w:tcPr>
          <w:p w:rsidR="005447E8" w:rsidRDefault="005447E8">
            <w:pPr>
              <w:pStyle w:val="ConsPlusNormal"/>
              <w:jc w:val="center"/>
            </w:pPr>
            <w:r>
              <w:t>14,4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14,4</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Корочанский район</w:t>
            </w:r>
          </w:p>
        </w:tc>
        <w:tc>
          <w:tcPr>
            <w:tcW w:w="784" w:type="dxa"/>
            <w:vAlign w:val="center"/>
          </w:tcPr>
          <w:p w:rsidR="005447E8" w:rsidRDefault="005447E8">
            <w:pPr>
              <w:pStyle w:val="ConsPlusNormal"/>
              <w:jc w:val="center"/>
            </w:pPr>
            <w:r>
              <w:t>92,1</w:t>
            </w:r>
          </w:p>
        </w:tc>
        <w:tc>
          <w:tcPr>
            <w:tcW w:w="664" w:type="dxa"/>
            <w:vAlign w:val="center"/>
          </w:tcPr>
          <w:p w:rsidR="005447E8" w:rsidRDefault="005447E8">
            <w:pPr>
              <w:pStyle w:val="ConsPlusNormal"/>
              <w:jc w:val="center"/>
            </w:pPr>
            <w:r>
              <w:t>11,7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0,4</w:t>
            </w:r>
          </w:p>
        </w:tc>
      </w:tr>
      <w:tr w:rsidR="005447E8">
        <w:tc>
          <w:tcPr>
            <w:tcW w:w="460" w:type="dxa"/>
            <w:vAlign w:val="center"/>
          </w:tcPr>
          <w:p w:rsidR="005447E8" w:rsidRDefault="005447E8">
            <w:pPr>
              <w:pStyle w:val="ConsPlusNormal"/>
              <w:jc w:val="center"/>
            </w:pPr>
            <w:r>
              <w:t>55</w:t>
            </w:r>
          </w:p>
        </w:tc>
        <w:tc>
          <w:tcPr>
            <w:tcW w:w="5159" w:type="dxa"/>
            <w:vAlign w:val="center"/>
          </w:tcPr>
          <w:p w:rsidR="005447E8" w:rsidRDefault="005447E8">
            <w:pPr>
              <w:pStyle w:val="ConsPlusNormal"/>
              <w:jc w:val="center"/>
            </w:pPr>
            <w:r>
              <w:t>ОГБУЗ "Корочанская ЦРБ", поликлиника, стационар</w:t>
            </w:r>
          </w:p>
        </w:tc>
        <w:tc>
          <w:tcPr>
            <w:tcW w:w="784" w:type="dxa"/>
            <w:vAlign w:val="center"/>
          </w:tcPr>
          <w:p w:rsidR="005447E8" w:rsidRDefault="005447E8">
            <w:pPr>
              <w:pStyle w:val="ConsPlusNormal"/>
              <w:jc w:val="center"/>
            </w:pPr>
            <w:r>
              <w:t>92,1</w:t>
            </w:r>
          </w:p>
        </w:tc>
        <w:tc>
          <w:tcPr>
            <w:tcW w:w="664" w:type="dxa"/>
            <w:vAlign w:val="center"/>
          </w:tcPr>
          <w:p w:rsidR="005447E8" w:rsidRDefault="005447E8">
            <w:pPr>
              <w:pStyle w:val="ConsPlusNormal"/>
              <w:jc w:val="center"/>
            </w:pPr>
            <w:r>
              <w:t>11,7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0,1</w:t>
            </w:r>
          </w:p>
        </w:tc>
        <w:tc>
          <w:tcPr>
            <w:tcW w:w="544" w:type="dxa"/>
            <w:vAlign w:val="center"/>
          </w:tcPr>
          <w:p w:rsidR="005447E8" w:rsidRDefault="005447E8">
            <w:pPr>
              <w:pStyle w:val="ConsPlusNormal"/>
              <w:jc w:val="center"/>
            </w:pPr>
            <w:r>
              <w:t>0,4</w:t>
            </w:r>
          </w:p>
        </w:tc>
      </w:tr>
      <w:tr w:rsidR="005447E8">
        <w:tc>
          <w:tcPr>
            <w:tcW w:w="5619" w:type="dxa"/>
            <w:gridSpan w:val="2"/>
            <w:vAlign w:val="center"/>
          </w:tcPr>
          <w:p w:rsidR="005447E8" w:rsidRDefault="005447E8">
            <w:pPr>
              <w:pStyle w:val="ConsPlusNormal"/>
              <w:jc w:val="center"/>
            </w:pPr>
            <w:r>
              <w:t>Красненский район</w:t>
            </w:r>
          </w:p>
        </w:tc>
        <w:tc>
          <w:tcPr>
            <w:tcW w:w="784" w:type="dxa"/>
            <w:vAlign w:val="center"/>
          </w:tcPr>
          <w:p w:rsidR="005447E8" w:rsidRDefault="005447E8">
            <w:pPr>
              <w:pStyle w:val="ConsPlusNormal"/>
              <w:jc w:val="center"/>
            </w:pPr>
            <w:r>
              <w:t>57,7</w:t>
            </w:r>
          </w:p>
        </w:tc>
        <w:tc>
          <w:tcPr>
            <w:tcW w:w="664" w:type="dxa"/>
            <w:vAlign w:val="center"/>
          </w:tcPr>
          <w:p w:rsidR="005447E8" w:rsidRDefault="005447E8">
            <w:pPr>
              <w:pStyle w:val="ConsPlusNormal"/>
              <w:jc w:val="center"/>
            </w:pPr>
            <w:r>
              <w:t>0,7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0,005</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56</w:t>
            </w:r>
          </w:p>
        </w:tc>
        <w:tc>
          <w:tcPr>
            <w:tcW w:w="5159" w:type="dxa"/>
            <w:vAlign w:val="center"/>
          </w:tcPr>
          <w:p w:rsidR="005447E8" w:rsidRDefault="005447E8">
            <w:pPr>
              <w:pStyle w:val="ConsPlusNormal"/>
              <w:jc w:val="center"/>
            </w:pPr>
            <w:r>
              <w:t>ОГБУЗ "Красненская ЦРБ", поликлиника, стационар</w:t>
            </w:r>
          </w:p>
        </w:tc>
        <w:tc>
          <w:tcPr>
            <w:tcW w:w="784" w:type="dxa"/>
            <w:vAlign w:val="center"/>
          </w:tcPr>
          <w:p w:rsidR="005447E8" w:rsidRDefault="005447E8">
            <w:pPr>
              <w:pStyle w:val="ConsPlusNormal"/>
              <w:jc w:val="center"/>
            </w:pPr>
            <w:r>
              <w:t>57,7</w:t>
            </w:r>
          </w:p>
        </w:tc>
        <w:tc>
          <w:tcPr>
            <w:tcW w:w="664" w:type="dxa"/>
            <w:vAlign w:val="center"/>
          </w:tcPr>
          <w:p w:rsidR="005447E8" w:rsidRDefault="005447E8">
            <w:pPr>
              <w:pStyle w:val="ConsPlusNormal"/>
              <w:jc w:val="center"/>
            </w:pPr>
            <w:r>
              <w:t>0,7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0,005</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Красногвардейский район</w:t>
            </w:r>
          </w:p>
        </w:tc>
        <w:tc>
          <w:tcPr>
            <w:tcW w:w="784" w:type="dxa"/>
            <w:vAlign w:val="center"/>
          </w:tcPr>
          <w:p w:rsidR="005447E8" w:rsidRDefault="005447E8">
            <w:pPr>
              <w:pStyle w:val="ConsPlusNormal"/>
              <w:jc w:val="center"/>
            </w:pPr>
            <w:r>
              <w:t>271</w:t>
            </w:r>
          </w:p>
        </w:tc>
        <w:tc>
          <w:tcPr>
            <w:tcW w:w="664" w:type="dxa"/>
            <w:vAlign w:val="center"/>
          </w:tcPr>
          <w:p w:rsidR="005447E8" w:rsidRDefault="005447E8">
            <w:pPr>
              <w:pStyle w:val="ConsPlusNormal"/>
              <w:jc w:val="center"/>
            </w:pPr>
            <w:r>
              <w:t>15,3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57</w:t>
            </w:r>
          </w:p>
        </w:tc>
        <w:tc>
          <w:tcPr>
            <w:tcW w:w="5159" w:type="dxa"/>
            <w:vAlign w:val="center"/>
          </w:tcPr>
          <w:p w:rsidR="005447E8" w:rsidRDefault="005447E8">
            <w:pPr>
              <w:pStyle w:val="ConsPlusNormal"/>
              <w:jc w:val="center"/>
            </w:pPr>
            <w:r>
              <w:t>ОГБУЗ "Красногвардейская ЦРБ", поликлиника, стационар</w:t>
            </w:r>
          </w:p>
        </w:tc>
        <w:tc>
          <w:tcPr>
            <w:tcW w:w="784" w:type="dxa"/>
            <w:vAlign w:val="center"/>
          </w:tcPr>
          <w:p w:rsidR="005447E8" w:rsidRDefault="005447E8">
            <w:pPr>
              <w:pStyle w:val="ConsPlusNormal"/>
              <w:jc w:val="center"/>
            </w:pPr>
            <w:r>
              <w:t>271</w:t>
            </w:r>
          </w:p>
        </w:tc>
        <w:tc>
          <w:tcPr>
            <w:tcW w:w="664" w:type="dxa"/>
            <w:vAlign w:val="center"/>
          </w:tcPr>
          <w:p w:rsidR="005447E8" w:rsidRDefault="005447E8">
            <w:pPr>
              <w:pStyle w:val="ConsPlusNormal"/>
              <w:jc w:val="center"/>
            </w:pPr>
            <w:r>
              <w:t>15,3</w:t>
            </w:r>
          </w:p>
        </w:tc>
        <w:tc>
          <w:tcPr>
            <w:tcW w:w="784" w:type="dxa"/>
            <w:vAlign w:val="center"/>
          </w:tcPr>
          <w:p w:rsidR="005447E8" w:rsidRDefault="005447E8">
            <w:pPr>
              <w:pStyle w:val="ConsPlusNormal"/>
              <w:jc w:val="center"/>
            </w:pP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p>
        </w:tc>
      </w:tr>
      <w:tr w:rsidR="005447E8">
        <w:tc>
          <w:tcPr>
            <w:tcW w:w="5619" w:type="dxa"/>
            <w:gridSpan w:val="2"/>
            <w:vAlign w:val="center"/>
          </w:tcPr>
          <w:p w:rsidR="005447E8" w:rsidRDefault="005447E8">
            <w:pPr>
              <w:pStyle w:val="ConsPlusNormal"/>
              <w:jc w:val="center"/>
            </w:pPr>
            <w:r>
              <w:t>Краснояружский район</w:t>
            </w:r>
          </w:p>
        </w:tc>
        <w:tc>
          <w:tcPr>
            <w:tcW w:w="784" w:type="dxa"/>
            <w:vAlign w:val="center"/>
          </w:tcPr>
          <w:p w:rsidR="005447E8" w:rsidRDefault="005447E8">
            <w:pPr>
              <w:pStyle w:val="ConsPlusNormal"/>
              <w:jc w:val="center"/>
            </w:pPr>
            <w:r>
              <w:t>111</w:t>
            </w:r>
          </w:p>
        </w:tc>
        <w:tc>
          <w:tcPr>
            <w:tcW w:w="664" w:type="dxa"/>
            <w:vAlign w:val="center"/>
          </w:tcPr>
          <w:p w:rsidR="005447E8" w:rsidRDefault="005447E8">
            <w:pPr>
              <w:pStyle w:val="ConsPlusNormal"/>
              <w:jc w:val="center"/>
            </w:pPr>
            <w:r>
              <w:t>0,3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58</w:t>
            </w:r>
          </w:p>
        </w:tc>
        <w:tc>
          <w:tcPr>
            <w:tcW w:w="5159" w:type="dxa"/>
            <w:vAlign w:val="center"/>
          </w:tcPr>
          <w:p w:rsidR="005447E8" w:rsidRDefault="005447E8">
            <w:pPr>
              <w:pStyle w:val="ConsPlusNormal"/>
              <w:jc w:val="center"/>
            </w:pPr>
            <w:r>
              <w:t>ОГБУЗ "Краснояружская ЦРБ", поликлиника, стационар</w:t>
            </w:r>
          </w:p>
        </w:tc>
        <w:tc>
          <w:tcPr>
            <w:tcW w:w="784" w:type="dxa"/>
            <w:vAlign w:val="center"/>
          </w:tcPr>
          <w:p w:rsidR="005447E8" w:rsidRDefault="005447E8">
            <w:pPr>
              <w:pStyle w:val="ConsPlusNormal"/>
              <w:jc w:val="center"/>
            </w:pPr>
            <w:r>
              <w:t>111</w:t>
            </w:r>
          </w:p>
        </w:tc>
        <w:tc>
          <w:tcPr>
            <w:tcW w:w="664" w:type="dxa"/>
            <w:vAlign w:val="center"/>
          </w:tcPr>
          <w:p w:rsidR="005447E8" w:rsidRDefault="005447E8">
            <w:pPr>
              <w:pStyle w:val="ConsPlusNormal"/>
              <w:jc w:val="center"/>
            </w:pPr>
            <w:r>
              <w:t>0,3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Новооскольский район</w:t>
            </w:r>
          </w:p>
        </w:tc>
        <w:tc>
          <w:tcPr>
            <w:tcW w:w="784" w:type="dxa"/>
            <w:vAlign w:val="center"/>
          </w:tcPr>
          <w:p w:rsidR="005447E8" w:rsidRDefault="005447E8">
            <w:pPr>
              <w:pStyle w:val="ConsPlusNormal"/>
              <w:jc w:val="center"/>
            </w:pPr>
            <w:r>
              <w:t>180,9</w:t>
            </w:r>
          </w:p>
        </w:tc>
        <w:tc>
          <w:tcPr>
            <w:tcW w:w="664" w:type="dxa"/>
            <w:vAlign w:val="center"/>
          </w:tcPr>
          <w:p w:rsidR="005447E8" w:rsidRDefault="005447E8">
            <w:pPr>
              <w:pStyle w:val="ConsPlusNormal"/>
              <w:jc w:val="center"/>
            </w:pPr>
            <w:r>
              <w:t>0,9</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0,2</w:t>
            </w:r>
          </w:p>
        </w:tc>
      </w:tr>
      <w:tr w:rsidR="005447E8">
        <w:tc>
          <w:tcPr>
            <w:tcW w:w="460" w:type="dxa"/>
            <w:vAlign w:val="center"/>
          </w:tcPr>
          <w:p w:rsidR="005447E8" w:rsidRDefault="005447E8">
            <w:pPr>
              <w:pStyle w:val="ConsPlusNormal"/>
              <w:jc w:val="center"/>
            </w:pPr>
            <w:r>
              <w:t>59</w:t>
            </w:r>
          </w:p>
        </w:tc>
        <w:tc>
          <w:tcPr>
            <w:tcW w:w="5159" w:type="dxa"/>
            <w:vAlign w:val="center"/>
          </w:tcPr>
          <w:p w:rsidR="005447E8" w:rsidRDefault="005447E8">
            <w:pPr>
              <w:pStyle w:val="ConsPlusNormal"/>
              <w:jc w:val="center"/>
            </w:pPr>
            <w:r>
              <w:t>ОГКУЗ "Новооскольская станция переливания крови", станция переливания крови</w:t>
            </w:r>
          </w:p>
        </w:tc>
        <w:tc>
          <w:tcPr>
            <w:tcW w:w="784" w:type="dxa"/>
            <w:vAlign w:val="center"/>
          </w:tcPr>
          <w:p w:rsidR="005447E8" w:rsidRDefault="005447E8">
            <w:pPr>
              <w:pStyle w:val="ConsPlusNormal"/>
              <w:jc w:val="center"/>
            </w:pPr>
            <w:r>
              <w:t>5,7</w:t>
            </w:r>
          </w:p>
        </w:tc>
        <w:tc>
          <w:tcPr>
            <w:tcW w:w="664" w:type="dxa"/>
            <w:vAlign w:val="center"/>
          </w:tcPr>
          <w:p w:rsidR="005447E8" w:rsidRDefault="005447E8">
            <w:pPr>
              <w:pStyle w:val="ConsPlusNormal"/>
              <w:jc w:val="center"/>
            </w:pPr>
            <w:r>
              <w:t>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60</w:t>
            </w:r>
          </w:p>
        </w:tc>
        <w:tc>
          <w:tcPr>
            <w:tcW w:w="5159" w:type="dxa"/>
            <w:vAlign w:val="center"/>
          </w:tcPr>
          <w:p w:rsidR="005447E8" w:rsidRDefault="005447E8">
            <w:pPr>
              <w:pStyle w:val="ConsPlusNormal"/>
              <w:jc w:val="center"/>
            </w:pPr>
            <w:r>
              <w:t>ОГБУЗ "Новооскольская ЦРБ", поликлиника, стационар</w:t>
            </w:r>
          </w:p>
        </w:tc>
        <w:tc>
          <w:tcPr>
            <w:tcW w:w="784" w:type="dxa"/>
            <w:vAlign w:val="center"/>
          </w:tcPr>
          <w:p w:rsidR="005447E8" w:rsidRDefault="005447E8">
            <w:pPr>
              <w:pStyle w:val="ConsPlusNormal"/>
              <w:jc w:val="center"/>
            </w:pPr>
            <w:r>
              <w:t>175,1</w:t>
            </w:r>
          </w:p>
        </w:tc>
        <w:tc>
          <w:tcPr>
            <w:tcW w:w="664" w:type="dxa"/>
            <w:vAlign w:val="center"/>
          </w:tcPr>
          <w:p w:rsidR="005447E8" w:rsidRDefault="005447E8">
            <w:pPr>
              <w:pStyle w:val="ConsPlusNormal"/>
              <w:jc w:val="center"/>
            </w:pPr>
            <w:r>
              <w:t>0,5</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0,2</w:t>
            </w:r>
          </w:p>
        </w:tc>
      </w:tr>
      <w:tr w:rsidR="005447E8">
        <w:tc>
          <w:tcPr>
            <w:tcW w:w="5619" w:type="dxa"/>
            <w:gridSpan w:val="2"/>
            <w:vAlign w:val="center"/>
          </w:tcPr>
          <w:p w:rsidR="005447E8" w:rsidRDefault="005447E8">
            <w:pPr>
              <w:pStyle w:val="ConsPlusNormal"/>
              <w:jc w:val="center"/>
            </w:pPr>
            <w:r>
              <w:t>Прохоровский район</w:t>
            </w:r>
          </w:p>
        </w:tc>
        <w:tc>
          <w:tcPr>
            <w:tcW w:w="784" w:type="dxa"/>
            <w:vAlign w:val="center"/>
          </w:tcPr>
          <w:p w:rsidR="005447E8" w:rsidRDefault="005447E8">
            <w:pPr>
              <w:pStyle w:val="ConsPlusNormal"/>
              <w:jc w:val="center"/>
            </w:pPr>
            <w:r>
              <w:t>44,8</w:t>
            </w:r>
          </w:p>
        </w:tc>
        <w:tc>
          <w:tcPr>
            <w:tcW w:w="664" w:type="dxa"/>
            <w:vAlign w:val="center"/>
          </w:tcPr>
          <w:p w:rsidR="005447E8" w:rsidRDefault="005447E8">
            <w:pPr>
              <w:pStyle w:val="ConsPlusNormal"/>
              <w:jc w:val="center"/>
            </w:pPr>
            <w:r>
              <w:t>12,6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61</w:t>
            </w:r>
          </w:p>
        </w:tc>
        <w:tc>
          <w:tcPr>
            <w:tcW w:w="5159" w:type="dxa"/>
            <w:vAlign w:val="center"/>
          </w:tcPr>
          <w:p w:rsidR="005447E8" w:rsidRDefault="005447E8">
            <w:pPr>
              <w:pStyle w:val="ConsPlusNormal"/>
              <w:jc w:val="center"/>
            </w:pPr>
            <w:r>
              <w:t>ОГБУЗ "Прохоровская ЦРБ", поликлиника, стационар</w:t>
            </w:r>
          </w:p>
        </w:tc>
        <w:tc>
          <w:tcPr>
            <w:tcW w:w="784" w:type="dxa"/>
            <w:vAlign w:val="center"/>
          </w:tcPr>
          <w:p w:rsidR="005447E8" w:rsidRDefault="005447E8">
            <w:pPr>
              <w:pStyle w:val="ConsPlusNormal"/>
              <w:jc w:val="center"/>
            </w:pPr>
            <w:r>
              <w:t>44,8</w:t>
            </w:r>
          </w:p>
        </w:tc>
        <w:tc>
          <w:tcPr>
            <w:tcW w:w="664" w:type="dxa"/>
            <w:vAlign w:val="center"/>
          </w:tcPr>
          <w:p w:rsidR="005447E8" w:rsidRDefault="005447E8">
            <w:pPr>
              <w:pStyle w:val="ConsPlusNormal"/>
              <w:jc w:val="center"/>
            </w:pPr>
            <w:r>
              <w:t>12,6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0,2</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Ракитянский район</w:t>
            </w:r>
          </w:p>
        </w:tc>
        <w:tc>
          <w:tcPr>
            <w:tcW w:w="784" w:type="dxa"/>
            <w:vAlign w:val="center"/>
          </w:tcPr>
          <w:p w:rsidR="005447E8" w:rsidRDefault="005447E8">
            <w:pPr>
              <w:pStyle w:val="ConsPlusNormal"/>
              <w:jc w:val="center"/>
            </w:pPr>
            <w:r>
              <w:t>68,6</w:t>
            </w:r>
          </w:p>
        </w:tc>
        <w:tc>
          <w:tcPr>
            <w:tcW w:w="664" w:type="dxa"/>
            <w:vAlign w:val="center"/>
          </w:tcPr>
          <w:p w:rsidR="005447E8" w:rsidRDefault="005447E8">
            <w:pPr>
              <w:pStyle w:val="ConsPlusNormal"/>
              <w:jc w:val="center"/>
            </w:pPr>
            <w:r>
              <w:t>3,6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62</w:t>
            </w:r>
          </w:p>
        </w:tc>
        <w:tc>
          <w:tcPr>
            <w:tcW w:w="5159" w:type="dxa"/>
            <w:vAlign w:val="center"/>
          </w:tcPr>
          <w:p w:rsidR="005447E8" w:rsidRDefault="005447E8">
            <w:pPr>
              <w:pStyle w:val="ConsPlusNormal"/>
              <w:jc w:val="center"/>
            </w:pPr>
            <w:r>
              <w:t>ОГБУЗ "Ракитянская ЦРБ", поликлиника, стационар</w:t>
            </w:r>
          </w:p>
        </w:tc>
        <w:tc>
          <w:tcPr>
            <w:tcW w:w="784" w:type="dxa"/>
            <w:vAlign w:val="center"/>
          </w:tcPr>
          <w:p w:rsidR="005447E8" w:rsidRDefault="005447E8">
            <w:pPr>
              <w:pStyle w:val="ConsPlusNormal"/>
              <w:jc w:val="center"/>
            </w:pPr>
            <w:r>
              <w:t>68,6</w:t>
            </w:r>
          </w:p>
        </w:tc>
        <w:tc>
          <w:tcPr>
            <w:tcW w:w="664" w:type="dxa"/>
            <w:vAlign w:val="center"/>
          </w:tcPr>
          <w:p w:rsidR="005447E8" w:rsidRDefault="005447E8">
            <w:pPr>
              <w:pStyle w:val="ConsPlusNormal"/>
              <w:jc w:val="center"/>
            </w:pPr>
            <w:r>
              <w:t>3,6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0,2</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Ровеньский район</w:t>
            </w:r>
          </w:p>
        </w:tc>
        <w:tc>
          <w:tcPr>
            <w:tcW w:w="784" w:type="dxa"/>
            <w:vAlign w:val="center"/>
          </w:tcPr>
          <w:p w:rsidR="005447E8" w:rsidRDefault="005447E8">
            <w:pPr>
              <w:pStyle w:val="ConsPlusNormal"/>
              <w:jc w:val="center"/>
            </w:pPr>
            <w:r>
              <w:t>217,5</w:t>
            </w:r>
          </w:p>
        </w:tc>
        <w:tc>
          <w:tcPr>
            <w:tcW w:w="664" w:type="dxa"/>
            <w:vAlign w:val="center"/>
          </w:tcPr>
          <w:p w:rsidR="005447E8" w:rsidRDefault="005447E8">
            <w:pPr>
              <w:pStyle w:val="ConsPlusNormal"/>
              <w:jc w:val="center"/>
            </w:pPr>
            <w:r>
              <w:t>2,6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63</w:t>
            </w:r>
          </w:p>
        </w:tc>
        <w:tc>
          <w:tcPr>
            <w:tcW w:w="5159" w:type="dxa"/>
            <w:vAlign w:val="center"/>
          </w:tcPr>
          <w:p w:rsidR="005447E8" w:rsidRDefault="005447E8">
            <w:pPr>
              <w:pStyle w:val="ConsPlusNormal"/>
              <w:jc w:val="center"/>
            </w:pPr>
            <w:r>
              <w:t>ОГБУЗ "Ровеньская ЦРБ", поликлиника, стационар</w:t>
            </w:r>
          </w:p>
        </w:tc>
        <w:tc>
          <w:tcPr>
            <w:tcW w:w="784" w:type="dxa"/>
            <w:vAlign w:val="center"/>
          </w:tcPr>
          <w:p w:rsidR="005447E8" w:rsidRDefault="005447E8">
            <w:pPr>
              <w:pStyle w:val="ConsPlusNormal"/>
              <w:jc w:val="center"/>
            </w:pPr>
            <w:r>
              <w:t>217,5</w:t>
            </w:r>
          </w:p>
        </w:tc>
        <w:tc>
          <w:tcPr>
            <w:tcW w:w="664" w:type="dxa"/>
            <w:vAlign w:val="center"/>
          </w:tcPr>
          <w:p w:rsidR="005447E8" w:rsidRDefault="005447E8">
            <w:pPr>
              <w:pStyle w:val="ConsPlusNormal"/>
              <w:jc w:val="center"/>
            </w:pPr>
            <w:r>
              <w:t>2,6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Старооскольский городской округ</w:t>
            </w:r>
          </w:p>
        </w:tc>
        <w:tc>
          <w:tcPr>
            <w:tcW w:w="784" w:type="dxa"/>
            <w:vAlign w:val="center"/>
          </w:tcPr>
          <w:p w:rsidR="005447E8" w:rsidRDefault="005447E8">
            <w:pPr>
              <w:pStyle w:val="ConsPlusNormal"/>
              <w:jc w:val="center"/>
            </w:pPr>
            <w:r>
              <w:t>2243,7</w:t>
            </w:r>
          </w:p>
        </w:tc>
        <w:tc>
          <w:tcPr>
            <w:tcW w:w="664" w:type="dxa"/>
            <w:vAlign w:val="center"/>
          </w:tcPr>
          <w:p w:rsidR="005447E8" w:rsidRDefault="005447E8">
            <w:pPr>
              <w:pStyle w:val="ConsPlusNormal"/>
              <w:jc w:val="center"/>
            </w:pPr>
            <w:r>
              <w:t>127,3</w:t>
            </w:r>
          </w:p>
        </w:tc>
        <w:tc>
          <w:tcPr>
            <w:tcW w:w="784" w:type="dxa"/>
            <w:vAlign w:val="center"/>
          </w:tcPr>
          <w:p w:rsidR="005447E8" w:rsidRDefault="005447E8">
            <w:pPr>
              <w:pStyle w:val="ConsPlusNormal"/>
              <w:jc w:val="center"/>
            </w:pPr>
            <w:r>
              <w:t>0,0002</w:t>
            </w:r>
          </w:p>
        </w:tc>
        <w:tc>
          <w:tcPr>
            <w:tcW w:w="664" w:type="dxa"/>
            <w:vAlign w:val="center"/>
          </w:tcPr>
          <w:p w:rsidR="005447E8" w:rsidRDefault="005447E8">
            <w:pPr>
              <w:pStyle w:val="ConsPlusNormal"/>
              <w:jc w:val="center"/>
            </w:pPr>
            <w:r>
              <w:t>1,7</w:t>
            </w:r>
          </w:p>
        </w:tc>
        <w:tc>
          <w:tcPr>
            <w:tcW w:w="544" w:type="dxa"/>
            <w:vAlign w:val="center"/>
          </w:tcPr>
          <w:p w:rsidR="005447E8" w:rsidRDefault="005447E8">
            <w:pPr>
              <w:pStyle w:val="ConsPlusNormal"/>
              <w:jc w:val="center"/>
            </w:pPr>
            <w:r>
              <w:t>0,4</w:t>
            </w:r>
          </w:p>
        </w:tc>
      </w:tr>
      <w:tr w:rsidR="005447E8">
        <w:tc>
          <w:tcPr>
            <w:tcW w:w="460" w:type="dxa"/>
            <w:vAlign w:val="center"/>
          </w:tcPr>
          <w:p w:rsidR="005447E8" w:rsidRDefault="005447E8">
            <w:pPr>
              <w:pStyle w:val="ConsPlusNormal"/>
              <w:jc w:val="center"/>
            </w:pPr>
            <w:r>
              <w:t>64</w:t>
            </w:r>
          </w:p>
        </w:tc>
        <w:tc>
          <w:tcPr>
            <w:tcW w:w="5159" w:type="dxa"/>
            <w:vAlign w:val="center"/>
          </w:tcPr>
          <w:p w:rsidR="005447E8" w:rsidRDefault="005447E8">
            <w:pPr>
              <w:pStyle w:val="ConsPlusNormal"/>
              <w:jc w:val="center"/>
            </w:pPr>
            <w:r>
              <w:t>ОГКУЗ "Санаторий для детей "Надежда", г. Старый Оскол, санаторий</w:t>
            </w:r>
          </w:p>
        </w:tc>
        <w:tc>
          <w:tcPr>
            <w:tcW w:w="784" w:type="dxa"/>
            <w:vAlign w:val="center"/>
          </w:tcPr>
          <w:p w:rsidR="005447E8" w:rsidRDefault="005447E8">
            <w:pPr>
              <w:pStyle w:val="ConsPlusNormal"/>
              <w:jc w:val="center"/>
            </w:pPr>
            <w:r>
              <w:t>27</w:t>
            </w:r>
          </w:p>
        </w:tc>
        <w:tc>
          <w:tcPr>
            <w:tcW w:w="664" w:type="dxa"/>
            <w:vAlign w:val="center"/>
          </w:tcPr>
          <w:p w:rsidR="005447E8" w:rsidRDefault="005447E8">
            <w:pPr>
              <w:pStyle w:val="ConsPlusNormal"/>
              <w:jc w:val="center"/>
            </w:pPr>
            <w:r>
              <w:t>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0,004</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65</w:t>
            </w:r>
          </w:p>
        </w:tc>
        <w:tc>
          <w:tcPr>
            <w:tcW w:w="5159" w:type="dxa"/>
            <w:vAlign w:val="center"/>
          </w:tcPr>
          <w:p w:rsidR="005447E8" w:rsidRDefault="005447E8">
            <w:pPr>
              <w:pStyle w:val="ConsPlusNormal"/>
              <w:jc w:val="center"/>
            </w:pPr>
            <w:r>
              <w:t>ОГБУЗ "Городская больница N 1 города Старого Оскола", поликлиника, стационар</w:t>
            </w:r>
          </w:p>
        </w:tc>
        <w:tc>
          <w:tcPr>
            <w:tcW w:w="784" w:type="dxa"/>
            <w:vAlign w:val="center"/>
          </w:tcPr>
          <w:p w:rsidR="005447E8" w:rsidRDefault="005447E8">
            <w:pPr>
              <w:pStyle w:val="ConsPlusNormal"/>
              <w:jc w:val="center"/>
            </w:pPr>
            <w:r>
              <w:t>1042,6</w:t>
            </w:r>
          </w:p>
        </w:tc>
        <w:tc>
          <w:tcPr>
            <w:tcW w:w="664" w:type="dxa"/>
            <w:vAlign w:val="center"/>
          </w:tcPr>
          <w:p w:rsidR="005447E8" w:rsidRDefault="005447E8">
            <w:pPr>
              <w:pStyle w:val="ConsPlusNormal"/>
              <w:jc w:val="center"/>
            </w:pPr>
            <w:r>
              <w:t>21,2</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0,08</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66</w:t>
            </w:r>
          </w:p>
        </w:tc>
        <w:tc>
          <w:tcPr>
            <w:tcW w:w="5159" w:type="dxa"/>
            <w:vAlign w:val="center"/>
          </w:tcPr>
          <w:p w:rsidR="005447E8" w:rsidRDefault="005447E8">
            <w:pPr>
              <w:pStyle w:val="ConsPlusNormal"/>
              <w:jc w:val="center"/>
            </w:pPr>
            <w:r>
              <w:t>ОГБУЗ "Городская больница N 2 города Старого Оскола", поликлиника, стационар</w:t>
            </w:r>
          </w:p>
        </w:tc>
        <w:tc>
          <w:tcPr>
            <w:tcW w:w="784" w:type="dxa"/>
            <w:vAlign w:val="center"/>
          </w:tcPr>
          <w:p w:rsidR="005447E8" w:rsidRDefault="005447E8">
            <w:pPr>
              <w:pStyle w:val="ConsPlusNormal"/>
              <w:jc w:val="center"/>
            </w:pPr>
            <w:r>
              <w:t>612,9</w:t>
            </w:r>
          </w:p>
        </w:tc>
        <w:tc>
          <w:tcPr>
            <w:tcW w:w="664" w:type="dxa"/>
            <w:vAlign w:val="center"/>
          </w:tcPr>
          <w:p w:rsidR="005447E8" w:rsidRDefault="005447E8">
            <w:pPr>
              <w:pStyle w:val="ConsPlusNormal"/>
              <w:jc w:val="center"/>
            </w:pPr>
            <w:r>
              <w:t>74,6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1,2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lastRenderedPageBreak/>
              <w:t>67</w:t>
            </w:r>
          </w:p>
        </w:tc>
        <w:tc>
          <w:tcPr>
            <w:tcW w:w="5159" w:type="dxa"/>
            <w:vAlign w:val="center"/>
          </w:tcPr>
          <w:p w:rsidR="005447E8" w:rsidRDefault="005447E8">
            <w:pPr>
              <w:pStyle w:val="ConsPlusNormal"/>
              <w:jc w:val="center"/>
            </w:pPr>
            <w:r>
              <w:t>ОГБУЗ "Городская детская поликлиника N 3 города Старого Оскола", поликлиника</w:t>
            </w:r>
          </w:p>
        </w:tc>
        <w:tc>
          <w:tcPr>
            <w:tcW w:w="784" w:type="dxa"/>
            <w:vAlign w:val="center"/>
          </w:tcPr>
          <w:p w:rsidR="005447E8" w:rsidRDefault="005447E8">
            <w:pPr>
              <w:pStyle w:val="ConsPlusNormal"/>
              <w:jc w:val="center"/>
            </w:pPr>
            <w:r>
              <w:t>30,3</w:t>
            </w:r>
          </w:p>
        </w:tc>
        <w:tc>
          <w:tcPr>
            <w:tcW w:w="664" w:type="dxa"/>
            <w:vAlign w:val="center"/>
          </w:tcPr>
          <w:p w:rsidR="005447E8" w:rsidRDefault="005447E8">
            <w:pPr>
              <w:pStyle w:val="ConsPlusNormal"/>
              <w:jc w:val="center"/>
            </w:pPr>
            <w:r>
              <w:t>3,3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68</w:t>
            </w:r>
          </w:p>
        </w:tc>
        <w:tc>
          <w:tcPr>
            <w:tcW w:w="5159" w:type="dxa"/>
            <w:vAlign w:val="center"/>
          </w:tcPr>
          <w:p w:rsidR="005447E8" w:rsidRDefault="005447E8">
            <w:pPr>
              <w:pStyle w:val="ConsPlusNormal"/>
              <w:jc w:val="center"/>
            </w:pPr>
            <w:r>
              <w:t>ОГАУЗ "Стоматологическая поликлиника города Старого Оскола", поликлиника</w:t>
            </w:r>
          </w:p>
        </w:tc>
        <w:tc>
          <w:tcPr>
            <w:tcW w:w="784" w:type="dxa"/>
            <w:vAlign w:val="center"/>
          </w:tcPr>
          <w:p w:rsidR="005447E8" w:rsidRDefault="005447E8">
            <w:pPr>
              <w:pStyle w:val="ConsPlusNormal"/>
              <w:jc w:val="center"/>
            </w:pPr>
            <w:r>
              <w:t>5,8</w:t>
            </w:r>
          </w:p>
        </w:tc>
        <w:tc>
          <w:tcPr>
            <w:tcW w:w="664" w:type="dxa"/>
            <w:vAlign w:val="center"/>
          </w:tcPr>
          <w:p w:rsidR="005447E8" w:rsidRDefault="005447E8">
            <w:pPr>
              <w:pStyle w:val="ConsPlusNormal"/>
              <w:jc w:val="center"/>
            </w:pPr>
            <w:r>
              <w:t>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0,3</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69</w:t>
            </w:r>
          </w:p>
        </w:tc>
        <w:tc>
          <w:tcPr>
            <w:tcW w:w="5159" w:type="dxa"/>
            <w:vAlign w:val="center"/>
          </w:tcPr>
          <w:p w:rsidR="005447E8" w:rsidRDefault="005447E8">
            <w:pPr>
              <w:pStyle w:val="ConsPlusNormal"/>
              <w:jc w:val="center"/>
            </w:pPr>
            <w:r>
              <w:t>ОГБУЗ "Детская стоматологическая поликлиника г. Старого Оскола", поликлиника</w:t>
            </w:r>
          </w:p>
        </w:tc>
        <w:tc>
          <w:tcPr>
            <w:tcW w:w="784" w:type="dxa"/>
            <w:vAlign w:val="center"/>
          </w:tcPr>
          <w:p w:rsidR="005447E8" w:rsidRDefault="005447E8">
            <w:pPr>
              <w:pStyle w:val="ConsPlusNormal"/>
              <w:jc w:val="center"/>
            </w:pPr>
            <w:r>
              <w:t>14,6</w:t>
            </w:r>
          </w:p>
        </w:tc>
        <w:tc>
          <w:tcPr>
            <w:tcW w:w="664" w:type="dxa"/>
            <w:vAlign w:val="center"/>
          </w:tcPr>
          <w:p w:rsidR="005447E8" w:rsidRDefault="005447E8">
            <w:pPr>
              <w:pStyle w:val="ConsPlusNormal"/>
              <w:jc w:val="center"/>
            </w:pPr>
            <w:r>
              <w:t>0,6</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70</w:t>
            </w:r>
          </w:p>
        </w:tc>
        <w:tc>
          <w:tcPr>
            <w:tcW w:w="5159" w:type="dxa"/>
            <w:vAlign w:val="center"/>
          </w:tcPr>
          <w:p w:rsidR="005447E8" w:rsidRDefault="005447E8">
            <w:pPr>
              <w:pStyle w:val="ConsPlusNormal"/>
              <w:jc w:val="center"/>
            </w:pPr>
            <w:r>
              <w:t>ОГБУЗ "Станция скорой медицинской помощи города Старого Оскола", станция скорой помощи</w:t>
            </w:r>
          </w:p>
        </w:tc>
        <w:tc>
          <w:tcPr>
            <w:tcW w:w="784" w:type="dxa"/>
            <w:vAlign w:val="center"/>
          </w:tcPr>
          <w:p w:rsidR="005447E8" w:rsidRDefault="005447E8">
            <w:pPr>
              <w:pStyle w:val="ConsPlusNormal"/>
              <w:jc w:val="center"/>
            </w:pPr>
            <w:r>
              <w:t>17,1</w:t>
            </w:r>
          </w:p>
        </w:tc>
        <w:tc>
          <w:tcPr>
            <w:tcW w:w="664" w:type="dxa"/>
            <w:vAlign w:val="center"/>
          </w:tcPr>
          <w:p w:rsidR="005447E8" w:rsidRDefault="005447E8">
            <w:pPr>
              <w:pStyle w:val="ConsPlusNormal"/>
              <w:jc w:val="center"/>
            </w:pPr>
            <w:r>
              <w:t>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71</w:t>
            </w:r>
          </w:p>
        </w:tc>
        <w:tc>
          <w:tcPr>
            <w:tcW w:w="5159" w:type="dxa"/>
            <w:vAlign w:val="center"/>
          </w:tcPr>
          <w:p w:rsidR="005447E8" w:rsidRDefault="005447E8">
            <w:pPr>
              <w:pStyle w:val="ConsPlusNormal"/>
              <w:jc w:val="center"/>
            </w:pPr>
            <w:r>
              <w:t>ОГБУЗ "Центр медицинской профилактики города Старого Оскола", поликлиника</w:t>
            </w:r>
          </w:p>
        </w:tc>
        <w:tc>
          <w:tcPr>
            <w:tcW w:w="784" w:type="dxa"/>
            <w:vAlign w:val="center"/>
          </w:tcPr>
          <w:p w:rsidR="005447E8" w:rsidRDefault="005447E8">
            <w:pPr>
              <w:pStyle w:val="ConsPlusNormal"/>
              <w:jc w:val="center"/>
            </w:pPr>
            <w:r>
              <w:t>0,1</w:t>
            </w:r>
          </w:p>
        </w:tc>
        <w:tc>
          <w:tcPr>
            <w:tcW w:w="664" w:type="dxa"/>
            <w:vAlign w:val="center"/>
          </w:tcPr>
          <w:p w:rsidR="005447E8" w:rsidRDefault="005447E8">
            <w:pPr>
              <w:pStyle w:val="ConsPlusNormal"/>
              <w:jc w:val="center"/>
            </w:pPr>
            <w:r>
              <w:t>0,04</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0,09</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72</w:t>
            </w:r>
          </w:p>
        </w:tc>
        <w:tc>
          <w:tcPr>
            <w:tcW w:w="5159" w:type="dxa"/>
            <w:vAlign w:val="center"/>
          </w:tcPr>
          <w:p w:rsidR="005447E8" w:rsidRDefault="005447E8">
            <w:pPr>
              <w:pStyle w:val="ConsPlusNormal"/>
              <w:jc w:val="center"/>
            </w:pPr>
            <w:r>
              <w:t>ОГА ПОУ "Старооскольский медицинский колледж", колледж</w:t>
            </w:r>
          </w:p>
        </w:tc>
        <w:tc>
          <w:tcPr>
            <w:tcW w:w="784" w:type="dxa"/>
            <w:vAlign w:val="center"/>
          </w:tcPr>
          <w:p w:rsidR="005447E8" w:rsidRDefault="005447E8">
            <w:pPr>
              <w:pStyle w:val="ConsPlusNormal"/>
              <w:jc w:val="center"/>
            </w:pPr>
            <w:r>
              <w:t>34,5</w:t>
            </w:r>
          </w:p>
        </w:tc>
        <w:tc>
          <w:tcPr>
            <w:tcW w:w="664" w:type="dxa"/>
            <w:vAlign w:val="center"/>
          </w:tcPr>
          <w:p w:rsidR="005447E8" w:rsidRDefault="005447E8">
            <w:pPr>
              <w:pStyle w:val="ConsPlusNormal"/>
              <w:jc w:val="center"/>
            </w:pPr>
            <w:r>
              <w:t>0,1</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0,06</w:t>
            </w:r>
          </w:p>
        </w:tc>
      </w:tr>
      <w:tr w:rsidR="005447E8">
        <w:tc>
          <w:tcPr>
            <w:tcW w:w="460" w:type="dxa"/>
            <w:vAlign w:val="center"/>
          </w:tcPr>
          <w:p w:rsidR="005447E8" w:rsidRDefault="005447E8">
            <w:pPr>
              <w:pStyle w:val="ConsPlusNormal"/>
              <w:jc w:val="center"/>
            </w:pPr>
            <w:r>
              <w:t>73</w:t>
            </w:r>
          </w:p>
        </w:tc>
        <w:tc>
          <w:tcPr>
            <w:tcW w:w="5159" w:type="dxa"/>
            <w:vAlign w:val="center"/>
          </w:tcPr>
          <w:p w:rsidR="005447E8" w:rsidRDefault="005447E8">
            <w:pPr>
              <w:pStyle w:val="ConsPlusNormal"/>
              <w:jc w:val="center"/>
            </w:pPr>
            <w:r>
              <w:t>ОГБУЗ "Старооскольская ЦРБ", поликлиника, стационар</w:t>
            </w:r>
          </w:p>
        </w:tc>
        <w:tc>
          <w:tcPr>
            <w:tcW w:w="784" w:type="dxa"/>
            <w:vAlign w:val="center"/>
          </w:tcPr>
          <w:p w:rsidR="005447E8" w:rsidRDefault="005447E8">
            <w:pPr>
              <w:pStyle w:val="ConsPlusNormal"/>
              <w:jc w:val="center"/>
            </w:pPr>
            <w:r>
              <w:t>281,4</w:t>
            </w:r>
          </w:p>
        </w:tc>
        <w:tc>
          <w:tcPr>
            <w:tcW w:w="664" w:type="dxa"/>
            <w:vAlign w:val="center"/>
          </w:tcPr>
          <w:p w:rsidR="005447E8" w:rsidRDefault="005447E8">
            <w:pPr>
              <w:pStyle w:val="ConsPlusNormal"/>
              <w:jc w:val="center"/>
            </w:pPr>
            <w:r>
              <w:t>1,8</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0,3</w:t>
            </w:r>
          </w:p>
        </w:tc>
      </w:tr>
      <w:tr w:rsidR="005447E8">
        <w:tc>
          <w:tcPr>
            <w:tcW w:w="460" w:type="dxa"/>
            <w:vAlign w:val="center"/>
          </w:tcPr>
          <w:p w:rsidR="005447E8" w:rsidRDefault="005447E8">
            <w:pPr>
              <w:pStyle w:val="ConsPlusNormal"/>
              <w:jc w:val="center"/>
            </w:pPr>
            <w:r>
              <w:t>74</w:t>
            </w:r>
          </w:p>
        </w:tc>
        <w:tc>
          <w:tcPr>
            <w:tcW w:w="5159" w:type="dxa"/>
            <w:vAlign w:val="center"/>
          </w:tcPr>
          <w:p w:rsidR="005447E8" w:rsidRDefault="005447E8">
            <w:pPr>
              <w:pStyle w:val="ConsPlusNormal"/>
              <w:jc w:val="center"/>
            </w:pPr>
            <w:r>
              <w:t>ОГБУЗ "Старооскольский наркологический диспансер", диспансерно-поликлинический</w:t>
            </w:r>
          </w:p>
        </w:tc>
        <w:tc>
          <w:tcPr>
            <w:tcW w:w="784" w:type="dxa"/>
            <w:vAlign w:val="center"/>
          </w:tcPr>
          <w:p w:rsidR="005447E8" w:rsidRDefault="005447E8">
            <w:pPr>
              <w:pStyle w:val="ConsPlusNormal"/>
              <w:jc w:val="center"/>
            </w:pPr>
            <w:r>
              <w:t>51</w:t>
            </w:r>
          </w:p>
        </w:tc>
        <w:tc>
          <w:tcPr>
            <w:tcW w:w="664" w:type="dxa"/>
            <w:vAlign w:val="center"/>
          </w:tcPr>
          <w:p w:rsidR="005447E8" w:rsidRDefault="005447E8">
            <w:pPr>
              <w:pStyle w:val="ConsPlusNormal"/>
              <w:jc w:val="center"/>
            </w:pPr>
            <w:r>
              <w:t>0,7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0,02</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75</w:t>
            </w:r>
          </w:p>
        </w:tc>
        <w:tc>
          <w:tcPr>
            <w:tcW w:w="5159" w:type="dxa"/>
            <w:vAlign w:val="center"/>
          </w:tcPr>
          <w:p w:rsidR="005447E8" w:rsidRDefault="005447E8">
            <w:pPr>
              <w:pStyle w:val="ConsPlusNormal"/>
              <w:jc w:val="center"/>
            </w:pPr>
            <w:r>
              <w:t>ОГКУЗ "Старооскольская туберкулезная больница", поликлиника, стационар</w:t>
            </w:r>
          </w:p>
        </w:tc>
        <w:tc>
          <w:tcPr>
            <w:tcW w:w="784" w:type="dxa"/>
            <w:vAlign w:val="center"/>
          </w:tcPr>
          <w:p w:rsidR="005447E8" w:rsidRDefault="005447E8">
            <w:pPr>
              <w:pStyle w:val="ConsPlusNormal"/>
              <w:jc w:val="center"/>
            </w:pPr>
            <w:r>
              <w:t>103,3</w:t>
            </w:r>
          </w:p>
        </w:tc>
        <w:tc>
          <w:tcPr>
            <w:tcW w:w="664" w:type="dxa"/>
            <w:vAlign w:val="center"/>
          </w:tcPr>
          <w:p w:rsidR="005447E8" w:rsidRDefault="005447E8">
            <w:pPr>
              <w:pStyle w:val="ConsPlusNormal"/>
              <w:jc w:val="center"/>
            </w:pPr>
            <w:r>
              <w:t>-</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76</w:t>
            </w:r>
          </w:p>
        </w:tc>
        <w:tc>
          <w:tcPr>
            <w:tcW w:w="5159" w:type="dxa"/>
            <w:vAlign w:val="center"/>
          </w:tcPr>
          <w:p w:rsidR="005447E8" w:rsidRDefault="005447E8">
            <w:pPr>
              <w:pStyle w:val="ConsPlusNormal"/>
              <w:jc w:val="center"/>
            </w:pPr>
            <w:r>
              <w:t>ОГБУЗ "Старооскольский кожно-венерологический диспансер", диспансер</w:t>
            </w:r>
          </w:p>
        </w:tc>
        <w:tc>
          <w:tcPr>
            <w:tcW w:w="784" w:type="dxa"/>
            <w:vAlign w:val="center"/>
          </w:tcPr>
          <w:p w:rsidR="005447E8" w:rsidRDefault="005447E8">
            <w:pPr>
              <w:pStyle w:val="ConsPlusNormal"/>
              <w:jc w:val="center"/>
            </w:pPr>
            <w:r>
              <w:t>3,8</w:t>
            </w:r>
          </w:p>
        </w:tc>
        <w:tc>
          <w:tcPr>
            <w:tcW w:w="664" w:type="dxa"/>
            <w:vAlign w:val="center"/>
          </w:tcPr>
          <w:p w:rsidR="005447E8" w:rsidRDefault="005447E8">
            <w:pPr>
              <w:pStyle w:val="ConsPlusNormal"/>
              <w:jc w:val="center"/>
            </w:pPr>
            <w:r>
              <w:t>21,9</w:t>
            </w:r>
          </w:p>
        </w:tc>
        <w:tc>
          <w:tcPr>
            <w:tcW w:w="784" w:type="dxa"/>
            <w:vAlign w:val="center"/>
          </w:tcPr>
          <w:p w:rsidR="005447E8" w:rsidRDefault="005447E8">
            <w:pPr>
              <w:pStyle w:val="ConsPlusNormal"/>
              <w:jc w:val="center"/>
            </w:pPr>
            <w:r>
              <w:t>0,0002</w:t>
            </w:r>
          </w:p>
        </w:tc>
        <w:tc>
          <w:tcPr>
            <w:tcW w:w="664" w:type="dxa"/>
            <w:vAlign w:val="center"/>
          </w:tcPr>
          <w:p w:rsidR="005447E8" w:rsidRDefault="005447E8">
            <w:pPr>
              <w:pStyle w:val="ConsPlusNormal"/>
              <w:jc w:val="center"/>
            </w:pPr>
            <w:r>
              <w:t>-</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77</w:t>
            </w:r>
          </w:p>
        </w:tc>
        <w:tc>
          <w:tcPr>
            <w:tcW w:w="5159" w:type="dxa"/>
            <w:vAlign w:val="center"/>
          </w:tcPr>
          <w:p w:rsidR="005447E8" w:rsidRDefault="005447E8">
            <w:pPr>
              <w:pStyle w:val="ConsPlusNormal"/>
              <w:jc w:val="center"/>
            </w:pPr>
            <w:r>
              <w:t>ОГКУЗ "Станция переливания крови г. Старый Оскол", станция переливания крови</w:t>
            </w:r>
          </w:p>
        </w:tc>
        <w:tc>
          <w:tcPr>
            <w:tcW w:w="784" w:type="dxa"/>
            <w:vAlign w:val="center"/>
          </w:tcPr>
          <w:p w:rsidR="005447E8" w:rsidRDefault="005447E8">
            <w:pPr>
              <w:pStyle w:val="ConsPlusNormal"/>
              <w:jc w:val="center"/>
            </w:pPr>
            <w:r>
              <w:t>19,2</w:t>
            </w:r>
          </w:p>
        </w:tc>
        <w:tc>
          <w:tcPr>
            <w:tcW w:w="664" w:type="dxa"/>
            <w:vAlign w:val="center"/>
          </w:tcPr>
          <w:p w:rsidR="005447E8" w:rsidRDefault="005447E8">
            <w:pPr>
              <w:pStyle w:val="ConsPlusNormal"/>
              <w:jc w:val="center"/>
            </w:pPr>
            <w:r>
              <w:t>1,3</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0,01</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Чернянский район</w:t>
            </w:r>
          </w:p>
        </w:tc>
        <w:tc>
          <w:tcPr>
            <w:tcW w:w="784" w:type="dxa"/>
            <w:vAlign w:val="center"/>
          </w:tcPr>
          <w:p w:rsidR="005447E8" w:rsidRDefault="005447E8">
            <w:pPr>
              <w:pStyle w:val="ConsPlusNormal"/>
              <w:jc w:val="center"/>
            </w:pPr>
            <w:r>
              <w:t>27</w:t>
            </w:r>
          </w:p>
        </w:tc>
        <w:tc>
          <w:tcPr>
            <w:tcW w:w="664" w:type="dxa"/>
            <w:vAlign w:val="center"/>
          </w:tcPr>
          <w:p w:rsidR="005447E8" w:rsidRDefault="005447E8">
            <w:pPr>
              <w:pStyle w:val="ConsPlusNormal"/>
              <w:jc w:val="center"/>
            </w:pPr>
            <w:r>
              <w:t>17,9</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0,06</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78</w:t>
            </w:r>
          </w:p>
        </w:tc>
        <w:tc>
          <w:tcPr>
            <w:tcW w:w="5159" w:type="dxa"/>
            <w:vAlign w:val="center"/>
          </w:tcPr>
          <w:p w:rsidR="005447E8" w:rsidRDefault="005447E8">
            <w:pPr>
              <w:pStyle w:val="ConsPlusNormal"/>
              <w:jc w:val="center"/>
            </w:pPr>
            <w:r>
              <w:t>ОГБУЗ "Чернянская ЦРБ", поликлиника, стационар</w:t>
            </w:r>
          </w:p>
        </w:tc>
        <w:tc>
          <w:tcPr>
            <w:tcW w:w="784" w:type="dxa"/>
            <w:vAlign w:val="center"/>
          </w:tcPr>
          <w:p w:rsidR="005447E8" w:rsidRDefault="005447E8">
            <w:pPr>
              <w:pStyle w:val="ConsPlusNormal"/>
              <w:jc w:val="center"/>
            </w:pPr>
            <w:r>
              <w:t>27</w:t>
            </w:r>
          </w:p>
        </w:tc>
        <w:tc>
          <w:tcPr>
            <w:tcW w:w="664" w:type="dxa"/>
            <w:vAlign w:val="center"/>
          </w:tcPr>
          <w:p w:rsidR="005447E8" w:rsidRDefault="005447E8">
            <w:pPr>
              <w:pStyle w:val="ConsPlusNormal"/>
              <w:jc w:val="center"/>
            </w:pPr>
            <w:r>
              <w:t>17,9</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0,06</w:t>
            </w:r>
          </w:p>
        </w:tc>
        <w:tc>
          <w:tcPr>
            <w:tcW w:w="544" w:type="dxa"/>
            <w:vAlign w:val="center"/>
          </w:tcPr>
          <w:p w:rsidR="005447E8" w:rsidRDefault="005447E8">
            <w:pPr>
              <w:pStyle w:val="ConsPlusNormal"/>
              <w:jc w:val="center"/>
            </w:pPr>
            <w:r>
              <w:t>-</w:t>
            </w:r>
          </w:p>
        </w:tc>
      </w:tr>
      <w:tr w:rsidR="005447E8">
        <w:tc>
          <w:tcPr>
            <w:tcW w:w="5619" w:type="dxa"/>
            <w:gridSpan w:val="2"/>
            <w:vAlign w:val="center"/>
          </w:tcPr>
          <w:p w:rsidR="005447E8" w:rsidRDefault="005447E8">
            <w:pPr>
              <w:pStyle w:val="ConsPlusNormal"/>
              <w:jc w:val="center"/>
            </w:pPr>
            <w:r>
              <w:t>Шебекинский район и город Шебекино</w:t>
            </w:r>
          </w:p>
        </w:tc>
        <w:tc>
          <w:tcPr>
            <w:tcW w:w="784" w:type="dxa"/>
            <w:vAlign w:val="center"/>
          </w:tcPr>
          <w:p w:rsidR="005447E8" w:rsidRDefault="005447E8">
            <w:pPr>
              <w:pStyle w:val="ConsPlusNormal"/>
              <w:jc w:val="center"/>
            </w:pPr>
            <w:r>
              <w:t>826,3</w:t>
            </w:r>
          </w:p>
        </w:tc>
        <w:tc>
          <w:tcPr>
            <w:tcW w:w="664" w:type="dxa"/>
            <w:vAlign w:val="center"/>
          </w:tcPr>
          <w:p w:rsidR="005447E8" w:rsidRDefault="005447E8">
            <w:pPr>
              <w:pStyle w:val="ConsPlusNormal"/>
              <w:jc w:val="center"/>
            </w:pPr>
            <w:r>
              <w:t>51,5</w:t>
            </w:r>
          </w:p>
        </w:tc>
        <w:tc>
          <w:tcPr>
            <w:tcW w:w="784" w:type="dxa"/>
            <w:vAlign w:val="center"/>
          </w:tcPr>
          <w:p w:rsidR="005447E8" w:rsidRDefault="005447E8">
            <w:pPr>
              <w:pStyle w:val="ConsPlusNormal"/>
              <w:jc w:val="center"/>
            </w:pPr>
            <w:r>
              <w:t>0,4</w:t>
            </w:r>
          </w:p>
        </w:tc>
        <w:tc>
          <w:tcPr>
            <w:tcW w:w="664" w:type="dxa"/>
            <w:vAlign w:val="center"/>
          </w:tcPr>
          <w:p w:rsidR="005447E8" w:rsidRDefault="005447E8">
            <w:pPr>
              <w:pStyle w:val="ConsPlusNormal"/>
              <w:jc w:val="center"/>
            </w:pPr>
            <w:r>
              <w:t>0,7</w:t>
            </w:r>
          </w:p>
        </w:tc>
        <w:tc>
          <w:tcPr>
            <w:tcW w:w="544" w:type="dxa"/>
            <w:vAlign w:val="center"/>
          </w:tcPr>
          <w:p w:rsidR="005447E8" w:rsidRDefault="005447E8">
            <w:pPr>
              <w:pStyle w:val="ConsPlusNormal"/>
              <w:jc w:val="center"/>
            </w:pPr>
            <w:r>
              <w:t>0,2</w:t>
            </w:r>
          </w:p>
        </w:tc>
      </w:tr>
      <w:tr w:rsidR="005447E8">
        <w:tc>
          <w:tcPr>
            <w:tcW w:w="460" w:type="dxa"/>
            <w:vAlign w:val="center"/>
          </w:tcPr>
          <w:p w:rsidR="005447E8" w:rsidRDefault="005447E8">
            <w:pPr>
              <w:pStyle w:val="ConsPlusNormal"/>
              <w:jc w:val="center"/>
            </w:pPr>
            <w:r>
              <w:t>79</w:t>
            </w:r>
          </w:p>
        </w:tc>
        <w:tc>
          <w:tcPr>
            <w:tcW w:w="5159" w:type="dxa"/>
            <w:vAlign w:val="center"/>
          </w:tcPr>
          <w:p w:rsidR="005447E8" w:rsidRDefault="005447E8">
            <w:pPr>
              <w:pStyle w:val="ConsPlusNormal"/>
              <w:jc w:val="center"/>
            </w:pPr>
            <w:r>
              <w:t>ОГБУЗ "Шебекинская ЦРБ", поликлиника, стационар</w:t>
            </w:r>
          </w:p>
        </w:tc>
        <w:tc>
          <w:tcPr>
            <w:tcW w:w="784" w:type="dxa"/>
            <w:vAlign w:val="center"/>
          </w:tcPr>
          <w:p w:rsidR="005447E8" w:rsidRDefault="005447E8">
            <w:pPr>
              <w:pStyle w:val="ConsPlusNormal"/>
              <w:jc w:val="center"/>
            </w:pPr>
            <w:r>
              <w:t>590</w:t>
            </w:r>
          </w:p>
        </w:tc>
        <w:tc>
          <w:tcPr>
            <w:tcW w:w="664" w:type="dxa"/>
            <w:vAlign w:val="center"/>
          </w:tcPr>
          <w:p w:rsidR="005447E8" w:rsidRDefault="005447E8">
            <w:pPr>
              <w:pStyle w:val="ConsPlusNormal"/>
              <w:jc w:val="center"/>
            </w:pPr>
            <w:r>
              <w:t>41,7</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0,5</w:t>
            </w:r>
          </w:p>
        </w:tc>
        <w:tc>
          <w:tcPr>
            <w:tcW w:w="544" w:type="dxa"/>
            <w:vAlign w:val="center"/>
          </w:tcPr>
          <w:p w:rsidR="005447E8" w:rsidRDefault="005447E8">
            <w:pPr>
              <w:pStyle w:val="ConsPlusNormal"/>
              <w:jc w:val="center"/>
            </w:pPr>
            <w:r>
              <w:t>-</w:t>
            </w:r>
          </w:p>
        </w:tc>
      </w:tr>
      <w:tr w:rsidR="005447E8">
        <w:tc>
          <w:tcPr>
            <w:tcW w:w="460" w:type="dxa"/>
            <w:vAlign w:val="center"/>
          </w:tcPr>
          <w:p w:rsidR="005447E8" w:rsidRDefault="005447E8">
            <w:pPr>
              <w:pStyle w:val="ConsPlusNormal"/>
              <w:jc w:val="center"/>
            </w:pPr>
            <w:r>
              <w:t>80</w:t>
            </w:r>
          </w:p>
        </w:tc>
        <w:tc>
          <w:tcPr>
            <w:tcW w:w="5159" w:type="dxa"/>
            <w:vAlign w:val="center"/>
          </w:tcPr>
          <w:p w:rsidR="005447E8" w:rsidRDefault="005447E8">
            <w:pPr>
              <w:pStyle w:val="ConsPlusNormal"/>
              <w:jc w:val="center"/>
            </w:pPr>
            <w:r>
              <w:t>ОГКУЗ "Шебекинский противотуберкулезный диспансер", поликлиника, стационар</w:t>
            </w:r>
          </w:p>
        </w:tc>
        <w:tc>
          <w:tcPr>
            <w:tcW w:w="784" w:type="dxa"/>
            <w:vAlign w:val="center"/>
          </w:tcPr>
          <w:p w:rsidR="005447E8" w:rsidRDefault="005447E8">
            <w:pPr>
              <w:pStyle w:val="ConsPlusNormal"/>
              <w:jc w:val="center"/>
            </w:pPr>
            <w:r>
              <w:t>16,6</w:t>
            </w:r>
          </w:p>
        </w:tc>
        <w:tc>
          <w:tcPr>
            <w:tcW w:w="664" w:type="dxa"/>
            <w:vAlign w:val="center"/>
          </w:tcPr>
          <w:p w:rsidR="005447E8" w:rsidRDefault="005447E8">
            <w:pPr>
              <w:pStyle w:val="ConsPlusNormal"/>
              <w:jc w:val="center"/>
            </w:pPr>
            <w:r>
              <w:t>5,1</w:t>
            </w:r>
          </w:p>
        </w:tc>
        <w:tc>
          <w:tcPr>
            <w:tcW w:w="784" w:type="dxa"/>
            <w:vAlign w:val="center"/>
          </w:tcPr>
          <w:p w:rsidR="005447E8" w:rsidRDefault="005447E8">
            <w:pPr>
              <w:pStyle w:val="ConsPlusNormal"/>
              <w:jc w:val="center"/>
            </w:pPr>
            <w:r>
              <w:t>0,40</w:t>
            </w:r>
          </w:p>
        </w:tc>
        <w:tc>
          <w:tcPr>
            <w:tcW w:w="664" w:type="dxa"/>
            <w:vAlign w:val="center"/>
          </w:tcPr>
          <w:p w:rsidR="005447E8" w:rsidRDefault="005447E8">
            <w:pPr>
              <w:pStyle w:val="ConsPlusNormal"/>
              <w:jc w:val="center"/>
            </w:pPr>
            <w:r>
              <w:t>0,03</w:t>
            </w:r>
          </w:p>
        </w:tc>
        <w:tc>
          <w:tcPr>
            <w:tcW w:w="544" w:type="dxa"/>
            <w:vAlign w:val="center"/>
          </w:tcPr>
          <w:p w:rsidR="005447E8" w:rsidRDefault="005447E8">
            <w:pPr>
              <w:pStyle w:val="ConsPlusNormal"/>
              <w:jc w:val="center"/>
            </w:pPr>
            <w:r>
              <w:t>0,06</w:t>
            </w:r>
          </w:p>
        </w:tc>
      </w:tr>
      <w:tr w:rsidR="005447E8">
        <w:tc>
          <w:tcPr>
            <w:tcW w:w="460" w:type="dxa"/>
            <w:vAlign w:val="center"/>
          </w:tcPr>
          <w:p w:rsidR="005447E8" w:rsidRDefault="005447E8">
            <w:pPr>
              <w:pStyle w:val="ConsPlusNormal"/>
              <w:jc w:val="center"/>
            </w:pPr>
            <w:r>
              <w:t>81</w:t>
            </w:r>
          </w:p>
        </w:tc>
        <w:tc>
          <w:tcPr>
            <w:tcW w:w="5159" w:type="dxa"/>
            <w:vAlign w:val="center"/>
          </w:tcPr>
          <w:p w:rsidR="005447E8" w:rsidRDefault="005447E8">
            <w:pPr>
              <w:pStyle w:val="ConsPlusNormal"/>
              <w:jc w:val="center"/>
            </w:pPr>
            <w:r>
              <w:t>ОГБУЗ "Ново-Таволжанская больница медицинской"</w:t>
            </w:r>
          </w:p>
        </w:tc>
        <w:tc>
          <w:tcPr>
            <w:tcW w:w="784" w:type="dxa"/>
            <w:vAlign w:val="center"/>
          </w:tcPr>
          <w:p w:rsidR="005447E8" w:rsidRDefault="005447E8">
            <w:pPr>
              <w:pStyle w:val="ConsPlusNormal"/>
              <w:jc w:val="center"/>
            </w:pPr>
            <w:r>
              <w:t>78</w:t>
            </w:r>
          </w:p>
        </w:tc>
        <w:tc>
          <w:tcPr>
            <w:tcW w:w="664" w:type="dxa"/>
            <w:vAlign w:val="center"/>
          </w:tcPr>
          <w:p w:rsidR="005447E8" w:rsidRDefault="005447E8">
            <w:pPr>
              <w:pStyle w:val="ConsPlusNormal"/>
              <w:jc w:val="center"/>
            </w:pPr>
            <w:r>
              <w:t>0,2</w:t>
            </w:r>
          </w:p>
        </w:tc>
        <w:tc>
          <w:tcPr>
            <w:tcW w:w="784" w:type="dxa"/>
            <w:vAlign w:val="center"/>
          </w:tcPr>
          <w:p w:rsidR="005447E8" w:rsidRDefault="005447E8">
            <w:pPr>
              <w:pStyle w:val="ConsPlusNormal"/>
              <w:jc w:val="center"/>
            </w:pPr>
            <w:r>
              <w:t>-</w:t>
            </w:r>
          </w:p>
        </w:tc>
        <w:tc>
          <w:tcPr>
            <w:tcW w:w="664" w:type="dxa"/>
            <w:vAlign w:val="center"/>
          </w:tcPr>
          <w:p w:rsidR="005447E8" w:rsidRDefault="005447E8">
            <w:pPr>
              <w:pStyle w:val="ConsPlusNormal"/>
              <w:jc w:val="center"/>
            </w:pPr>
            <w:r>
              <w:t>0,03</w:t>
            </w:r>
          </w:p>
        </w:tc>
        <w:tc>
          <w:tcPr>
            <w:tcW w:w="544" w:type="dxa"/>
            <w:vAlign w:val="center"/>
          </w:tcPr>
          <w:p w:rsidR="005447E8" w:rsidRDefault="005447E8">
            <w:pPr>
              <w:pStyle w:val="ConsPlusNormal"/>
              <w:jc w:val="center"/>
            </w:pPr>
            <w:r>
              <w:t>-</w:t>
            </w:r>
          </w:p>
        </w:tc>
      </w:tr>
    </w:tbl>
    <w:p w:rsidR="005447E8" w:rsidRDefault="005447E8">
      <w:pPr>
        <w:pStyle w:val="ConsPlusNormal"/>
        <w:jc w:val="both"/>
      </w:pPr>
    </w:p>
    <w:p w:rsidR="005447E8" w:rsidRDefault="005447E8">
      <w:pPr>
        <w:pStyle w:val="ConsPlusNormal"/>
        <w:jc w:val="both"/>
      </w:pPr>
    </w:p>
    <w:p w:rsidR="005447E8" w:rsidRDefault="005447E8">
      <w:pPr>
        <w:pStyle w:val="ConsPlusNormal"/>
        <w:pBdr>
          <w:top w:val="single" w:sz="6" w:space="0" w:color="auto"/>
        </w:pBdr>
        <w:spacing w:before="100" w:after="100"/>
        <w:jc w:val="both"/>
        <w:rPr>
          <w:sz w:val="2"/>
          <w:szCs w:val="2"/>
        </w:rPr>
      </w:pPr>
    </w:p>
    <w:p w:rsidR="008E3C27" w:rsidRDefault="008E3C27">
      <w:bookmarkStart w:id="33" w:name="_GoBack"/>
      <w:bookmarkEnd w:id="33"/>
    </w:p>
    <w:sectPr w:rsidR="008E3C27" w:rsidSect="00944F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E8"/>
    <w:rsid w:val="005447E8"/>
    <w:rsid w:val="008E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4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7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4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7798A24E6C24EA04EFD848001D085C5312AB065B8C2E5DAC0D2F7BC8A57E8342B8510732130943B8C37BB3F68G6M" TargetMode="External"/><Relationship Id="rId13" Type="http://schemas.openxmlformats.org/officeDocument/2006/relationships/hyperlink" Target="consultantplus://offline/ref=FDF7DF1E225AF01FED69F4CEBE21FE330F8A001533D8CCCC16EF5B75A2C5E3C19B02D5F95957887F2042CF5A6576GFM" TargetMode="External"/><Relationship Id="rId18" Type="http://schemas.openxmlformats.org/officeDocument/2006/relationships/hyperlink" Target="consultantplus://offline/ref=FDF7DF1E225AF01FED69F4CEBE21FE330F8C0B143EDECCCC16EF5B75A2C5E3C19B02D5F95957887F2042CF5A6576GFM" TargetMode="External"/><Relationship Id="rId26" Type="http://schemas.openxmlformats.org/officeDocument/2006/relationships/hyperlink" Target="consultantplus://offline/ref=FDF7DF1E225AF01FED69F4CEBE21FE330D8B0C1339DACCCC16EF5B75A2C5E3C19B02D5F95957887F2042CF5A6576GFM" TargetMode="External"/><Relationship Id="rId3" Type="http://schemas.openxmlformats.org/officeDocument/2006/relationships/settings" Target="settings.xml"/><Relationship Id="rId21" Type="http://schemas.openxmlformats.org/officeDocument/2006/relationships/hyperlink" Target="consultantplus://offline/ref=FDF7DF1E225AF01FED69F4CEBE21FE330D8D0B133ED6CCCC16EF5B75A2C5E3C19B02D5F95957887F2042CF5A6576GFM" TargetMode="External"/><Relationship Id="rId7" Type="http://schemas.openxmlformats.org/officeDocument/2006/relationships/hyperlink" Target="consultantplus://offline/ref=5767798A24E6C24EA04EFD848001D085C73C2DB368B0C2E5DAC0D2F7BC8A57E8342B8510732130943B8C37BB3F68G6M" TargetMode="External"/><Relationship Id="rId12" Type="http://schemas.openxmlformats.org/officeDocument/2006/relationships/hyperlink" Target="consultantplus://offline/ref=FDF7DF1E225AF01FED69EAC3A84DA43E088357193DDEC49C4BB00028F5CCE996CE4DD4A51D009B7F2642CD5E796D1D2C75GFM" TargetMode="External"/><Relationship Id="rId17" Type="http://schemas.openxmlformats.org/officeDocument/2006/relationships/hyperlink" Target="consultantplus://offline/ref=FDF7DF1E225AF01FED69F4CEBE21FE330F8A001533D8CCCC16EF5B75A2C5E3C19B02D5F95957887F2042CF5A6576GFM" TargetMode="External"/><Relationship Id="rId25" Type="http://schemas.openxmlformats.org/officeDocument/2006/relationships/hyperlink" Target="consultantplus://offline/ref=FDF7DF1E225AF01FED69F4CEBE21FE330D890D1639DACCCC16EF5B75A2C5E3C19B02D5F95957887F2042CF5A6576GFM"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FDF7DF1E225AF01FED69F4CEBE21FE330F8B091538D8CCCC16EF5B75A2C5E3C19B02D5F95957887F2042CF5A6576GFM" TargetMode="External"/><Relationship Id="rId29" Type="http://schemas.openxmlformats.org/officeDocument/2006/relationships/hyperlink" Target="consultantplus://offline/ref=5C196BA773E269023A4139E81298F23227CFE16A8463F89C552575B54F376D2128EA62156FF0D53B1A8F0DF99FA930A47411BE4003D4D271A3H8M" TargetMode="External"/><Relationship Id="rId1" Type="http://schemas.openxmlformats.org/officeDocument/2006/relationships/styles" Target="styles.xml"/><Relationship Id="rId6" Type="http://schemas.openxmlformats.org/officeDocument/2006/relationships/hyperlink" Target="consultantplus://offline/ref=5767798A24E6C24EA04EE389966D8A88C03371BE6AB1CAB6859F89AAEB835DBF6164845E372E2F943F9235BE36D2E489772E9FE4C5C1356B8746616EGAM" TargetMode="External"/><Relationship Id="rId11" Type="http://schemas.openxmlformats.org/officeDocument/2006/relationships/hyperlink" Target="consultantplus://offline/ref=5767798A24E6C24EA04EFD848001D085C5312AB065B8C2E5DAC0D2F7BC8A57E8342B8510732130943B8C37BB3F68G6M" TargetMode="External"/><Relationship Id="rId24" Type="http://schemas.openxmlformats.org/officeDocument/2006/relationships/hyperlink" Target="consultantplus://offline/ref=FDF7DF1E225AF01FED69F4CEBE21FE330D8908113ED7CCCC16EF5B75A2C5E3C19B02D5F95957887F2042CF5A6576G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F7DF1E225AF01FED69F4CEBE21FE330F8C0B143EDECCCC16EF5B75A2C5E3C19B02D5F95957887F2042CF5A6576GFM" TargetMode="External"/><Relationship Id="rId23" Type="http://schemas.openxmlformats.org/officeDocument/2006/relationships/hyperlink" Target="consultantplus://offline/ref=FDF7DF1E225AF01FED69F4CEBE21FE330D8E0E1D39DDCCCC16EF5B75A2C5E3C19B02D5F95957887F2042CF5A6576GFM" TargetMode="External"/><Relationship Id="rId28" Type="http://schemas.openxmlformats.org/officeDocument/2006/relationships/hyperlink" Target="consultantplus://offline/ref=5C196BA773E269023A4139E81298F23225CAE3618468F89C552575B54F376D213AEA3A196FF2CB3A1F9A5BA8D9AFHCM" TargetMode="External"/><Relationship Id="rId10" Type="http://schemas.openxmlformats.org/officeDocument/2006/relationships/hyperlink" Target="consultantplus://offline/ref=5767798A24E6C24EA04EFD848001D085C73C2DB368B0C2E5DAC0D2F7BC8A57E8342B8510732130943B8C37BB3F68G6M" TargetMode="External"/><Relationship Id="rId19" Type="http://schemas.openxmlformats.org/officeDocument/2006/relationships/hyperlink" Target="consultantplus://offline/ref=FDF7DF1E225AF01FED69F4CEBE21FE330D810C1733D6CCCC16EF5B75A2C5E3C19B02D5F95957887F2042CF5A6576G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67798A24E6C24EA04EE389966D8A88C03371BE6AB1CAB6859F89AAEB835DBF6164845E372E2F943F9235BC36D2E489772E9FE4C5C1356B8746616EGAM" TargetMode="External"/><Relationship Id="rId14" Type="http://schemas.openxmlformats.org/officeDocument/2006/relationships/hyperlink" Target="consultantplus://offline/ref=FDF7DF1E225AF01FED69F4CEBE21FE330E8A0B123DD9CCCC16EF5B75A2C5E3C189028DF55955967E2057990B233A102E5D4F4752266FC7A477GBM" TargetMode="External"/><Relationship Id="rId22" Type="http://schemas.openxmlformats.org/officeDocument/2006/relationships/hyperlink" Target="consultantplus://offline/ref=FDF7DF1E225AF01FED69F4CEBE21FE330F88081233D8CCCC16EF5B75A2C5E3C19B02D5F95957887F2042CF5A6576GFM" TargetMode="External"/><Relationship Id="rId27" Type="http://schemas.openxmlformats.org/officeDocument/2006/relationships/hyperlink" Target="consultantplus://offline/ref=FDF7DF1E225AF01FED69EAC3A84DA43E088357193DDEC49C4BB00028F5CCE996CE4DD4A51D009B7F2642CD5E796D1D2C75G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118</Pages>
  <Words>36850</Words>
  <Characters>210049</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1</cp:revision>
  <dcterms:created xsi:type="dcterms:W3CDTF">2020-04-02T12:06:00Z</dcterms:created>
  <dcterms:modified xsi:type="dcterms:W3CDTF">2020-04-02T12:08:00Z</dcterms:modified>
</cp:coreProperties>
</file>